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5CC" w:rsidRDefault="00A945CC" w:rsidP="00A945CC">
      <w:pPr>
        <w:jc w:val="center"/>
        <w:rPr>
          <w:rFonts w:ascii="Arial" w:hAnsi="Arial" w:cs="Arial"/>
          <w:b/>
        </w:rPr>
      </w:pPr>
    </w:p>
    <w:p w:rsidR="00A945CC" w:rsidRDefault="00A945CC" w:rsidP="00A945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ЗАКЛЮЧЕНИЕ </w:t>
      </w:r>
    </w:p>
    <w:p w:rsidR="00A945CC" w:rsidRDefault="00A945CC" w:rsidP="00A945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результатах публичных слушаний по рассмотрению проекта Приказа департамента архитектуры и градостроительства Воронежской области «</w:t>
      </w:r>
      <w:r w:rsidRPr="0022238C">
        <w:rPr>
          <w:rFonts w:ascii="Arial" w:eastAsia="Calibri" w:hAnsi="Arial" w:cs="Arial"/>
          <w:b/>
          <w:lang w:eastAsia="zh-CN"/>
        </w:rPr>
        <w:t xml:space="preserve">О внесении изменений в правила землепользования и застройки Подгоренского сельского поселения </w:t>
      </w:r>
      <w:proofErr w:type="spellStart"/>
      <w:r w:rsidRPr="0022238C">
        <w:rPr>
          <w:rFonts w:ascii="Arial" w:eastAsia="Calibri" w:hAnsi="Arial" w:cs="Arial"/>
          <w:b/>
          <w:lang w:eastAsia="zh-CN"/>
        </w:rPr>
        <w:t>Калачеевского</w:t>
      </w:r>
      <w:proofErr w:type="spellEnd"/>
      <w:r w:rsidRPr="0022238C">
        <w:rPr>
          <w:rFonts w:ascii="Arial" w:eastAsia="Calibri" w:hAnsi="Arial" w:cs="Arial"/>
          <w:b/>
          <w:lang w:eastAsia="zh-CN"/>
        </w:rPr>
        <w:t xml:space="preserve"> муниципального района Воронежской области</w:t>
      </w:r>
      <w:r>
        <w:rPr>
          <w:rFonts w:ascii="Arial" w:hAnsi="Arial" w:cs="Arial"/>
          <w:b/>
          <w:bCs/>
        </w:rPr>
        <w:t>»</w:t>
      </w:r>
    </w:p>
    <w:p w:rsidR="00A945CC" w:rsidRDefault="00A945CC" w:rsidP="00A945CC">
      <w:pPr>
        <w:jc w:val="center"/>
        <w:rPr>
          <w:rFonts w:ascii="Arial" w:hAnsi="Arial" w:cs="Arial"/>
          <w:b/>
        </w:rPr>
      </w:pPr>
    </w:p>
    <w:p w:rsidR="00A945CC" w:rsidRDefault="00A945CC" w:rsidP="00A945CC">
      <w:pPr>
        <w:jc w:val="center"/>
        <w:rPr>
          <w:rFonts w:ascii="Arial" w:hAnsi="Arial" w:cs="Arial"/>
          <w:b/>
        </w:rPr>
      </w:pPr>
    </w:p>
    <w:p w:rsidR="00A945CC" w:rsidRDefault="00A945CC" w:rsidP="00A945C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от </w:t>
      </w:r>
      <w:r>
        <w:rPr>
          <w:rFonts w:ascii="Arial" w:hAnsi="Arial" w:cs="Arial"/>
          <w:b/>
        </w:rPr>
        <w:t>11.03.2022</w:t>
      </w:r>
      <w:r>
        <w:rPr>
          <w:rFonts w:ascii="Arial" w:hAnsi="Arial" w:cs="Arial"/>
          <w:b/>
        </w:rPr>
        <w:t xml:space="preserve"> г.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945CC" w:rsidRDefault="00A945CC" w:rsidP="00A945CC">
      <w:pPr>
        <w:jc w:val="center"/>
        <w:rPr>
          <w:rFonts w:ascii="Arial" w:hAnsi="Arial" w:cs="Arial"/>
        </w:rPr>
      </w:pPr>
    </w:p>
    <w:p w:rsidR="00A945CC" w:rsidRDefault="00A945CC" w:rsidP="00A945C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Собрание участников публичных слушаний проведено </w:t>
      </w:r>
      <w:r>
        <w:rPr>
          <w:rFonts w:ascii="Arial" w:hAnsi="Arial" w:cs="Arial"/>
        </w:rPr>
        <w:t>11.03.2022</w:t>
      </w:r>
      <w:r>
        <w:rPr>
          <w:rFonts w:ascii="Arial" w:hAnsi="Arial" w:cs="Arial"/>
        </w:rPr>
        <w:t xml:space="preserve"> г. в 10.00 часов по адресу: с. Подгорное, улица Больничная, 14Б.</w:t>
      </w:r>
    </w:p>
    <w:p w:rsidR="00A945CC" w:rsidRDefault="00A945CC" w:rsidP="00A945C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В собрании приняло участие: 13 участников.</w:t>
      </w:r>
    </w:p>
    <w:p w:rsidR="00A945CC" w:rsidRDefault="00A945CC" w:rsidP="00A945C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Составлен протокол публичных слушаний от </w:t>
      </w:r>
      <w:r>
        <w:rPr>
          <w:rFonts w:ascii="Arial" w:hAnsi="Arial" w:cs="Arial"/>
        </w:rPr>
        <w:t>11.03.2022г</w:t>
      </w:r>
      <w:r>
        <w:rPr>
          <w:rFonts w:ascii="Arial" w:hAnsi="Arial" w:cs="Arial"/>
        </w:rPr>
        <w:t>.</w:t>
      </w:r>
    </w:p>
    <w:p w:rsidR="00A945CC" w:rsidRDefault="00A945CC" w:rsidP="00A945C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За время проведения публичных слушаний от участников публичных слушаний предложений и замечаний не поступило. </w:t>
      </w:r>
    </w:p>
    <w:p w:rsidR="00A945CC" w:rsidRDefault="00A945CC" w:rsidP="00A945C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Выводы по результатам публичных слушаний:</w:t>
      </w:r>
    </w:p>
    <w:p w:rsidR="00A945CC" w:rsidRDefault="00A945CC" w:rsidP="00A945C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Считать публичные слушания состоявшимися.</w:t>
      </w:r>
    </w:p>
    <w:p w:rsidR="00A945CC" w:rsidRDefault="00A945CC" w:rsidP="00A945C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Одобрить проект Приказа департамента архитектуры и градостроительства Воронежской области «</w:t>
      </w:r>
      <w:r w:rsidRPr="00A945CC">
        <w:rPr>
          <w:rFonts w:ascii="Arial" w:eastAsia="Calibri" w:hAnsi="Arial" w:cs="Arial"/>
          <w:lang w:eastAsia="zh-CN"/>
        </w:rPr>
        <w:t>О внесении изменений в правила землепользования и застройки Подгоренского сельс</w:t>
      </w:r>
      <w:bookmarkStart w:id="0" w:name="_GoBack"/>
      <w:bookmarkEnd w:id="0"/>
      <w:r w:rsidRPr="00A945CC">
        <w:rPr>
          <w:rFonts w:ascii="Arial" w:eastAsia="Calibri" w:hAnsi="Arial" w:cs="Arial"/>
          <w:lang w:eastAsia="zh-CN"/>
        </w:rPr>
        <w:t xml:space="preserve">кого поселения </w:t>
      </w:r>
      <w:proofErr w:type="spellStart"/>
      <w:r w:rsidRPr="00A945CC">
        <w:rPr>
          <w:rFonts w:ascii="Arial" w:eastAsia="Calibri" w:hAnsi="Arial" w:cs="Arial"/>
          <w:lang w:eastAsia="zh-CN"/>
        </w:rPr>
        <w:t>Калачеевского</w:t>
      </w:r>
      <w:proofErr w:type="spellEnd"/>
      <w:r w:rsidRPr="00A945CC">
        <w:rPr>
          <w:rFonts w:ascii="Arial" w:eastAsia="Calibri" w:hAnsi="Arial" w:cs="Arial"/>
          <w:lang w:eastAsia="zh-CN"/>
        </w:rPr>
        <w:t xml:space="preserve"> муниципального района Воронежской области</w:t>
      </w:r>
      <w:r>
        <w:rPr>
          <w:rFonts w:ascii="Arial" w:hAnsi="Arial" w:cs="Arial"/>
          <w:bCs/>
        </w:rPr>
        <w:t>».</w:t>
      </w:r>
    </w:p>
    <w:p w:rsidR="00A945CC" w:rsidRDefault="00A945CC" w:rsidP="00A945C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- Настоящее заключение подлежит обнародованию в порядке, установленном статьей 46 Устава Подгоренского сельского поселения </w:t>
      </w:r>
      <w:proofErr w:type="spellStart"/>
      <w:r>
        <w:rPr>
          <w:rFonts w:ascii="Arial" w:hAnsi="Arial" w:cs="Arial"/>
          <w:bCs/>
        </w:rPr>
        <w:t>Калачеевского</w:t>
      </w:r>
      <w:proofErr w:type="spellEnd"/>
      <w:r>
        <w:rPr>
          <w:rFonts w:ascii="Arial" w:hAnsi="Arial" w:cs="Arial"/>
          <w:bCs/>
        </w:rPr>
        <w:t xml:space="preserve"> муниципального района Воронежской области и размещению на официальном сайте администрации Подгоренского сельского поселения </w:t>
      </w:r>
      <w:proofErr w:type="spellStart"/>
      <w:r>
        <w:rPr>
          <w:rFonts w:ascii="Arial" w:hAnsi="Arial" w:cs="Arial"/>
          <w:bCs/>
        </w:rPr>
        <w:t>Калачеевского</w:t>
      </w:r>
      <w:proofErr w:type="spellEnd"/>
      <w:r>
        <w:rPr>
          <w:rFonts w:ascii="Arial" w:hAnsi="Arial" w:cs="Arial"/>
          <w:bCs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A945CC" w:rsidRDefault="00A945CC" w:rsidP="00A945CC">
      <w:pPr>
        <w:jc w:val="both"/>
        <w:rPr>
          <w:rFonts w:ascii="Arial" w:hAnsi="Arial" w:cs="Arial"/>
        </w:rPr>
      </w:pPr>
    </w:p>
    <w:p w:rsidR="00A945CC" w:rsidRDefault="00A945CC" w:rsidP="00A945CC">
      <w:pPr>
        <w:jc w:val="both"/>
        <w:rPr>
          <w:rFonts w:ascii="Arial" w:hAnsi="Arial" w:cs="Arial"/>
        </w:rPr>
      </w:pPr>
    </w:p>
    <w:p w:rsidR="00A945CC" w:rsidRDefault="00A945CC" w:rsidP="00A945CC">
      <w:pPr>
        <w:jc w:val="both"/>
        <w:rPr>
          <w:rFonts w:ascii="Arial" w:hAnsi="Arial" w:cs="Arial"/>
        </w:rPr>
      </w:pPr>
    </w:p>
    <w:p w:rsidR="00A945CC" w:rsidRDefault="00A945CC" w:rsidP="00A945CC">
      <w:pPr>
        <w:jc w:val="both"/>
        <w:rPr>
          <w:rFonts w:ascii="Arial" w:hAnsi="Arial" w:cs="Arial"/>
        </w:rPr>
      </w:pPr>
    </w:p>
    <w:p w:rsidR="00A945CC" w:rsidRDefault="00A945CC" w:rsidP="00A945CC">
      <w:pPr>
        <w:jc w:val="both"/>
        <w:rPr>
          <w:rFonts w:ascii="Arial" w:hAnsi="Arial" w:cs="Arial"/>
        </w:rPr>
      </w:pPr>
    </w:p>
    <w:p w:rsidR="00A945CC" w:rsidRDefault="00A945CC" w:rsidP="00A945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Бондарева Л.А.</w:t>
      </w:r>
    </w:p>
    <w:p w:rsidR="00A945CC" w:rsidRDefault="00A945CC" w:rsidP="00A945CC">
      <w:pPr>
        <w:jc w:val="both"/>
        <w:rPr>
          <w:rFonts w:ascii="Arial" w:hAnsi="Arial" w:cs="Arial"/>
        </w:rPr>
      </w:pPr>
    </w:p>
    <w:p w:rsidR="00A945CC" w:rsidRDefault="00A945CC" w:rsidP="00A945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Секретарь комиссии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Кукушкина Е.В.</w:t>
      </w:r>
    </w:p>
    <w:p w:rsidR="00A945CC" w:rsidRDefault="00A945CC" w:rsidP="00A945CC">
      <w:pPr>
        <w:jc w:val="both"/>
        <w:rPr>
          <w:rFonts w:ascii="Arial" w:hAnsi="Arial" w:cs="Arial"/>
        </w:rPr>
      </w:pPr>
    </w:p>
    <w:p w:rsidR="00A945CC" w:rsidRDefault="00A945CC" w:rsidP="00A945CC">
      <w:pPr>
        <w:rPr>
          <w:rFonts w:ascii="Arial" w:hAnsi="Arial" w:cs="Arial"/>
        </w:rPr>
      </w:pPr>
    </w:p>
    <w:p w:rsidR="00A945CC" w:rsidRDefault="00A945CC" w:rsidP="00A945CC">
      <w:pPr>
        <w:rPr>
          <w:rFonts w:ascii="Arial" w:hAnsi="Arial" w:cs="Arial"/>
        </w:rPr>
      </w:pPr>
    </w:p>
    <w:p w:rsidR="008B73D4" w:rsidRDefault="008B73D4"/>
    <w:sectPr w:rsidR="008B7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CC"/>
    <w:rsid w:val="008B73D4"/>
    <w:rsid w:val="00A9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1EB12"/>
  <w15:chartTrackingRefBased/>
  <w15:docId w15:val="{1CDE80F6-8F31-4611-925B-6B2A5DE6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2022-02-08T11:58:00Z</dcterms:created>
  <dcterms:modified xsi:type="dcterms:W3CDTF">2022-02-08T12:01:00Z</dcterms:modified>
</cp:coreProperties>
</file>