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CC" w:rsidRPr="005120CC" w:rsidRDefault="005120CC" w:rsidP="00512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0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5120CC" w:rsidRPr="005120CC" w:rsidRDefault="005120CC" w:rsidP="00512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0CC"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>Совет народных депутатов</w:t>
      </w:r>
    </w:p>
    <w:p w:rsidR="005120CC" w:rsidRPr="005120CC" w:rsidRDefault="005120CC" w:rsidP="005120CC">
      <w:pPr>
        <w:suppressAutoHyphens/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 w:rsidRPr="005120CC"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>ПОДГОРЕНСКОго сельского поселения Калачеевского муниципального района</w:t>
      </w:r>
    </w:p>
    <w:p w:rsidR="005120CC" w:rsidRPr="005120CC" w:rsidRDefault="005120CC" w:rsidP="00512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 w:rsidRPr="005120CC"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>Воронежской области</w:t>
      </w:r>
    </w:p>
    <w:p w:rsidR="005120CC" w:rsidRPr="005120CC" w:rsidRDefault="005120CC" w:rsidP="005120C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</w:p>
    <w:p w:rsidR="005120CC" w:rsidRPr="005120CC" w:rsidRDefault="005120CC" w:rsidP="00512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proofErr w:type="gramStart"/>
      <w:r w:rsidRPr="005120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</w:t>
      </w:r>
      <w:proofErr w:type="gramEnd"/>
      <w:r w:rsidRPr="005120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Е Ш Е Н И Е</w:t>
      </w:r>
    </w:p>
    <w:p w:rsidR="005120CC" w:rsidRPr="005120CC" w:rsidRDefault="005120CC" w:rsidP="00512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5120CC" w:rsidRDefault="005120CC" w:rsidP="005120C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>от</w:t>
      </w:r>
      <w:r w:rsidR="006C4FAF"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0526A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6C4FAF"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 февраля </w:t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 года</w:t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№ </w:t>
      </w:r>
      <w:r w:rsidR="00D0526A">
        <w:rPr>
          <w:rFonts w:ascii="Arial" w:eastAsia="Times New Roman" w:hAnsi="Arial" w:cs="Arial"/>
          <w:sz w:val="24"/>
          <w:szCs w:val="24"/>
          <w:lang w:eastAsia="ar-SA"/>
        </w:rPr>
        <w:t>67</w:t>
      </w:r>
    </w:p>
    <w:p w:rsidR="00D0526A" w:rsidRPr="001824AA" w:rsidRDefault="00F70B9A" w:rsidP="005120CC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с. Подгорное</w:t>
      </w:r>
    </w:p>
    <w:p w:rsidR="00F70B9A" w:rsidRDefault="00F70B9A" w:rsidP="00D052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20CC" w:rsidRPr="001824AA" w:rsidRDefault="005120CC" w:rsidP="00D052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назначении публичных слушаний</w:t>
      </w:r>
      <w:r w:rsidR="00D052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1824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«Об исполнении бюджета Подгоренского</w:t>
      </w:r>
    </w:p>
    <w:p w:rsidR="005120CC" w:rsidRPr="001824AA" w:rsidRDefault="005120CC" w:rsidP="00D052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 Калачеевского</w:t>
      </w:r>
      <w:r w:rsidR="00D052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1824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района </w:t>
      </w:r>
      <w:proofErr w:type="gramStart"/>
      <w:r w:rsidRPr="001824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proofErr w:type="gramEnd"/>
    </w:p>
    <w:p w:rsidR="005120CC" w:rsidRPr="001824AA" w:rsidRDefault="005120CC" w:rsidP="00D052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области за 20</w:t>
      </w:r>
      <w:r w:rsidR="006C4FAF" w:rsidRPr="001824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A938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Pr="001824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год»</w:t>
      </w:r>
    </w:p>
    <w:p w:rsidR="005120CC" w:rsidRPr="001824AA" w:rsidRDefault="005120CC" w:rsidP="005120CC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20CC" w:rsidRPr="001824AA" w:rsidRDefault="005120CC" w:rsidP="00D0526A">
      <w:pPr>
        <w:widowControl w:val="0"/>
        <w:suppressAutoHyphens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>В соответствии со ст.20 Устава Подгоренского сельского поселения Калачеевского муниципального района Воронежской области Совет народных депутатов Подгоренского сельского поселения Калачеевского муниципального района</w:t>
      </w:r>
    </w:p>
    <w:p w:rsidR="005120CC" w:rsidRPr="001824AA" w:rsidRDefault="005120CC" w:rsidP="005120C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>РЕШИЛ:</w:t>
      </w:r>
    </w:p>
    <w:p w:rsidR="005120CC" w:rsidRPr="001824AA" w:rsidRDefault="005120CC" w:rsidP="00A9380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>1. Назначить публичные слушания в Подгоренском сельском поселении по отчету об исполнении бюджета Подгоренского сельского поселения за 20</w:t>
      </w:r>
      <w:r w:rsidR="006C4FAF" w:rsidRPr="001824A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</w:p>
    <w:p w:rsidR="005120CC" w:rsidRPr="001824AA" w:rsidRDefault="005120CC" w:rsidP="00A9380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2. Провести публичные слушания 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>09</w:t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>.03.202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 г. в 1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 часов в здании Подгоренского сельского поселения </w:t>
      </w:r>
    </w:p>
    <w:p w:rsidR="005120CC" w:rsidRPr="001824AA" w:rsidRDefault="005120CC" w:rsidP="00A9380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>3. Утвердить оргкомитет по подготовке и проведению публичных слушаний в следующем составе:</w:t>
      </w:r>
    </w:p>
    <w:p w:rsidR="005120CC" w:rsidRPr="001824AA" w:rsidRDefault="005120CC" w:rsidP="00A9380A">
      <w:pPr>
        <w:widowControl w:val="0"/>
        <w:numPr>
          <w:ilvl w:val="0"/>
          <w:numId w:val="1"/>
        </w:numPr>
        <w:tabs>
          <w:tab w:val="clear" w:pos="0"/>
          <w:tab w:val="left" w:pos="360"/>
        </w:tabs>
        <w:suppressAutoHyphens/>
        <w:spacing w:after="0" w:line="240" w:lineRule="auto"/>
        <w:ind w:left="360" w:hanging="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Подгоренского сельского поселения </w:t>
      </w:r>
      <w:proofErr w:type="spellStart"/>
      <w:r w:rsidRPr="001824AA">
        <w:rPr>
          <w:rFonts w:ascii="Arial" w:eastAsia="Times New Roman" w:hAnsi="Arial" w:cs="Arial"/>
          <w:sz w:val="24"/>
          <w:szCs w:val="24"/>
          <w:lang w:eastAsia="ar-SA"/>
        </w:rPr>
        <w:t>Разборский</w:t>
      </w:r>
      <w:proofErr w:type="spellEnd"/>
      <w:r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 А.С.</w:t>
      </w:r>
    </w:p>
    <w:p w:rsidR="005120CC" w:rsidRPr="001824AA" w:rsidRDefault="005120CC" w:rsidP="00A9380A">
      <w:pPr>
        <w:widowControl w:val="0"/>
        <w:numPr>
          <w:ilvl w:val="0"/>
          <w:numId w:val="1"/>
        </w:numPr>
        <w:tabs>
          <w:tab w:val="clear" w:pos="0"/>
          <w:tab w:val="left" w:pos="360"/>
        </w:tabs>
        <w:suppressAutoHyphens/>
        <w:spacing w:after="0" w:line="240" w:lineRule="auto"/>
        <w:ind w:left="360" w:hanging="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>депутат Подгоренского сельского поселения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6C4FAF" w:rsidRPr="001824AA">
        <w:rPr>
          <w:rFonts w:ascii="Arial" w:eastAsia="Times New Roman" w:hAnsi="Arial" w:cs="Arial"/>
          <w:sz w:val="24"/>
          <w:szCs w:val="24"/>
          <w:lang w:eastAsia="ar-SA"/>
        </w:rPr>
        <w:t>Поклад</w:t>
      </w:r>
      <w:proofErr w:type="spellEnd"/>
      <w:r w:rsidR="006C4FAF"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 Т.А.</w:t>
      </w:r>
    </w:p>
    <w:p w:rsidR="005120CC" w:rsidRPr="001824AA" w:rsidRDefault="005120CC" w:rsidP="00A9380A">
      <w:pPr>
        <w:widowControl w:val="0"/>
        <w:numPr>
          <w:ilvl w:val="0"/>
          <w:numId w:val="1"/>
        </w:numPr>
        <w:tabs>
          <w:tab w:val="clear" w:pos="0"/>
          <w:tab w:val="left" w:pos="360"/>
        </w:tabs>
        <w:suppressAutoHyphens/>
        <w:spacing w:after="0" w:line="240" w:lineRule="auto"/>
        <w:ind w:left="360" w:hanging="76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  <w:proofErr w:type="gramStart"/>
      <w:r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старший инспектор </w:t>
      </w:r>
      <w:r w:rsidR="006C4FAF" w:rsidRPr="001824AA">
        <w:rPr>
          <w:rFonts w:ascii="Arial" w:eastAsia="Times New Roman" w:hAnsi="Arial" w:cs="Arial"/>
          <w:sz w:val="24"/>
          <w:szCs w:val="24"/>
          <w:lang w:eastAsia="ar-SA"/>
        </w:rPr>
        <w:t>по земельным вопросам Кукушкина Е.В.</w:t>
      </w:r>
      <w:proofErr w:type="gramEnd"/>
    </w:p>
    <w:p w:rsidR="005120CC" w:rsidRPr="001824AA" w:rsidRDefault="005120CC" w:rsidP="00A9380A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>4. Администрация Подгоренского сельского поселения рекомендует направить в Совет народных депутатов Подгоренского сельского поселения проект решения « Об исполнении бюджета Подгоренского сельского поселения Калачеевского муниципального района Воронежской области за 20</w:t>
      </w:r>
      <w:r w:rsidR="006C4FAF" w:rsidRPr="001824A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 xml:space="preserve"> год» (приложение)</w:t>
      </w:r>
    </w:p>
    <w:p w:rsidR="005120CC" w:rsidRPr="001824AA" w:rsidRDefault="005120CC" w:rsidP="00A9380A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>5. Опубликовать (обнародовать) настоящее решение в «Вестнике« муниципальных правовых актов Подгоренского сельского поселения Калачеевского муниципального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824AA">
        <w:rPr>
          <w:rFonts w:ascii="Arial" w:eastAsia="Times New Roman" w:hAnsi="Arial" w:cs="Arial"/>
          <w:sz w:val="24"/>
          <w:szCs w:val="24"/>
          <w:lang w:eastAsia="ar-SA"/>
        </w:rPr>
        <w:t>района Воронежской области.</w:t>
      </w:r>
    </w:p>
    <w:p w:rsidR="005120CC" w:rsidRPr="001824AA" w:rsidRDefault="005120CC" w:rsidP="00A9380A">
      <w:pPr>
        <w:widowControl w:val="0"/>
        <w:tabs>
          <w:tab w:val="left" w:pos="1440"/>
        </w:tabs>
        <w:suppressAutoHyphens/>
        <w:spacing w:after="0" w:line="240" w:lineRule="auto"/>
        <w:ind w:left="720" w:hanging="15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24AA">
        <w:rPr>
          <w:rFonts w:ascii="Arial" w:eastAsia="Times New Roman" w:hAnsi="Arial" w:cs="Arial"/>
          <w:sz w:val="24"/>
          <w:szCs w:val="24"/>
          <w:lang w:eastAsia="ar-SA"/>
        </w:rPr>
        <w:t>6. Настоящее решение вступает в силу после его опубликования.</w:t>
      </w:r>
    </w:p>
    <w:p w:rsidR="005120CC" w:rsidRPr="001824AA" w:rsidRDefault="005120CC" w:rsidP="005120C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20CC" w:rsidRPr="005120CC" w:rsidRDefault="005120CC" w:rsidP="005120C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20CC" w:rsidRPr="005120CC" w:rsidRDefault="005120CC" w:rsidP="005120CC">
      <w:pPr>
        <w:tabs>
          <w:tab w:val="left" w:pos="45"/>
          <w:tab w:val="left" w:pos="6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2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r w:rsidRPr="005120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Подгоренского</w:t>
      </w:r>
    </w:p>
    <w:p w:rsidR="005120CC" w:rsidRPr="005120CC" w:rsidRDefault="005120CC" w:rsidP="005120CC">
      <w:pPr>
        <w:tabs>
          <w:tab w:val="left" w:pos="45"/>
          <w:tab w:val="left" w:pos="6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0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сельского </w:t>
      </w:r>
      <w:r w:rsidRPr="00512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поселения</w:t>
      </w:r>
      <w:r w:rsidRPr="00512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12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12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12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12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А.С. </w:t>
      </w:r>
      <w:proofErr w:type="spellStart"/>
      <w:r w:rsidRPr="005120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Разборский</w:t>
      </w:r>
      <w:proofErr w:type="spellEnd"/>
    </w:p>
    <w:p w:rsidR="005120CC" w:rsidRDefault="005120C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20CC" w:rsidRDefault="005120C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824AA" w:rsidRDefault="001824AA" w:rsidP="001824A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9380A" w:rsidRDefault="00A9380A" w:rsidP="001824A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20CC" w:rsidRDefault="005120C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526A" w:rsidRDefault="00D0526A" w:rsidP="005120CC">
      <w:pPr>
        <w:suppressAutoHyphens/>
        <w:spacing w:after="0" w:line="240" w:lineRule="auto"/>
        <w:ind w:firstLine="623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526A" w:rsidRDefault="00D0526A" w:rsidP="005120CC">
      <w:pPr>
        <w:suppressAutoHyphens/>
        <w:spacing w:after="0" w:line="240" w:lineRule="auto"/>
        <w:ind w:firstLine="623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526A" w:rsidRDefault="00D0526A" w:rsidP="005120CC">
      <w:pPr>
        <w:suppressAutoHyphens/>
        <w:spacing w:after="0" w:line="240" w:lineRule="auto"/>
        <w:ind w:firstLine="623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526A" w:rsidRDefault="00D0526A" w:rsidP="005120CC">
      <w:pPr>
        <w:suppressAutoHyphens/>
        <w:spacing w:after="0" w:line="240" w:lineRule="auto"/>
        <w:ind w:firstLine="623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526A" w:rsidRDefault="00D0526A" w:rsidP="005120CC">
      <w:pPr>
        <w:suppressAutoHyphens/>
        <w:spacing w:after="0" w:line="240" w:lineRule="auto"/>
        <w:ind w:firstLine="6237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0B9A" w:rsidRDefault="00F70B9A" w:rsidP="005120CC">
      <w:pPr>
        <w:suppressAutoHyphens/>
        <w:spacing w:after="0" w:line="240" w:lineRule="auto"/>
        <w:ind w:firstLine="6237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20CC" w:rsidRDefault="005120CC" w:rsidP="00D0526A">
      <w:pPr>
        <w:suppressAutoHyphens/>
        <w:spacing w:after="0" w:line="240" w:lineRule="auto"/>
        <w:ind w:firstLine="623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120C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</w:t>
      </w:r>
    </w:p>
    <w:p w:rsidR="00D0526A" w:rsidRDefault="00D0526A" w:rsidP="00D0526A">
      <w:pPr>
        <w:suppressAutoHyphens/>
        <w:spacing w:after="0" w:line="240" w:lineRule="auto"/>
        <w:ind w:firstLine="453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 Подгоренского сельского поселения</w:t>
      </w:r>
    </w:p>
    <w:p w:rsidR="00D0526A" w:rsidRDefault="00D0526A" w:rsidP="00D0526A">
      <w:pPr>
        <w:suppressAutoHyphens/>
        <w:spacing w:after="0" w:line="240" w:lineRule="auto"/>
        <w:ind w:firstLine="623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18.02.2022 г. №67</w:t>
      </w:r>
    </w:p>
    <w:p w:rsidR="009938D3" w:rsidRPr="005120CC" w:rsidRDefault="009938D3" w:rsidP="00D0526A">
      <w:pPr>
        <w:suppressAutoHyphens/>
        <w:spacing w:after="0" w:line="240" w:lineRule="auto"/>
        <w:ind w:firstLine="623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Е Н И Е</w:t>
      </w:r>
    </w:p>
    <w:p w:rsidR="009938D3" w:rsidRPr="00526DB8" w:rsidRDefault="009938D3" w:rsidP="009938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8D3" w:rsidRPr="00FC431E" w:rsidRDefault="009938D3" w:rsidP="009938D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43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Pr="00FC431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Pr="00FC431E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A938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FC43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</w:t>
      </w:r>
      <w:r w:rsidRPr="00FC431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 ___</w:t>
      </w:r>
    </w:p>
    <w:p w:rsidR="009938D3" w:rsidRPr="00526DB8" w:rsidRDefault="009938D3" w:rsidP="009938D3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431E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отчета об исполнении</w:t>
      </w:r>
    </w:p>
    <w:p w:rsidR="009938D3" w:rsidRPr="00526DB8" w:rsidRDefault="009938D3" w:rsidP="009938D3">
      <w:pPr>
        <w:widowControl w:val="0"/>
        <w:tabs>
          <w:tab w:val="left" w:pos="865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бюджета Подгоренского сельского</w:t>
      </w: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:rsidR="009938D3" w:rsidRPr="00526DB8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поселения за 20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F70B9A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9938D3" w:rsidRPr="00526DB8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со ст. ст. 264.2 ,264.6 Бюджетного кодекса Российской Федерации, Устава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</w:t>
      </w: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РЕШИЛ:</w:t>
      </w:r>
    </w:p>
    <w:p w:rsidR="009938D3" w:rsidRPr="00526DB8" w:rsidRDefault="009938D3" w:rsidP="009938D3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1.Утвердить отчет об исполнении бюджета Подгоренского сельского поселения за 20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70B9A">
        <w:rPr>
          <w:rFonts w:ascii="Arial" w:eastAsia="Times New Roman" w:hAnsi="Arial" w:cs="Arial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26DB8">
        <w:rPr>
          <w:rFonts w:ascii="Arial" w:eastAsia="Times New Roman" w:hAnsi="Arial" w:cs="Arial"/>
          <w:sz w:val="24"/>
          <w:szCs w:val="24"/>
          <w:lang w:eastAsia="ar-SA"/>
        </w:rPr>
        <w:t>год:</w:t>
      </w:r>
    </w:p>
    <w:p w:rsidR="009938D3" w:rsidRPr="00526DB8" w:rsidRDefault="009938D3" w:rsidP="009938D3">
      <w:pPr>
        <w:widowControl w:val="0"/>
        <w:tabs>
          <w:tab w:val="left" w:pos="8265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1.1</w:t>
      </w:r>
      <w:proofErr w:type="gramStart"/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 У</w:t>
      </w:r>
      <w:proofErr w:type="gramEnd"/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твердить общий объем доходов местного бюджета в сумме 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>16482,</w:t>
      </w:r>
      <w:r w:rsidR="0094568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26DB8">
        <w:rPr>
          <w:rFonts w:ascii="Arial" w:eastAsia="Times New Roman" w:hAnsi="Arial" w:cs="Arial"/>
          <w:sz w:val="24"/>
          <w:szCs w:val="24"/>
          <w:lang w:eastAsia="ar-SA"/>
        </w:rPr>
        <w:t>тыс. рублей согласно приложения №1.</w:t>
      </w:r>
      <w:r w:rsidRPr="00526DB8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938D3" w:rsidRPr="00526DB8" w:rsidRDefault="009938D3" w:rsidP="009938D3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1.2</w:t>
      </w:r>
      <w:proofErr w:type="gramStart"/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 У</w:t>
      </w:r>
      <w:proofErr w:type="gramEnd"/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твердить общий объем расходов в сумме 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>15342,7</w:t>
      </w:r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 согласно приложений №2, №3. №4. </w:t>
      </w:r>
    </w:p>
    <w:p w:rsidR="009938D3" w:rsidRPr="00526DB8" w:rsidRDefault="009938D3" w:rsidP="009938D3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1.3</w:t>
      </w:r>
      <w:proofErr w:type="gramStart"/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 У</w:t>
      </w:r>
      <w:proofErr w:type="gramEnd"/>
      <w:r w:rsidRPr="00526DB8">
        <w:rPr>
          <w:rFonts w:ascii="Arial" w:eastAsia="Times New Roman" w:hAnsi="Arial" w:cs="Arial"/>
          <w:sz w:val="24"/>
          <w:szCs w:val="24"/>
          <w:lang w:eastAsia="ar-SA"/>
        </w:rPr>
        <w:t>твердить источники финансирования дефицита бюджета в сумме согласно приложени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 №5.</w:t>
      </w:r>
    </w:p>
    <w:p w:rsidR="009938D3" w:rsidRPr="00526DB8" w:rsidRDefault="009938D3" w:rsidP="009938D3">
      <w:pPr>
        <w:widowControl w:val="0"/>
        <w:tabs>
          <w:tab w:val="left" w:pos="142"/>
        </w:tabs>
        <w:suppressAutoHyphens/>
        <w:spacing w:after="0" w:line="240" w:lineRule="auto"/>
        <w:ind w:firstLine="63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1.4</w:t>
      </w:r>
      <w:proofErr w:type="gramStart"/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 У</w:t>
      </w:r>
      <w:proofErr w:type="gramEnd"/>
      <w:r w:rsidRPr="00526DB8">
        <w:rPr>
          <w:rFonts w:ascii="Arial" w:eastAsia="Times New Roman" w:hAnsi="Arial" w:cs="Arial"/>
          <w:sz w:val="24"/>
          <w:szCs w:val="24"/>
          <w:lang w:eastAsia="ar-SA"/>
        </w:rPr>
        <w:t>твердить расходы по содержанию органов местного самоуправления Подгоренского сельского поселения, согласно приложения №6</w:t>
      </w:r>
    </w:p>
    <w:p w:rsidR="009938D3" w:rsidRPr="00526DB8" w:rsidRDefault="009938D3" w:rsidP="00A9380A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Pr="00526DB8">
        <w:rPr>
          <w:rFonts w:ascii="Arial" w:eastAsia="Times New Roman" w:hAnsi="Arial" w:cs="Arial"/>
          <w:sz w:val="24"/>
          <w:szCs w:val="24"/>
          <w:lang w:eastAsia="ar-SA"/>
        </w:rPr>
        <w:t>Опубликовать (обнародовать</w:t>
      </w:r>
      <w:r>
        <w:rPr>
          <w:rFonts w:ascii="Arial" w:eastAsia="Times New Roman" w:hAnsi="Arial" w:cs="Arial"/>
          <w:sz w:val="24"/>
          <w:szCs w:val="24"/>
          <w:lang w:eastAsia="ar-SA"/>
        </w:rPr>
        <w:t>) настоящее решение в «Вестнике»</w:t>
      </w:r>
      <w:r w:rsidRPr="00526DB8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муниципальных правовых актов Подгоренского сельского поселения Калачеевского муниципального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26DB8">
        <w:rPr>
          <w:rFonts w:ascii="Arial" w:eastAsia="Times New Roman" w:hAnsi="Arial" w:cs="Arial"/>
          <w:sz w:val="24"/>
          <w:szCs w:val="24"/>
          <w:lang w:eastAsia="ar-SA"/>
        </w:rPr>
        <w:t>района Воронежской области.</w:t>
      </w:r>
    </w:p>
    <w:p w:rsidR="009938D3" w:rsidRPr="00526DB8" w:rsidRDefault="009938D3" w:rsidP="009938D3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tabs>
          <w:tab w:val="left" w:pos="300"/>
        </w:tabs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526DB8" w:rsidRDefault="009938D3" w:rsidP="009938D3">
      <w:pPr>
        <w:tabs>
          <w:tab w:val="left" w:pos="30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9938D3" w:rsidRPr="00526DB8" w:rsidRDefault="009938D3" w:rsidP="009938D3">
      <w:pPr>
        <w:tabs>
          <w:tab w:val="left" w:pos="300"/>
          <w:tab w:val="left" w:pos="615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526D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proofErr w:type="spellStart"/>
      <w:r w:rsidRPr="00526D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А.С.Разборский</w:t>
      </w:r>
      <w:proofErr w:type="spellEnd"/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526DB8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526DB8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526DB8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9380A" w:rsidRPr="00526DB8" w:rsidRDefault="00A9380A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31E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FC431E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FC431E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A9380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FC431E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ИСПОЛНЕНИЕ ДОХОДОВ БЮДЖЕТА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ПОДГОРЕНСЕОГО СЕЛЬСКОГО ПОСЕЛЕНИЯ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ЗА 20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A9380A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9938D3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f7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68"/>
        <w:gridCol w:w="2976"/>
        <w:gridCol w:w="1453"/>
        <w:gridCol w:w="1418"/>
      </w:tblGrid>
      <w:tr w:rsidR="00812E1D" w:rsidRPr="00EC5514" w:rsidTr="00812E1D">
        <w:tc>
          <w:tcPr>
            <w:tcW w:w="3368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Код показателя</w:t>
            </w:r>
          </w:p>
        </w:tc>
        <w:tc>
          <w:tcPr>
            <w:tcW w:w="2976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53" w:type="dxa"/>
          </w:tcPr>
          <w:p w:rsidR="00812E1D" w:rsidRPr="00EC5514" w:rsidRDefault="00812E1D" w:rsidP="00812E1D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Сумма </w:t>
            </w:r>
          </w:p>
        </w:tc>
        <w:tc>
          <w:tcPr>
            <w:tcW w:w="1418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Сумма</w:t>
            </w:r>
          </w:p>
        </w:tc>
      </w:tr>
      <w:tr w:rsidR="00812E1D" w:rsidRPr="00EC5514" w:rsidTr="00812E1D">
        <w:tc>
          <w:tcPr>
            <w:tcW w:w="3368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53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812E1D" w:rsidRPr="00EC5514" w:rsidTr="00812E1D">
        <w:tc>
          <w:tcPr>
            <w:tcW w:w="3368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3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812E1D" w:rsidRPr="00EC5514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2976" w:type="dxa"/>
          </w:tcPr>
          <w:p w:rsidR="00812E1D" w:rsidRPr="00EC5514" w:rsidRDefault="00812E1D" w:rsidP="00A9380A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53" w:type="dxa"/>
          </w:tcPr>
          <w:p w:rsidR="00812E1D" w:rsidRPr="00EC5514" w:rsidRDefault="00632248" w:rsidP="00A9380A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16526,0</w:t>
            </w:r>
          </w:p>
        </w:tc>
        <w:tc>
          <w:tcPr>
            <w:tcW w:w="1418" w:type="dxa"/>
          </w:tcPr>
          <w:p w:rsidR="00812E1D" w:rsidRPr="00EC5514" w:rsidRDefault="00812E1D" w:rsidP="0094568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16482,</w:t>
            </w:r>
            <w:r w:rsidR="009456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976" w:type="dxa"/>
          </w:tcPr>
          <w:p w:rsidR="00812E1D" w:rsidRPr="00EC5514" w:rsidRDefault="00812E1D" w:rsidP="00A9380A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53" w:type="dxa"/>
          </w:tcPr>
          <w:p w:rsidR="00812E1D" w:rsidRPr="00EC5514" w:rsidRDefault="00632248" w:rsidP="00812E1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8076,2</w:t>
            </w:r>
          </w:p>
        </w:tc>
        <w:tc>
          <w:tcPr>
            <w:tcW w:w="1418" w:type="dxa"/>
          </w:tcPr>
          <w:p w:rsidR="00812E1D" w:rsidRPr="00EC5514" w:rsidRDefault="00812E1D" w:rsidP="0094568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8107,</w:t>
            </w:r>
            <w:r w:rsidR="009456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976" w:type="dxa"/>
          </w:tcPr>
          <w:p w:rsidR="00812E1D" w:rsidRPr="00EC5514" w:rsidRDefault="00812E1D" w:rsidP="00A9380A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53" w:type="dxa"/>
          </w:tcPr>
          <w:p w:rsidR="00812E1D" w:rsidRPr="00EC5514" w:rsidRDefault="00632248" w:rsidP="00A9380A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274,6</w:t>
            </w:r>
          </w:p>
        </w:tc>
        <w:tc>
          <w:tcPr>
            <w:tcW w:w="1418" w:type="dxa"/>
          </w:tcPr>
          <w:p w:rsidR="00812E1D" w:rsidRPr="00EC5514" w:rsidRDefault="00812E1D" w:rsidP="0094568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291,</w:t>
            </w:r>
            <w:r w:rsidR="009456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976" w:type="dxa"/>
          </w:tcPr>
          <w:p w:rsidR="00812E1D" w:rsidRPr="00EC5514" w:rsidRDefault="00812E1D" w:rsidP="00A9380A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53" w:type="dxa"/>
          </w:tcPr>
          <w:p w:rsidR="00812E1D" w:rsidRPr="00EC5514" w:rsidRDefault="00632248" w:rsidP="00A9380A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274,6</w:t>
            </w:r>
          </w:p>
        </w:tc>
        <w:tc>
          <w:tcPr>
            <w:tcW w:w="1418" w:type="dxa"/>
          </w:tcPr>
          <w:p w:rsidR="00812E1D" w:rsidRPr="00EC5514" w:rsidRDefault="00812E1D" w:rsidP="0094568D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291,</w:t>
            </w:r>
            <w:r w:rsidR="009456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000 1 01 02010 01 1</w:t>
            </w: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291,</w:t>
            </w:r>
            <w:r w:rsidR="0094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2976" w:type="dxa"/>
          </w:tcPr>
          <w:p w:rsidR="00812E1D" w:rsidRPr="00EC5514" w:rsidRDefault="00812E1D" w:rsidP="00A9380A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453" w:type="dxa"/>
          </w:tcPr>
          <w:p w:rsidR="00812E1D" w:rsidRPr="00EC5514" w:rsidRDefault="00812E1D" w:rsidP="00A9380A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812E1D" w:rsidRPr="00EC5514" w:rsidRDefault="00812E1D" w:rsidP="00C958C0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63224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844,</w:t>
            </w:r>
            <w:r w:rsidR="006322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844,1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812E1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844,</w:t>
            </w:r>
            <w:r w:rsidR="006322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844,1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812E1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844,</w:t>
            </w:r>
            <w:r w:rsidR="006322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844,1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3378,6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3392,0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121,2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3270,8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792,7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792,8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6642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790,6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000 1 06 06033 10 2100 110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3" w:type="dxa"/>
            <w:vAlign w:val="bottom"/>
          </w:tcPr>
          <w:p w:rsidR="00812E1D" w:rsidRDefault="00812E1D" w:rsidP="006322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</w:t>
            </w:r>
            <w:r w:rsidR="006322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812E1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2465,6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2478,0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2465,6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2478,0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6642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18,8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пошлина за </w:t>
            </w: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6642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18,2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18,8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6642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9,2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9,2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000 1 11 09045 00 0000 120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9,2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9,2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000 1 14 00000 00 0000 000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МАТЕРИАЛЬНЫЗ И НЕМАТЕРИАЛЬНЫХ АКТИВОВ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000 1 14 06025 10 0000 430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поселениях (за исключением земельных участков бюджетных и автономных учреждений)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21,6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000 1 16 07010 10 0000 140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17,6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17,6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0001 16 10061 10 0000 140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5550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976" w:type="dxa"/>
            <w:vAlign w:val="bottom"/>
          </w:tcPr>
          <w:p w:rsidR="00812E1D" w:rsidRPr="005550B7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5550B7">
              <w:rPr>
                <w:rFonts w:ascii="Arial" w:eastAsia="Calibri" w:hAnsi="Arial" w:cs="Arial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0001 14 00000 00 0000 000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3530,0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3530,0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0001 14 06000 00 0000 430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3530,0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3530,0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0001 14 06020 00 0000 430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3530,0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3530,0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37736D" w:rsidRDefault="00812E1D" w:rsidP="00A9380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773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0001 14 06025 10 0000 430</w:t>
            </w:r>
          </w:p>
        </w:tc>
        <w:tc>
          <w:tcPr>
            <w:tcW w:w="2976" w:type="dxa"/>
            <w:vAlign w:val="bottom"/>
          </w:tcPr>
          <w:p w:rsidR="00812E1D" w:rsidRPr="0037736D" w:rsidRDefault="00812E1D" w:rsidP="00A9380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73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3" w:type="dxa"/>
            <w:vAlign w:val="bottom"/>
          </w:tcPr>
          <w:p w:rsidR="00812E1D" w:rsidRPr="0037736D" w:rsidRDefault="00812E1D" w:rsidP="00A9380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73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3530,0</w:t>
            </w:r>
          </w:p>
        </w:tc>
        <w:tc>
          <w:tcPr>
            <w:tcW w:w="1418" w:type="dxa"/>
            <w:vAlign w:val="bottom"/>
          </w:tcPr>
          <w:p w:rsidR="00812E1D" w:rsidRPr="0037736D" w:rsidRDefault="00812E1D" w:rsidP="00C958C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736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3530,0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812E1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8449,8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8374,8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812E1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8449,8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8374,8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516,8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516,8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516,8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516,8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516,8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516,8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90,6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90,6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90,6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812E1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7842,4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7767,4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1124,0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1124,0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3" w:type="dxa"/>
            <w:vAlign w:val="bottom"/>
          </w:tcPr>
          <w:p w:rsidR="00812E1D" w:rsidRPr="00EC5514" w:rsidRDefault="00632248" w:rsidP="00A938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6713,4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6638,4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000 2 07 00000 00 0000 150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812E1D" w:rsidRPr="00EC5514" w:rsidRDefault="00812E1D" w:rsidP="00C958C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2E1D" w:rsidRPr="00EC5514" w:rsidTr="00812E1D">
        <w:tc>
          <w:tcPr>
            <w:tcW w:w="3368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2976" w:type="dxa"/>
            <w:vAlign w:val="bottom"/>
          </w:tcPr>
          <w:p w:rsidR="00812E1D" w:rsidRPr="00EC5514" w:rsidRDefault="00812E1D" w:rsidP="00A938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453" w:type="dxa"/>
            <w:vAlign w:val="bottom"/>
          </w:tcPr>
          <w:p w:rsidR="00812E1D" w:rsidRPr="00EC5514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632248" w:rsidRDefault="00632248" w:rsidP="00C958C0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32248" w:rsidRDefault="00632248" w:rsidP="00C958C0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12E1D" w:rsidRPr="00EC5514" w:rsidRDefault="00632248" w:rsidP="00C958C0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</w:tbl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2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31E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FC431E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__.</w:t>
      </w:r>
      <w:r w:rsidRPr="00FC431E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632248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FC431E">
        <w:rPr>
          <w:rFonts w:ascii="Arial" w:eastAsia="Times New Roman" w:hAnsi="Arial" w:cs="Arial"/>
          <w:sz w:val="24"/>
          <w:szCs w:val="24"/>
          <w:lang w:eastAsia="ar-SA"/>
        </w:rPr>
        <w:t xml:space="preserve"> года. №___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632248">
        <w:rPr>
          <w:rFonts w:ascii="Arial" w:eastAsia="Times New Roman" w:hAnsi="Arial" w:cs="Arial"/>
          <w:b/>
          <w:sz w:val="24"/>
          <w:szCs w:val="24"/>
          <w:lang w:eastAsia="ar-SA"/>
        </w:rPr>
        <w:t>21</w:t>
      </w: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63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4"/>
        <w:gridCol w:w="709"/>
        <w:gridCol w:w="708"/>
        <w:gridCol w:w="567"/>
        <w:gridCol w:w="1840"/>
        <w:gridCol w:w="573"/>
        <w:gridCol w:w="1134"/>
        <w:gridCol w:w="1134"/>
      </w:tblGrid>
      <w:tr w:rsidR="00632248" w:rsidRPr="00EC5514" w:rsidTr="00632248">
        <w:trPr>
          <w:trHeight w:val="331"/>
        </w:trPr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248" w:rsidRPr="00EC5514" w:rsidRDefault="00632248" w:rsidP="006322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632248" w:rsidRPr="00EC5514" w:rsidTr="00632248">
        <w:trPr>
          <w:trHeight w:val="209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15342,7</w:t>
            </w:r>
          </w:p>
        </w:tc>
      </w:tr>
      <w:tr w:rsidR="00632248" w:rsidRPr="00EC5514" w:rsidTr="00632248">
        <w:trPr>
          <w:trHeight w:val="35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15342,7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2912,7</w:t>
            </w:r>
          </w:p>
        </w:tc>
      </w:tr>
      <w:tr w:rsidR="00632248" w:rsidRPr="00EC5514" w:rsidTr="00632248">
        <w:trPr>
          <w:trHeight w:val="64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46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46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46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46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Глава местной администрации (исполнительно-</w:t>
            </w: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917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77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77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46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890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1321,3</w:t>
            </w:r>
          </w:p>
        </w:tc>
      </w:tr>
      <w:tr w:rsidR="00632248" w:rsidRPr="00EC5514" w:rsidTr="00632248">
        <w:trPr>
          <w:trHeight w:val="59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 органов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4,4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03 2 03 00000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03 2 03 92010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</w:t>
            </w:r>
            <w:r w:rsidRPr="00DB48A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</w:t>
            </w:r>
            <w:r w:rsidRPr="00DB48A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tabs>
                <w:tab w:val="left" w:pos="199"/>
                <w:tab w:val="center" w:pos="46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7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tabs>
                <w:tab w:val="left" w:pos="199"/>
                <w:tab w:val="center" w:pos="46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7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32248" w:rsidRPr="00EC5514" w:rsidTr="00632248">
        <w:trPr>
          <w:trHeight w:val="314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03 2 01 00000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03 2 01 92010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32248" w:rsidRPr="00EC5514" w:rsidTr="00632248">
        <w:trPr>
          <w:trHeight w:val="23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23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21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21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94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"Финансовое обеспечение деятельности </w:t>
            </w: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93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80,2</w:t>
            </w:r>
          </w:p>
        </w:tc>
      </w:tr>
      <w:tr w:rsidR="00632248" w:rsidRPr="00EC5514" w:rsidTr="00632248">
        <w:trPr>
          <w:trHeight w:val="619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10,4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"Финансовое обеспечение деятельности </w:t>
            </w: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26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26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03 2 02 30540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22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3722,7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3647,7</w:t>
            </w:r>
          </w:p>
        </w:tc>
      </w:tr>
      <w:tr w:rsidR="00632248" w:rsidRPr="00EC5514" w:rsidTr="00632248">
        <w:trPr>
          <w:trHeight w:val="199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632248" w:rsidRPr="00EC5514" w:rsidTr="00632248">
        <w:trPr>
          <w:trHeight w:val="199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632248" w:rsidRPr="00EC5514" w:rsidTr="00632248">
        <w:trPr>
          <w:trHeight w:val="199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</w:t>
            </w:r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 xml:space="preserve">"Осуществление дорожной деятельности в части содержания и </w:t>
            </w:r>
            <w:proofErr w:type="gramStart"/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ремонта</w:t>
            </w:r>
            <w:proofErr w:type="gramEnd"/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632248" w:rsidRPr="00EC5514" w:rsidTr="00632248">
        <w:trPr>
          <w:trHeight w:val="199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632248" w:rsidRPr="00EC5514" w:rsidTr="00632248">
        <w:trPr>
          <w:trHeight w:val="1720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2425</w:t>
            </w: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199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120,5</w:t>
            </w:r>
          </w:p>
        </w:tc>
      </w:tr>
      <w:tr w:rsidR="00632248" w:rsidRPr="00EC5514" w:rsidTr="00632248">
        <w:trPr>
          <w:trHeight w:val="26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1003,4</w:t>
            </w:r>
          </w:p>
        </w:tc>
      </w:tr>
      <w:tr w:rsidR="00632248" w:rsidRPr="00EC5514" w:rsidTr="00632248">
        <w:trPr>
          <w:trHeight w:val="26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обеспечению ремонта и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скверов (Закупка товаров, работ и услуг для муниципальных нужд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59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развитие градостроительной деятельности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59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2826,2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25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52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 капитальному ремонту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52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596,9</w:t>
            </w:r>
          </w:p>
        </w:tc>
      </w:tr>
      <w:tr w:rsidR="00632248" w:rsidRPr="00EC5514" w:rsidTr="00632248">
        <w:trPr>
          <w:trHeight w:val="52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 Комплексное развитие систем коммунальной инфраструктуры Подгоренского сельского поселения Калачеевского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596,9</w:t>
            </w:r>
          </w:p>
        </w:tc>
      </w:tr>
      <w:tr w:rsidR="00632248" w:rsidRPr="00EC5514" w:rsidTr="00632248">
        <w:trPr>
          <w:trHeight w:val="52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«Государственная поддержка закупки контейнеров для раздельного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01 3 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G2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596,9</w:t>
            </w:r>
          </w:p>
        </w:tc>
      </w:tr>
      <w:tr w:rsidR="00632248" w:rsidRPr="00EC5514" w:rsidTr="00632248">
        <w:trPr>
          <w:trHeight w:val="52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Мероприятие</w:t>
            </w:r>
            <w:proofErr w:type="gramEnd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914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01 3 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G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Д2690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0,1</w:t>
            </w:r>
          </w:p>
        </w:tc>
      </w:tr>
      <w:tr w:rsidR="00632248" w:rsidRPr="00EC5514" w:rsidTr="00632248">
        <w:trPr>
          <w:trHeight w:val="523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Мероприятие</w:t>
            </w:r>
            <w:proofErr w:type="gramEnd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914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01 3 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G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2 52690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596,8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</w:tr>
      <w:tr w:rsidR="00632248" w:rsidRPr="00EC5514" w:rsidTr="00632248">
        <w:trPr>
          <w:trHeight w:val="189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1438,2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22,6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109,7</w:t>
            </w:r>
          </w:p>
        </w:tc>
      </w:tr>
      <w:tr w:rsidR="00632248" w:rsidRPr="00EC5514" w:rsidTr="00632248">
        <w:trPr>
          <w:trHeight w:val="540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540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12,8</w:t>
            </w:r>
          </w:p>
        </w:tc>
      </w:tr>
      <w:tr w:rsidR="00632248" w:rsidRPr="00EC5514" w:rsidTr="00632248">
        <w:trPr>
          <w:trHeight w:val="38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38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прочие расходы по благоустройству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579,7</w:t>
            </w:r>
          </w:p>
        </w:tc>
      </w:tr>
      <w:tr w:rsidR="00632248" w:rsidRPr="00EC5514" w:rsidTr="00632248">
        <w:trPr>
          <w:trHeight w:val="38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прочие расходы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5,3</w:t>
            </w:r>
          </w:p>
        </w:tc>
      </w:tr>
      <w:tr w:rsidR="00632248" w:rsidRPr="00EC5514" w:rsidTr="00632248">
        <w:trPr>
          <w:trHeight w:val="23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</w:tr>
      <w:tr w:rsidR="00632248" w:rsidRPr="00EC5514" w:rsidTr="00632248">
        <w:trPr>
          <w:trHeight w:val="16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</w:tr>
      <w:tr w:rsidR="00632248" w:rsidRPr="00EC5514" w:rsidTr="00632248">
        <w:trPr>
          <w:trHeight w:val="16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</w:tr>
      <w:tr w:rsidR="00632248" w:rsidRPr="00EC5514" w:rsidTr="00632248">
        <w:trPr>
          <w:trHeight w:val="16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Подпрограмма «Содействие развитию культуры, физической культуры и спорта в </w:t>
            </w:r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lastRenderedPageBreak/>
              <w:t>Подгоренском 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</w:tr>
      <w:tr w:rsidR="00632248" w:rsidRPr="00EC5514" w:rsidTr="00632248">
        <w:trPr>
          <w:trHeight w:val="16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2162,0</w:t>
            </w:r>
          </w:p>
        </w:tc>
      </w:tr>
      <w:tr w:rsidR="00632248" w:rsidRPr="00EC5514" w:rsidTr="00632248">
        <w:trPr>
          <w:trHeight w:val="94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1503,7</w:t>
            </w:r>
          </w:p>
        </w:tc>
      </w:tr>
      <w:tr w:rsidR="00632248" w:rsidRPr="00EC5514" w:rsidTr="00632248">
        <w:trPr>
          <w:trHeight w:val="540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628,2</w:t>
            </w:r>
          </w:p>
        </w:tc>
      </w:tr>
      <w:tr w:rsidR="00632248" w:rsidRPr="00EC5514" w:rsidTr="00632248">
        <w:trPr>
          <w:trHeight w:val="39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30,1</w:t>
            </w:r>
          </w:p>
        </w:tc>
      </w:tr>
      <w:tr w:rsidR="00632248" w:rsidRPr="00EC5514" w:rsidTr="00632248">
        <w:trPr>
          <w:trHeight w:val="39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зданий и сооружений в Подгоренском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02 1 03 00000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39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капитальный ремонт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02 1 03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39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капитальный ремонт подведомственных учреждений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)(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02 1 03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39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«Обеспечение развития и укрепления материально-технической базы в подведомственных учреждениях Подгоренского сельского поселения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02 1 04 00000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3506,9</w:t>
            </w:r>
          </w:p>
        </w:tc>
      </w:tr>
      <w:tr w:rsidR="00632248" w:rsidRPr="00EC5514" w:rsidTr="00632248">
        <w:trPr>
          <w:trHeight w:val="39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02 1 04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L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3500,0</w:t>
            </w:r>
          </w:p>
        </w:tc>
      </w:tr>
      <w:tr w:rsidR="00632248" w:rsidRPr="00EC5514" w:rsidTr="00632248">
        <w:trPr>
          <w:trHeight w:val="391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02 1 04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L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6,9</w:t>
            </w:r>
          </w:p>
        </w:tc>
      </w:tr>
      <w:tr w:rsidR="00632248" w:rsidRPr="00EC5514" w:rsidTr="00632248">
        <w:trPr>
          <w:trHeight w:val="218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82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530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Доплаты к пенсиям муниципальных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6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16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16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16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166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Подпрограмма "Обеспечение реализации </w:t>
            </w: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5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24,7</w:t>
            </w:r>
          </w:p>
        </w:tc>
      </w:tr>
    </w:tbl>
    <w:p w:rsidR="00632248" w:rsidRDefault="00632248" w:rsidP="0063224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2248" w:rsidRPr="00526DB8" w:rsidRDefault="00632248" w:rsidP="0063224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2248" w:rsidRDefault="00632248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№3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9938D3" w:rsidRPr="00526DB8" w:rsidRDefault="00632248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6058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9938D3" w:rsidRPr="00FC431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6058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9938D3" w:rsidRPr="00FC431E">
        <w:rPr>
          <w:rFonts w:ascii="Arial" w:eastAsia="Times New Roman" w:hAnsi="Arial" w:cs="Arial"/>
          <w:sz w:val="24"/>
          <w:szCs w:val="24"/>
          <w:lang w:eastAsia="ar-SA"/>
        </w:rPr>
        <w:t>.202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938D3" w:rsidRPr="00FC431E">
        <w:rPr>
          <w:rFonts w:ascii="Arial" w:eastAsia="Times New Roman" w:hAnsi="Arial" w:cs="Arial"/>
          <w:sz w:val="24"/>
          <w:szCs w:val="24"/>
          <w:lang w:eastAsia="ar-SA"/>
        </w:rPr>
        <w:t xml:space="preserve"> г. №___</w:t>
      </w: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>видов расходов классификации расходов проекта бюджета Подгоренского сельского поселения</w:t>
      </w:r>
      <w:proofErr w:type="gramEnd"/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Калачеевского муниципального района на 20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632248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</w:t>
      </w:r>
    </w:p>
    <w:tbl>
      <w:tblPr>
        <w:tblW w:w="997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24"/>
        <w:gridCol w:w="791"/>
        <w:gridCol w:w="634"/>
        <w:gridCol w:w="2056"/>
        <w:gridCol w:w="640"/>
        <w:gridCol w:w="1267"/>
        <w:gridCol w:w="1267"/>
      </w:tblGrid>
      <w:tr w:rsidR="00632248" w:rsidRPr="00EC5514" w:rsidTr="00632248">
        <w:trPr>
          <w:trHeight w:val="332"/>
        </w:trPr>
        <w:tc>
          <w:tcPr>
            <w:tcW w:w="33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32248" w:rsidRPr="00EC5514" w:rsidRDefault="00632248" w:rsidP="006322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632248" w:rsidRPr="00EC5514" w:rsidTr="00632248">
        <w:trPr>
          <w:trHeight w:val="20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15417,7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15342,7</w:t>
            </w:r>
          </w:p>
        </w:tc>
      </w:tr>
      <w:tr w:rsidR="00632248" w:rsidRPr="00EC5514" w:rsidTr="00632248">
        <w:trPr>
          <w:trHeight w:val="35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15417,7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15342,7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2912,7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2912,7</w:t>
            </w:r>
          </w:p>
        </w:tc>
      </w:tr>
      <w:tr w:rsidR="00632248" w:rsidRPr="00EC5514" w:rsidTr="00632248">
        <w:trPr>
          <w:trHeight w:val="647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46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46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46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46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91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764,0</w:t>
            </w:r>
          </w:p>
        </w:tc>
      </w:tr>
      <w:tr w:rsidR="00632248" w:rsidRPr="00EC5514" w:rsidTr="00632248">
        <w:trPr>
          <w:trHeight w:val="77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77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46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2121,7</w:t>
            </w:r>
          </w:p>
        </w:tc>
      </w:tr>
      <w:tr w:rsidR="00632248" w:rsidRPr="00EC5514" w:rsidTr="00632248">
        <w:trPr>
          <w:trHeight w:val="8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внебюджетными фондами)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1321,3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1321,3</w:t>
            </w:r>
          </w:p>
        </w:tc>
      </w:tr>
      <w:tr w:rsidR="00632248" w:rsidRPr="00EC5514" w:rsidTr="00632248">
        <w:trPr>
          <w:trHeight w:val="59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функций муниципальных органов (Закупка товаров, работ и услуг для муниципальных 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 органов (Иные бюджетные ассигнования)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4,4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03 2 03 00000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03 2 03 92010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</w:t>
            </w:r>
            <w:r w:rsidRPr="00DB48A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</w:t>
            </w:r>
            <w:r w:rsidRPr="00DB48A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tabs>
                <w:tab w:val="left" w:pos="199"/>
                <w:tab w:val="center" w:pos="46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7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tabs>
                <w:tab w:val="left" w:pos="199"/>
                <w:tab w:val="center" w:pos="46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7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32248" w:rsidRPr="00EC5514" w:rsidTr="00632248">
        <w:trPr>
          <w:trHeight w:val="3150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03 2 01 00000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03 2 01 92010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rPr>
                <w:rFonts w:ascii="Arial" w:hAnsi="Arial" w:cs="Arial"/>
                <w:sz w:val="24"/>
                <w:szCs w:val="24"/>
              </w:rPr>
            </w:pPr>
            <w:r w:rsidRPr="00DB48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DB48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32248" w:rsidRPr="00EC5514" w:rsidTr="00632248">
        <w:trPr>
          <w:trHeight w:val="23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23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21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21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94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90,6</w:t>
            </w:r>
          </w:p>
        </w:tc>
      </w:tr>
      <w:tr w:rsidR="00632248" w:rsidRPr="00EC5514" w:rsidTr="00632248">
        <w:trPr>
          <w:trHeight w:val="93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80,2</w:t>
            </w:r>
          </w:p>
        </w:tc>
      </w:tr>
      <w:tr w:rsidR="00632248" w:rsidRPr="00EC5514" w:rsidTr="00632248">
        <w:trPr>
          <w:trHeight w:val="620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10,4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26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26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в сфере </w:t>
            </w: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03 2 02 30540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DB48A9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B4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22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3722,7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3647,7</w:t>
            </w:r>
          </w:p>
        </w:tc>
      </w:tr>
      <w:tr w:rsidR="00632248" w:rsidRPr="00EC5514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632248" w:rsidRPr="00EC5514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632248" w:rsidRPr="00EC5514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ремонта</w:t>
            </w:r>
            <w:proofErr w:type="gramEnd"/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632248" w:rsidRPr="00EC5514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632248" w:rsidRPr="00EC5514" w:rsidTr="00632248">
        <w:trPr>
          <w:trHeight w:val="1723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2425</w:t>
            </w: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632248" w:rsidRPr="00EC5514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капитальному (текущему) ремонту, ремонту, строительству и реконструкции автомобильных дорог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общего пользования местного значения и искусственных сооружений на них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120,5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120,5</w:t>
            </w:r>
          </w:p>
        </w:tc>
      </w:tr>
      <w:tr w:rsidR="00632248" w:rsidRPr="00EC5514" w:rsidTr="00632248">
        <w:trPr>
          <w:trHeight w:val="26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1003,4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1003,4</w:t>
            </w:r>
          </w:p>
        </w:tc>
      </w:tr>
      <w:tr w:rsidR="00632248" w:rsidRPr="00EC5514" w:rsidTr="00632248">
        <w:trPr>
          <w:trHeight w:val="26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скверов (Закупка товаров, работ и услуг для муниципальных нужд</w:t>
            </w:r>
            <w:proofErr w:type="gram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632248" w:rsidRPr="00EC5514" w:rsidTr="00632248">
        <w:trPr>
          <w:trHeight w:val="59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развитие градостроительной деятельности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(Закупка товаров, работ и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59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2826,2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2826,2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ЖИЛИЩНОЕ ХОЗЯЙСТВО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 капитальному ремонту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61,0</w:t>
            </w:r>
          </w:p>
        </w:tc>
      </w:tr>
      <w:tr w:rsidR="00632248" w:rsidRPr="00EC5514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596,9</w:t>
            </w:r>
          </w:p>
        </w:tc>
      </w:tr>
      <w:tr w:rsidR="00632248" w:rsidRPr="00EC5514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 Комплексное развитие систем коммунальной инфраструктуры Подгоренского сельского поселения Калачеевского муниципального района Воронежской области 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596,9</w:t>
            </w:r>
          </w:p>
        </w:tc>
      </w:tr>
      <w:tr w:rsidR="00632248" w:rsidRPr="00EC5514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«Государственная поддержка закупки контейнеров для раздельного накопления твердых коммунальных отходов»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01 3 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G2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596,9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596,9</w:t>
            </w:r>
          </w:p>
        </w:tc>
      </w:tr>
      <w:tr w:rsidR="00632248" w:rsidRPr="00EC5514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Мероприятие</w:t>
            </w:r>
            <w:proofErr w:type="gramEnd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01 3 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G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Д2690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0,1</w:t>
            </w:r>
          </w:p>
        </w:tc>
      </w:tr>
      <w:tr w:rsidR="00632248" w:rsidRPr="00EC5514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Мероприятие</w:t>
            </w:r>
            <w:proofErr w:type="gramEnd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01 3 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G</w:t>
            </w: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2 52690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596,8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7C70E1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596,8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</w:tr>
      <w:tr w:rsidR="00632248" w:rsidRPr="00EC5514" w:rsidTr="00632248">
        <w:trPr>
          <w:trHeight w:val="18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1438,2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1438,2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(Закупка товаров, работ и услуг для муниципальных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22,6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109,7</w:t>
            </w:r>
          </w:p>
        </w:tc>
      </w:tr>
      <w:tr w:rsidR="00632248" w:rsidRPr="00EC5514" w:rsidTr="00632248">
        <w:trPr>
          <w:trHeight w:val="541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541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12,8</w:t>
            </w:r>
          </w:p>
        </w:tc>
      </w:tr>
      <w:tr w:rsidR="00632248" w:rsidRPr="00EC5514" w:rsidTr="00632248">
        <w:trPr>
          <w:trHeight w:val="38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38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прочие расходы по благоустройству (Закупка товаров, работ и услуг для муниципальных 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579,7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579,7</w:t>
            </w:r>
          </w:p>
        </w:tc>
      </w:tr>
      <w:tr w:rsidR="00632248" w:rsidRPr="00EC5514" w:rsidTr="00632248">
        <w:trPr>
          <w:trHeight w:val="38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прочие расходы по благоустройству (Иные бюджетные ассигнования)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5,3</w:t>
            </w:r>
          </w:p>
        </w:tc>
      </w:tr>
      <w:tr w:rsidR="00632248" w:rsidRPr="00EC5514" w:rsidTr="00632248">
        <w:trPr>
          <w:trHeight w:val="23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</w:tr>
      <w:tr w:rsidR="00632248" w:rsidRPr="00EC5514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</w:tr>
      <w:tr w:rsidR="00632248" w:rsidRPr="00EC5514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</w:tr>
      <w:tr w:rsidR="00632248" w:rsidRPr="00EC5514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5668,9</w:t>
            </w:r>
          </w:p>
        </w:tc>
      </w:tr>
      <w:tr w:rsidR="00632248" w:rsidRPr="00EC5514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2162,0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2162,0</w:t>
            </w:r>
          </w:p>
        </w:tc>
      </w:tr>
      <w:tr w:rsidR="00632248" w:rsidRPr="00EC5514" w:rsidTr="00632248">
        <w:trPr>
          <w:trHeight w:val="943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1503,7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1503,7</w:t>
            </w:r>
          </w:p>
        </w:tc>
      </w:tr>
      <w:tr w:rsidR="00632248" w:rsidRPr="00EC5514" w:rsidTr="00632248">
        <w:trPr>
          <w:trHeight w:val="541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628,2</w:t>
            </w:r>
          </w:p>
        </w:tc>
      </w:tr>
      <w:tr w:rsidR="00632248" w:rsidRPr="00EC5514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30,1</w:t>
            </w:r>
          </w:p>
        </w:tc>
      </w:tr>
      <w:tr w:rsidR="00632248" w:rsidRPr="00EC5514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зданий и сооружений в Подгоренском сельском поселении»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02 1 03 00000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капитальный ремонт подведомственных учреждений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02 1 03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капитальный ремонт подведомственных учреждений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)(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02 1 03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632248" w:rsidRPr="00EC5514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развития и укрепления материально-технической базы в подведомственных учреждениях Подгоренского сельского поселения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02 1 04 00000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3506,9</w:t>
            </w:r>
          </w:p>
        </w:tc>
      </w:tr>
      <w:tr w:rsidR="00632248" w:rsidRPr="00EC5514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02 1 04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L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3500,0</w:t>
            </w:r>
          </w:p>
        </w:tc>
      </w:tr>
      <w:tr w:rsidR="00632248" w:rsidRPr="00EC5514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(оказание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услуг) подведомственных учреждений (Закупка товаров, работ и услуг для муниципальных нужд)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02 1 04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L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6,9</w:t>
            </w:r>
          </w:p>
        </w:tc>
      </w:tr>
      <w:tr w:rsidR="00632248" w:rsidRPr="00EC5514" w:rsidTr="00632248">
        <w:trPr>
          <w:trHeight w:val="21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531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154,7</w:t>
            </w:r>
          </w:p>
        </w:tc>
      </w:tr>
      <w:tr w:rsidR="00632248" w:rsidRPr="00EC5514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FF0087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12,2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24,7</w:t>
            </w:r>
          </w:p>
        </w:tc>
      </w:tr>
      <w:tr w:rsidR="00632248" w:rsidRPr="00EC5514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EC5514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24,7</w:t>
            </w:r>
          </w:p>
        </w:tc>
      </w:tr>
    </w:tbl>
    <w:p w:rsidR="009938D3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2248" w:rsidRDefault="00632248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53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708"/>
        <w:gridCol w:w="567"/>
        <w:gridCol w:w="1844"/>
        <w:gridCol w:w="569"/>
        <w:gridCol w:w="1275"/>
        <w:gridCol w:w="1588"/>
      </w:tblGrid>
      <w:tr w:rsidR="009938D3" w:rsidRPr="008C0C84" w:rsidTr="00A9380A">
        <w:trPr>
          <w:trHeight w:val="33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факт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9938D3" w:rsidRPr="008C0C84" w:rsidTr="00A9380A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17250,8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17229,3</w:t>
            </w:r>
          </w:p>
        </w:tc>
      </w:tr>
      <w:tr w:rsidR="009938D3" w:rsidRPr="008C0C84" w:rsidTr="00A9380A">
        <w:trPr>
          <w:trHeight w:val="3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Администрация Подгоренского сельского 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17250,8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17229,3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3171,7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3171,7</w:t>
            </w:r>
          </w:p>
        </w:tc>
      </w:tr>
      <w:tr w:rsidR="009938D3" w:rsidRPr="008C0C84" w:rsidTr="00A9380A">
        <w:trPr>
          <w:trHeight w:val="6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</w:tr>
      <w:tr w:rsidR="009938D3" w:rsidRPr="008C0C84" w:rsidTr="00A9380A">
        <w:trPr>
          <w:trHeight w:val="4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"Управление муниципальными финансами и муниципальное управление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</w:tr>
      <w:tr w:rsidR="009938D3" w:rsidRPr="008C0C84" w:rsidTr="00A9380A">
        <w:trPr>
          <w:trHeight w:val="4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</w:tr>
      <w:tr w:rsidR="009938D3" w:rsidRPr="008C0C84" w:rsidTr="00A9380A">
        <w:trPr>
          <w:trHeight w:val="4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</w:tr>
      <w:tr w:rsidR="009938D3" w:rsidRPr="008C0C84" w:rsidTr="00A9380A">
        <w:trPr>
          <w:trHeight w:val="4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800,3</w:t>
            </w:r>
          </w:p>
        </w:tc>
      </w:tr>
      <w:tr w:rsidR="009938D3" w:rsidRPr="008C0C84" w:rsidTr="00A9380A">
        <w:trPr>
          <w:trHeight w:val="9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800,3</w:t>
            </w:r>
          </w:p>
        </w:tc>
      </w:tr>
      <w:tr w:rsidR="009938D3" w:rsidRPr="008C0C84" w:rsidTr="00A9380A">
        <w:trPr>
          <w:trHeight w:val="7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</w:tr>
      <w:tr w:rsidR="009938D3" w:rsidRPr="008C0C84" w:rsidTr="00A9380A">
        <w:trPr>
          <w:trHeight w:val="7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Муниципальная программа "Управление муниципальными финансами и муниципальное управление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</w:tr>
      <w:tr w:rsidR="009938D3" w:rsidRPr="008C0C84" w:rsidTr="00A9380A">
        <w:trPr>
          <w:trHeight w:val="4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2173,2</w:t>
            </w:r>
          </w:p>
        </w:tc>
      </w:tr>
      <w:tr w:rsidR="009938D3" w:rsidRPr="008C0C84" w:rsidTr="00A9380A">
        <w:trPr>
          <w:trHeight w:val="8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1397,4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1397,4</w:t>
            </w:r>
          </w:p>
        </w:tc>
      </w:tr>
      <w:tr w:rsidR="009938D3" w:rsidRPr="008C0C84" w:rsidTr="00A9380A">
        <w:trPr>
          <w:trHeight w:val="5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711,5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 органов (Иные бюджетные ассигнования)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64,3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3854">
              <w:rPr>
                <w:rFonts w:ascii="Arial" w:hAnsi="Arial" w:cs="Arial"/>
                <w:sz w:val="24"/>
                <w:szCs w:val="24"/>
              </w:rPr>
              <w:t xml:space="preserve"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</w:t>
            </w:r>
            <w:r w:rsidRPr="005E3854">
              <w:rPr>
                <w:rFonts w:ascii="Arial" w:hAnsi="Arial" w:cs="Arial"/>
                <w:sz w:val="24"/>
                <w:szCs w:val="24"/>
              </w:rPr>
              <w:lastRenderedPageBreak/>
              <w:t>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t>03 2 03 00000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t>03 2 03 92010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E3854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5E385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C431E" w:rsidRDefault="009938D3" w:rsidP="00A9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31E">
              <w:rPr>
                <w:rFonts w:ascii="Arial" w:hAnsi="Arial" w:cs="Arial"/>
                <w:sz w:val="24"/>
                <w:szCs w:val="24"/>
              </w:rPr>
              <w:t>198,2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C431E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43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198,2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198,2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198,2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03 2 00 00000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187,0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03 2 01 90110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187,0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Расходы на 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03 2 01 90110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187,0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 xml:space="preserve">Расходы на выполнение других расходных обязательств в рамках основного мероприятия «Обеспечение содействия </w:t>
            </w:r>
            <w:r w:rsidRPr="00F00467">
              <w:rPr>
                <w:rFonts w:ascii="Arial" w:hAnsi="Arial" w:cs="Arial"/>
                <w:sz w:val="24"/>
                <w:szCs w:val="24"/>
              </w:rPr>
              <w:lastRenderedPageBreak/>
              <w:t>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03 2 W1 90200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467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11,2</w:t>
            </w:r>
          </w:p>
        </w:tc>
      </w:tr>
      <w:tr w:rsidR="009938D3" w:rsidRPr="008C0C84" w:rsidTr="00A9380A">
        <w:trPr>
          <w:trHeight w:val="2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</w:tr>
      <w:tr w:rsidR="009938D3" w:rsidRPr="008C0C84" w:rsidTr="00A9380A">
        <w:trPr>
          <w:trHeight w:val="2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</w:tr>
      <w:tr w:rsidR="009938D3" w:rsidRPr="008C0C84" w:rsidTr="00A9380A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</w:tr>
      <w:tr w:rsidR="009938D3" w:rsidRPr="008C0C84" w:rsidTr="00A9380A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"Управление муниципальными финансами и муниципальное управление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</w:tr>
      <w:tr w:rsidR="009938D3" w:rsidRPr="008C0C84" w:rsidTr="00A9380A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</w:tr>
      <w:tr w:rsidR="009938D3" w:rsidRPr="008C0C84" w:rsidTr="00A9380A">
        <w:trPr>
          <w:trHeight w:val="9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220,1</w:t>
            </w:r>
          </w:p>
        </w:tc>
      </w:tr>
      <w:tr w:rsidR="009938D3" w:rsidRPr="008C0C84" w:rsidTr="00A9380A">
        <w:trPr>
          <w:trHeight w:val="9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199,6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199,6</w:t>
            </w:r>
          </w:p>
        </w:tc>
      </w:tr>
      <w:tr w:rsidR="009938D3" w:rsidRPr="008C0C84" w:rsidTr="00A9380A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20,5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"Управление муниципальными финансами и муниципальное управление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107,2</w:t>
            </w:r>
          </w:p>
        </w:tc>
      </w:tr>
      <w:tr w:rsidR="009938D3" w:rsidRPr="008C0C84" w:rsidTr="00A9380A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0046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F00467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0046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9938D3" w:rsidRPr="008C0C84" w:rsidTr="00A9380A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11,3</w:t>
            </w:r>
          </w:p>
        </w:tc>
      </w:tr>
      <w:tr w:rsidR="009938D3" w:rsidRPr="008C0C84" w:rsidTr="00A9380A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032 02 30540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95,9</w:t>
            </w:r>
          </w:p>
        </w:tc>
      </w:tr>
      <w:tr w:rsidR="009938D3" w:rsidRPr="008C0C84" w:rsidTr="00A9380A">
        <w:trPr>
          <w:trHeight w:val="2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3121,3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3121,3</w:t>
            </w:r>
          </w:p>
        </w:tc>
      </w:tr>
      <w:tr w:rsidR="009938D3" w:rsidRPr="008C0C84" w:rsidTr="00A9380A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3066,5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3066,5</w:t>
            </w:r>
          </w:p>
        </w:tc>
      </w:tr>
      <w:tr w:rsidR="009938D3" w:rsidRPr="008C0C84" w:rsidTr="00A9380A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"Содержание и развитие 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коммунальной инфраструктуры и территории Подгоренского сельского поселения Калачеевского муниципального района Воронежской области на 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20 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- 202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3066,5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3066,5</w:t>
            </w:r>
          </w:p>
        </w:tc>
      </w:tr>
      <w:tr w:rsidR="009938D3" w:rsidRPr="008C0C84" w:rsidTr="00A9380A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 xml:space="preserve">Подпрограмма "Осуществление дорожной деятельности в части содержания и </w:t>
            </w:r>
            <w:proofErr w:type="gramStart"/>
            <w:r w:rsidRPr="008C0C8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ремонта</w:t>
            </w:r>
            <w:proofErr w:type="gramEnd"/>
            <w:r w:rsidRPr="008C0C8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3066,5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3066,5</w:t>
            </w:r>
          </w:p>
        </w:tc>
      </w:tr>
      <w:tr w:rsidR="009938D3" w:rsidRPr="008C0C84" w:rsidTr="00A9380A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3066,5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3066,5</w:t>
            </w:r>
          </w:p>
        </w:tc>
      </w:tr>
      <w:tr w:rsidR="009938D3" w:rsidRPr="008C0C84" w:rsidTr="00A9380A">
        <w:trPr>
          <w:trHeight w:val="1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2000,0</w:t>
            </w:r>
          </w:p>
        </w:tc>
      </w:tr>
      <w:tr w:rsidR="009938D3" w:rsidRPr="008C0C84" w:rsidTr="00A9380A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</w:t>
            </w:r>
            <w:proofErr w:type="spell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32,6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32,6</w:t>
            </w:r>
          </w:p>
        </w:tc>
      </w:tr>
      <w:tr w:rsidR="009938D3" w:rsidRPr="008C0C84" w:rsidTr="00A9380A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обеспечению ремонта и содержанию автомобильных дорог общего пользования местного значения (Закупка 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1033,9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1033,9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tabs>
                <w:tab w:val="left" w:pos="2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54,8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- 202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54,8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54,8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54,8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скверов (Закупка товаров, работ и услуг для муниципальных нужд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54,8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ЖИЛИЩНО-КОММУНАЛЬНОЕ 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1458,6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1458,6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19,8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- 202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19,8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19,8</w:t>
            </w:r>
          </w:p>
        </w:tc>
      </w:tr>
      <w:tr w:rsidR="009938D3" w:rsidRPr="008C0C84" w:rsidTr="00A9380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«Капитальный ремонт многоквартирных домов 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19,8</w:t>
            </w:r>
          </w:p>
        </w:tc>
      </w:tr>
      <w:tr w:rsidR="009938D3" w:rsidRPr="008C0C84" w:rsidTr="00A9380A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мероприятий по  капитальному  ремонту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19,8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1438,8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1438,8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- 202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1438,8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1438,8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01 3 01 00000  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1438,8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tabs>
                <w:tab w:val="left" w:pos="1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1438,8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349,1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349,1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(</w:t>
            </w:r>
            <w:proofErr w:type="spell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32,9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115,6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115,6</w:t>
            </w:r>
          </w:p>
        </w:tc>
      </w:tr>
      <w:tr w:rsidR="009938D3" w:rsidRPr="008C0C84" w:rsidTr="00A9380A">
        <w:trPr>
          <w:trHeight w:val="5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содержание мест 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захоронений (Закупка товаров, работ и услуг для муниципальных 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6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36774" w:rsidRDefault="009938D3" w:rsidP="00A938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774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36774" w:rsidRDefault="009938D3" w:rsidP="00A938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7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36774" w:rsidRDefault="009938D3" w:rsidP="00A938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7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36774" w:rsidRDefault="009938D3" w:rsidP="00A938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774">
              <w:rPr>
                <w:rFonts w:ascii="Arial" w:hAnsi="Arial" w:cs="Arial"/>
                <w:sz w:val="24"/>
                <w:szCs w:val="24"/>
              </w:rPr>
              <w:t>01 3 01 98690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36774" w:rsidRDefault="009938D3" w:rsidP="00A938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77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536774" w:rsidRDefault="009938D3" w:rsidP="00A938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774">
              <w:rPr>
                <w:rFonts w:ascii="Arial" w:hAnsi="Arial" w:cs="Arial"/>
                <w:sz w:val="24"/>
                <w:szCs w:val="24"/>
              </w:rPr>
              <w:t>10,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10,1</w:t>
            </w:r>
          </w:p>
        </w:tc>
      </w:tr>
      <w:tr w:rsidR="009938D3" w:rsidRPr="008C0C84" w:rsidTr="00A9380A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прочие расходы по благоустройству (Закупка товаров, работ и услуг для муниципальных 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931,0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931,0</w:t>
            </w:r>
          </w:p>
        </w:tc>
      </w:tr>
      <w:tr w:rsidR="009938D3" w:rsidRPr="008C0C84" w:rsidTr="00A9380A">
        <w:trPr>
          <w:trHeight w:val="2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9002,0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8980,5</w:t>
            </w:r>
          </w:p>
        </w:tc>
      </w:tr>
      <w:tr w:rsidR="009938D3" w:rsidRPr="008C0C84" w:rsidTr="00A9380A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9002,0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8980,5</w:t>
            </w:r>
          </w:p>
        </w:tc>
      </w:tr>
      <w:tr w:rsidR="009938D3" w:rsidRPr="008C0C84" w:rsidTr="00A9380A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«Развитие культуры, физической культуры и спорта в Подгоренском сельском поселении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9002,0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8980,5</w:t>
            </w:r>
          </w:p>
        </w:tc>
      </w:tr>
      <w:tr w:rsidR="009938D3" w:rsidRPr="008C0C84" w:rsidTr="00A9380A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Подпрограмма «Содействие развитию культуры, физической культуры и спорта в Подгоренском  сельском поселении на 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9002,0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8980,5</w:t>
            </w:r>
          </w:p>
        </w:tc>
      </w:tr>
      <w:tr w:rsidR="009938D3" w:rsidRPr="008C0C84" w:rsidTr="00A9380A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1949,5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1949,5</w:t>
            </w:r>
          </w:p>
        </w:tc>
      </w:tr>
      <w:tr w:rsidR="009938D3" w:rsidRPr="008C0C84" w:rsidTr="00A9380A">
        <w:trPr>
          <w:trHeight w:val="9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1292,3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1292,3</w:t>
            </w:r>
          </w:p>
        </w:tc>
      </w:tr>
      <w:tr w:rsidR="009938D3" w:rsidRPr="008C0C84" w:rsidTr="00A9380A">
        <w:trPr>
          <w:trHeight w:val="5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592,9</w:t>
            </w:r>
          </w:p>
        </w:tc>
      </w:tr>
      <w:tr w:rsidR="009938D3" w:rsidRPr="008C0C84" w:rsidTr="00A9380A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64,3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64,3</w:t>
            </w:r>
          </w:p>
        </w:tc>
      </w:tr>
      <w:tr w:rsidR="009938D3" w:rsidRPr="008C0C84" w:rsidTr="00A9380A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зданий и сооружений в Подгоренском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02 1 03 00000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7052,5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7031,0</w:t>
            </w:r>
          </w:p>
        </w:tc>
      </w:tr>
      <w:tr w:rsidR="009938D3" w:rsidRPr="008C0C84" w:rsidTr="00A9380A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капитальный ремонт подведомственных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02 1 03 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6778,5</w:t>
            </w:r>
          </w:p>
        </w:tc>
      </w:tr>
      <w:tr w:rsidR="009938D3" w:rsidRPr="008C0C84" w:rsidTr="00A9380A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капитальный ремонт подведомственных учреждений (</w:t>
            </w:r>
            <w:proofErr w:type="spell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)(</w:t>
            </w:r>
            <w:proofErr w:type="gram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02 1 03 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252,5</w:t>
            </w:r>
          </w:p>
        </w:tc>
      </w:tr>
      <w:tr w:rsidR="009938D3" w:rsidRPr="008C0C84" w:rsidTr="00A9380A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"Управление муниципальными финансами и муниципальное управление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</w:tr>
      <w:tr w:rsidR="009938D3" w:rsidRPr="008C0C84" w:rsidTr="00A9380A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151,9</w:t>
            </w:r>
          </w:p>
        </w:tc>
      </w:tr>
      <w:tr w:rsidR="009938D3" w:rsidRPr="008C0C84" w:rsidTr="00A9380A">
        <w:trPr>
          <w:trHeight w:val="5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151,9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151,9</w:t>
            </w:r>
          </w:p>
        </w:tc>
      </w:tr>
      <w:tr w:rsidR="009938D3" w:rsidRPr="008C0C84" w:rsidTr="00A9380A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«Развитие культуры, физической культуры и спорта в Подгоренском 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сельском поселении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lastRenderedPageBreak/>
              <w:t xml:space="preserve">Подпрограмма «Содействие развитию культуры, физической культуры и спорта в Подгоренском сельском поселении на 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в области физической культуры и спорта (Закупка товаров, работ и услуг для муниципальных  нужд)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027E80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27E8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18,0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18,0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"Управление муниципальными финансами и муниципальное управление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2020-2026 годы</w:t>
            </w: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18,0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18,0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18,0</w:t>
            </w:r>
          </w:p>
        </w:tc>
      </w:tr>
      <w:tr w:rsidR="009938D3" w:rsidRPr="008C0C84" w:rsidTr="00A9380A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соглашениями</w:t>
            </w:r>
            <w:proofErr w:type="gramEnd"/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C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D3" w:rsidRPr="008C0C84" w:rsidRDefault="009938D3" w:rsidP="00A93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18,0</w:t>
            </w:r>
          </w:p>
        </w:tc>
      </w:tr>
    </w:tbl>
    <w:p w:rsidR="009938D3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hd w:val="clear" w:color="auto" w:fill="FFFFFF"/>
        <w:tabs>
          <w:tab w:val="left" w:pos="552"/>
        </w:tabs>
        <w:suppressAutoHyphens/>
        <w:spacing w:after="0" w:line="240" w:lineRule="auto"/>
        <w:ind w:left="35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938D3" w:rsidRPr="00526DB8" w:rsidSect="000E3218">
          <w:footnotePr>
            <w:pos w:val="beneathText"/>
          </w:footnotePr>
          <w:pgSz w:w="11905" w:h="16837"/>
          <w:pgMar w:top="567" w:right="850" w:bottom="1134" w:left="1701" w:header="720" w:footer="720" w:gutter="0"/>
          <w:cols w:space="720"/>
          <w:docGrid w:linePitch="360"/>
        </w:sect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4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31E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6058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FC431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6058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FC431E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632248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FC431E">
        <w:rPr>
          <w:rFonts w:ascii="Arial" w:eastAsia="Times New Roman" w:hAnsi="Arial" w:cs="Arial"/>
          <w:sz w:val="24"/>
          <w:szCs w:val="24"/>
          <w:lang w:eastAsia="ar-SA"/>
        </w:rPr>
        <w:t xml:space="preserve"> года. № ___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526D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проекта бюджета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26D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63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Pr="00526D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</w:t>
      </w:r>
    </w:p>
    <w:p w:rsidR="009938D3" w:rsidRPr="002131C0" w:rsidRDefault="002131C0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  <w:r w:rsidRPr="002131C0">
        <w:rPr>
          <w:rFonts w:ascii="Arial" w:eastAsia="Times New Roman" w:hAnsi="Arial" w:cs="Arial"/>
          <w:bCs/>
          <w:sz w:val="24"/>
          <w:szCs w:val="24"/>
          <w:lang w:eastAsia="ar-SA"/>
        </w:rPr>
        <w:t>(тыс</w:t>
      </w:r>
      <w:proofErr w:type="gramStart"/>
      <w:r w:rsidRPr="002131C0">
        <w:rPr>
          <w:rFonts w:ascii="Arial" w:eastAsia="Times New Roman" w:hAnsi="Arial" w:cs="Arial"/>
          <w:bCs/>
          <w:sz w:val="24"/>
          <w:szCs w:val="24"/>
          <w:lang w:eastAsia="ar-SA"/>
        </w:rPr>
        <w:t>.р</w:t>
      </w:r>
      <w:proofErr w:type="gramEnd"/>
      <w:r w:rsidRPr="002131C0">
        <w:rPr>
          <w:rFonts w:ascii="Arial" w:eastAsia="Times New Roman" w:hAnsi="Arial" w:cs="Arial"/>
          <w:bCs/>
          <w:sz w:val="24"/>
          <w:szCs w:val="24"/>
          <w:lang w:eastAsia="ar-SA"/>
        </w:rPr>
        <w:t>уб.)</w:t>
      </w:r>
    </w:p>
    <w:tbl>
      <w:tblPr>
        <w:tblW w:w="1475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"/>
        <w:gridCol w:w="7514"/>
        <w:gridCol w:w="1977"/>
        <w:gridCol w:w="913"/>
        <w:gridCol w:w="760"/>
        <w:gridCol w:w="913"/>
        <w:gridCol w:w="1065"/>
        <w:gridCol w:w="14"/>
        <w:gridCol w:w="1051"/>
      </w:tblGrid>
      <w:tr w:rsidR="002131C0" w:rsidRPr="00EC5514" w:rsidTr="0094568D">
        <w:trPr>
          <w:trHeight w:val="33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2131C0" w:rsidRPr="00EC5514" w:rsidTr="0094568D">
        <w:trPr>
          <w:trHeight w:val="22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Факт</w:t>
            </w:r>
          </w:p>
        </w:tc>
      </w:tr>
      <w:tr w:rsidR="002131C0" w:rsidRPr="00EC5514" w:rsidTr="0094568D">
        <w:trPr>
          <w:trHeight w:val="22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2131C0" w:rsidRPr="00EC5514" w:rsidTr="0094568D">
        <w:trPr>
          <w:trHeight w:val="22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15417,7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15342,7</w:t>
            </w:r>
          </w:p>
        </w:tc>
      </w:tr>
      <w:tr w:rsidR="002131C0" w:rsidRPr="00EC5514" w:rsidTr="0094568D">
        <w:trPr>
          <w:trHeight w:val="1093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6548,9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6473,9</w:t>
            </w:r>
          </w:p>
        </w:tc>
      </w:tr>
      <w:tr w:rsidR="002131C0" w:rsidRPr="00EC5514" w:rsidTr="0094568D">
        <w:trPr>
          <w:trHeight w:val="5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2131C0" w:rsidRPr="00EC5514" w:rsidTr="0094568D">
        <w:trPr>
          <w:trHeight w:val="54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tabs>
                <w:tab w:val="left" w:pos="399"/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tabs>
                <w:tab w:val="left" w:pos="399"/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2131C0" w:rsidRPr="00EC5514" w:rsidTr="0094568D">
        <w:trPr>
          <w:trHeight w:val="65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скверов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98,8</w:t>
            </w:r>
          </w:p>
        </w:tc>
      </w:tr>
      <w:tr w:rsidR="002131C0" w:rsidRPr="00EC5514" w:rsidTr="0094568D">
        <w:trPr>
          <w:trHeight w:val="5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1.2.  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ремонта</w:t>
            </w:r>
            <w:proofErr w:type="gramEnd"/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2131C0" w:rsidRPr="00EC5514" w:rsidTr="0094568D">
        <w:trPr>
          <w:trHeight w:val="6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3623,9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3548,9</w:t>
            </w:r>
          </w:p>
        </w:tc>
      </w:tr>
      <w:tr w:rsidR="002131C0" w:rsidRPr="00EC5514" w:rsidTr="0094568D">
        <w:trPr>
          <w:trHeight w:val="102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обеспечению ремонта и </w:t>
            </w: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1003,4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1003,4</w:t>
            </w:r>
          </w:p>
        </w:tc>
      </w:tr>
      <w:tr w:rsidR="002131C0" w:rsidRPr="00EC5514" w:rsidTr="0094568D">
        <w:trPr>
          <w:trHeight w:val="102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2425,0</w:t>
            </w:r>
          </w:p>
        </w:tc>
      </w:tr>
      <w:tr w:rsidR="002131C0" w:rsidRPr="00EC5514" w:rsidTr="0094568D">
        <w:trPr>
          <w:trHeight w:val="102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(Закупка товаров, работ и услу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 для муниципальных нужд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)(</w:t>
            </w:r>
            <w:proofErr w:type="spellStart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120,5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120,5</w:t>
            </w:r>
          </w:p>
        </w:tc>
      </w:tr>
      <w:tr w:rsidR="002131C0" w:rsidRPr="00EC5514" w:rsidTr="0094568D">
        <w:trPr>
          <w:trHeight w:val="78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2826,2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2826,2</w:t>
            </w:r>
          </w:p>
        </w:tc>
      </w:tr>
      <w:tr w:rsidR="002131C0" w:rsidRPr="00EC5514" w:rsidTr="0094568D">
        <w:trPr>
          <w:trHeight w:val="59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2168,3</w:t>
            </w:r>
          </w:p>
        </w:tc>
      </w:tr>
      <w:tr w:rsidR="002131C0" w:rsidRPr="00EC5514" w:rsidTr="0094568D">
        <w:trPr>
          <w:trHeight w:val="65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расходов на уличное освещение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109,7</w:t>
            </w:r>
          </w:p>
        </w:tc>
      </w:tr>
      <w:tr w:rsidR="002131C0" w:rsidRPr="00EC5514" w:rsidTr="0094568D">
        <w:trPr>
          <w:trHeight w:val="85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расходы по уличному освещению (</w:t>
            </w:r>
            <w:proofErr w:type="spell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22,6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22,6</w:t>
            </w:r>
          </w:p>
        </w:tc>
      </w:tr>
      <w:tr w:rsidR="002131C0" w:rsidRPr="00EC5514" w:rsidTr="0094568D">
        <w:trPr>
          <w:trHeight w:val="70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1438,2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1438,2</w:t>
            </w:r>
          </w:p>
        </w:tc>
      </w:tr>
      <w:tr w:rsidR="002131C0" w:rsidRPr="00EC5514" w:rsidTr="0094568D">
        <w:trPr>
          <w:trHeight w:val="85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2131C0" w:rsidRPr="00EC5514" w:rsidTr="0094568D">
        <w:trPr>
          <w:trHeight w:val="70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12,8</w:t>
            </w:r>
          </w:p>
        </w:tc>
      </w:tr>
      <w:tr w:rsidR="002131C0" w:rsidRPr="00EC5514" w:rsidTr="0094568D">
        <w:trPr>
          <w:trHeight w:val="71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2131C0" w:rsidRPr="00EC5514" w:rsidTr="0094568D">
        <w:trPr>
          <w:trHeight w:val="71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579,7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579,7</w:t>
            </w:r>
          </w:p>
        </w:tc>
      </w:tr>
      <w:tr w:rsidR="002131C0" w:rsidRPr="00EC5514" w:rsidTr="0094568D">
        <w:trPr>
          <w:trHeight w:val="67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прочие расходы по благоустройству (Иные бюджетные ассигнования)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5,3</w:t>
            </w:r>
          </w:p>
        </w:tc>
      </w:tr>
      <w:tr w:rsidR="002131C0" w:rsidRPr="00EC5514" w:rsidTr="0094568D">
        <w:trPr>
          <w:trHeight w:val="95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61,0</w:t>
            </w:r>
          </w:p>
        </w:tc>
      </w:tr>
      <w:tr w:rsidR="002131C0" w:rsidRPr="00EC5514" w:rsidTr="0094568D">
        <w:trPr>
          <w:trHeight w:val="95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61,0</w:t>
            </w:r>
          </w:p>
        </w:tc>
      </w:tr>
      <w:tr w:rsidR="002131C0" w:rsidRPr="00EC5514" w:rsidTr="0094568D">
        <w:trPr>
          <w:trHeight w:val="95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7C70E1" w:rsidRDefault="002131C0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«Государственная поддержка закупки контейнеров для раздельного накопления твердых коммунальных отходов»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7C70E1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</w:t>
            </w:r>
            <w:r w:rsidRPr="007C70E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G2</w:t>
            </w: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AB50DE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B50D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596,9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AB50DE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B50D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596,9</w:t>
            </w:r>
          </w:p>
        </w:tc>
      </w:tr>
      <w:tr w:rsidR="002131C0" w:rsidRPr="00EC5514" w:rsidTr="0094568D">
        <w:trPr>
          <w:trHeight w:val="65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7C70E1" w:rsidRDefault="002131C0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Мероприятие</w:t>
            </w:r>
            <w:proofErr w:type="gramEnd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7C70E1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</w:t>
            </w:r>
            <w:r w:rsidRPr="007C70E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G2</w:t>
            </w: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Д2690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59,7</w:t>
            </w:r>
          </w:p>
        </w:tc>
      </w:tr>
      <w:tr w:rsidR="002131C0" w:rsidRPr="00EC5514" w:rsidTr="0094568D">
        <w:trPr>
          <w:trHeight w:val="71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7C70E1" w:rsidRDefault="002131C0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Мероприятие</w:t>
            </w:r>
            <w:proofErr w:type="gramEnd"/>
            <w:r w:rsidRPr="007C70E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7C70E1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</w:t>
            </w:r>
            <w:r w:rsidRPr="007C70E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G2</w:t>
            </w:r>
            <w:r w:rsidRPr="007C70E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52690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537,2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537,2</w:t>
            </w:r>
          </w:p>
        </w:tc>
      </w:tr>
      <w:tr w:rsidR="002131C0" w:rsidRPr="00EC5514" w:rsidTr="0094568D">
        <w:trPr>
          <w:trHeight w:val="68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5681,1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5681,1</w:t>
            </w:r>
          </w:p>
        </w:tc>
      </w:tr>
      <w:tr w:rsidR="002131C0" w:rsidRPr="00EC5514" w:rsidTr="0094568D">
        <w:trPr>
          <w:trHeight w:val="64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5681,1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5681,1</w:t>
            </w:r>
          </w:p>
        </w:tc>
      </w:tr>
      <w:tr w:rsidR="002131C0" w:rsidRPr="00EC5514" w:rsidTr="0094568D">
        <w:trPr>
          <w:trHeight w:val="46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02 1 01 00000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2162,0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2162,0</w:t>
            </w:r>
          </w:p>
        </w:tc>
      </w:tr>
      <w:tr w:rsidR="002131C0" w:rsidRPr="00EC5514" w:rsidTr="0094568D">
        <w:trPr>
          <w:trHeight w:val="129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1503,6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1503,6</w:t>
            </w:r>
          </w:p>
        </w:tc>
      </w:tr>
      <w:tr w:rsidR="002131C0" w:rsidRPr="00EC5514" w:rsidTr="0094568D">
        <w:trPr>
          <w:trHeight w:val="78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629,2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629,2</w:t>
            </w:r>
          </w:p>
        </w:tc>
      </w:tr>
      <w:tr w:rsidR="002131C0" w:rsidRPr="00EC5514" w:rsidTr="0094568D">
        <w:trPr>
          <w:trHeight w:val="67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29,2</w:t>
            </w:r>
          </w:p>
        </w:tc>
      </w:tr>
      <w:tr w:rsidR="002131C0" w:rsidRPr="00EC5514" w:rsidTr="0094568D">
        <w:trPr>
          <w:trHeight w:val="67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зданий и сооружений в Подгоренском сельском поселении»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02 1 03 00000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2131C0" w:rsidRPr="00EC5514" w:rsidTr="0094568D">
        <w:trPr>
          <w:trHeight w:val="67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капитальный ремонт зданий и сооружений в Подгоренском сельском поселении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02 1 03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2131C0" w:rsidRPr="00EC5514" w:rsidTr="0094568D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12,2</w:t>
            </w:r>
          </w:p>
        </w:tc>
      </w:tr>
      <w:tr w:rsidR="002131C0" w:rsidRPr="00EC5514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12,2</w:t>
            </w:r>
          </w:p>
        </w:tc>
      </w:tr>
      <w:tr w:rsidR="002131C0" w:rsidRPr="00EC5514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развития и укрепления материально-технической базы в подведомственных учреждениях Подгоренского сельского поселения»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02 1 04 00000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3506,9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3506,9</w:t>
            </w:r>
          </w:p>
        </w:tc>
      </w:tr>
      <w:tr w:rsidR="002131C0" w:rsidRPr="00EC5514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02 1 04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L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4670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tabs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tabs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3500,0</w:t>
            </w:r>
          </w:p>
        </w:tc>
      </w:tr>
      <w:tr w:rsidR="002131C0" w:rsidRPr="00EC5514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</w:t>
            </w: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)(</w:t>
            </w:r>
            <w:proofErr w:type="spellStart"/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02 1 04 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L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4670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6,9</w:t>
            </w:r>
          </w:p>
        </w:tc>
      </w:tr>
      <w:tr w:rsidR="002131C0" w:rsidRPr="00EC5514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3187,7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3187,7</w:t>
            </w:r>
          </w:p>
        </w:tc>
      </w:tr>
      <w:tr w:rsidR="002131C0" w:rsidRPr="00EC5514" w:rsidTr="0094568D">
        <w:trPr>
          <w:trHeight w:val="50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3187,7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3187,7</w:t>
            </w:r>
          </w:p>
        </w:tc>
      </w:tr>
      <w:tr w:rsidR="002131C0" w:rsidRPr="00EC5514" w:rsidTr="0094568D">
        <w:trPr>
          <w:trHeight w:val="41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2912,7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2912,7</w:t>
            </w:r>
          </w:p>
        </w:tc>
      </w:tr>
      <w:tr w:rsidR="002131C0" w:rsidRPr="00EC5514" w:rsidTr="0094568D">
        <w:trPr>
          <w:trHeight w:val="135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 органов (Расходы на выплаты персоналу в целях обеспечения выполнения  функций 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1321,3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1321,3</w:t>
            </w:r>
          </w:p>
        </w:tc>
      </w:tr>
      <w:tr w:rsidR="002131C0" w:rsidRPr="00EC5514" w:rsidTr="0094568D">
        <w:trPr>
          <w:trHeight w:val="68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796,0</w:t>
            </w:r>
          </w:p>
        </w:tc>
      </w:tr>
      <w:tr w:rsidR="002131C0" w:rsidRPr="00EC5514" w:rsidTr="0094568D">
        <w:trPr>
          <w:trHeight w:val="47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 на обеспечение функций муниципальных органов (Иные бюджетные ассигнования)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4,4</w:t>
            </w:r>
          </w:p>
        </w:tc>
      </w:tr>
      <w:tr w:rsidR="002131C0" w:rsidRPr="00EC5514" w:rsidTr="0094568D">
        <w:trPr>
          <w:trHeight w:val="13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должностного лица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764,0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764,0</w:t>
            </w:r>
          </w:p>
        </w:tc>
      </w:tr>
      <w:tr w:rsidR="002131C0" w:rsidRPr="00EC5514" w:rsidTr="0094568D">
        <w:trPr>
          <w:trHeight w:val="51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2131C0" w:rsidRPr="00EC5514" w:rsidTr="0094568D">
        <w:trPr>
          <w:trHeight w:val="74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03 2 03 00000 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2131C0" w:rsidRPr="00EC5514" w:rsidTr="0094568D">
        <w:trPr>
          <w:trHeight w:val="111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275,0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275,0</w:t>
            </w:r>
          </w:p>
        </w:tc>
      </w:tr>
      <w:tr w:rsidR="002131C0" w:rsidRPr="00EC5514" w:rsidTr="0094568D">
        <w:trPr>
          <w:trHeight w:val="70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80,2</w:t>
            </w:r>
          </w:p>
        </w:tc>
      </w:tr>
      <w:tr w:rsidR="002131C0" w:rsidRPr="00EC5514" w:rsidTr="0094568D">
        <w:trPr>
          <w:trHeight w:val="86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10,4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10,4</w:t>
            </w:r>
          </w:p>
        </w:tc>
      </w:tr>
      <w:tr w:rsidR="002131C0" w:rsidRPr="00EC5514" w:rsidTr="0094568D">
        <w:trPr>
          <w:trHeight w:val="75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154,7</w:t>
            </w:r>
          </w:p>
        </w:tc>
      </w:tr>
      <w:tr w:rsidR="002131C0" w:rsidRPr="00EC5514" w:rsidTr="0094568D">
        <w:trPr>
          <w:trHeight w:val="9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2131C0" w:rsidRPr="00EC5514" w:rsidTr="0094568D">
        <w:trPr>
          <w:trHeight w:val="9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2131C0" w:rsidRPr="00EC5514" w:rsidTr="0094568D">
        <w:trPr>
          <w:trHeight w:val="9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03 2 02 30540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2131C0" w:rsidRPr="00EC5514" w:rsidTr="0094568D">
        <w:trPr>
          <w:trHeight w:val="112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EC5514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24,7</w:t>
            </w:r>
          </w:p>
        </w:tc>
      </w:tr>
    </w:tbl>
    <w:p w:rsidR="002131C0" w:rsidRPr="00526DB8" w:rsidRDefault="002131C0" w:rsidP="002131C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120" w:line="240" w:lineRule="auto"/>
        <w:ind w:left="283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120" w:line="240" w:lineRule="auto"/>
        <w:ind w:left="283" w:firstLine="42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120" w:line="240" w:lineRule="auto"/>
        <w:ind w:left="283" w:firstLine="42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120" w:line="240" w:lineRule="auto"/>
        <w:ind w:left="283" w:firstLine="42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120" w:line="240" w:lineRule="auto"/>
        <w:ind w:left="283" w:firstLine="42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526DB8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938D3" w:rsidRPr="00526DB8" w:rsidSect="001B3A40">
          <w:footnotePr>
            <w:pos w:val="beneathText"/>
          </w:footnotePr>
          <w:pgSz w:w="16837" w:h="11905" w:orient="landscape"/>
          <w:pgMar w:top="567" w:right="1134" w:bottom="850" w:left="1134" w:header="720" w:footer="720" w:gutter="0"/>
          <w:cols w:space="720"/>
          <w:docGrid w:linePitch="360"/>
        </w:sect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26D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26DB8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26DB8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36C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058F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0936C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058F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0936CF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456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936CF">
        <w:rPr>
          <w:rFonts w:ascii="Arial" w:eastAsia="Times New Roman" w:hAnsi="Arial" w:cs="Arial"/>
          <w:sz w:val="24"/>
          <w:szCs w:val="24"/>
          <w:lang w:eastAsia="ru-RU"/>
        </w:rPr>
        <w:t xml:space="preserve"> года. № 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6DB8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ВНУТРЕННЕГО ФИНАНСИРОВАНИЯ ДЕФИЦИТА БЮДЖЕТА Подгоренского сельского поселения за 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94568D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526D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9938D3" w:rsidRPr="00526DB8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38D3" w:rsidRPr="00526DB8" w:rsidRDefault="009938D3" w:rsidP="009938D3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6DB8">
        <w:rPr>
          <w:rFonts w:ascii="Arial" w:eastAsia="Times New Roman" w:hAnsi="Arial" w:cs="Arial"/>
          <w:bCs/>
          <w:sz w:val="24"/>
          <w:szCs w:val="24"/>
          <w:lang w:eastAsia="ru-RU"/>
        </w:rPr>
        <w:t>(тыс. руб.)</w:t>
      </w:r>
    </w:p>
    <w:tbl>
      <w:tblPr>
        <w:tblStyle w:val="af7"/>
        <w:tblW w:w="9645" w:type="dxa"/>
        <w:tblLook w:val="04A0" w:firstRow="1" w:lastRow="0" w:firstColumn="1" w:lastColumn="0" w:noHBand="0" w:noVBand="1"/>
      </w:tblPr>
      <w:tblGrid>
        <w:gridCol w:w="538"/>
        <w:gridCol w:w="3681"/>
        <w:gridCol w:w="3014"/>
        <w:gridCol w:w="2412"/>
      </w:tblGrid>
      <w:tr w:rsidR="009938D3" w:rsidRPr="00526DB8" w:rsidTr="00A9380A">
        <w:trPr>
          <w:trHeight w:val="360"/>
        </w:trPr>
        <w:tc>
          <w:tcPr>
            <w:tcW w:w="538" w:type="dxa"/>
          </w:tcPr>
          <w:p w:rsidR="009938D3" w:rsidRPr="00526DB8" w:rsidRDefault="009938D3" w:rsidP="00A9380A">
            <w:pPr>
              <w:pStyle w:val="1"/>
              <w:widowControl w:val="0"/>
              <w:tabs>
                <w:tab w:val="left" w:pos="0"/>
                <w:tab w:val="left" w:pos="552"/>
              </w:tabs>
              <w:snapToGrid w:val="0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9938D3" w:rsidRPr="00526DB8" w:rsidRDefault="009938D3" w:rsidP="00A9380A">
            <w:pPr>
              <w:pStyle w:val="1"/>
              <w:widowControl w:val="0"/>
              <w:tabs>
                <w:tab w:val="left" w:pos="0"/>
                <w:tab w:val="left" w:pos="552"/>
              </w:tabs>
              <w:snapToGrid w:val="0"/>
              <w:spacing w:before="0" w:after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26DB8">
              <w:rPr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14" w:type="dxa"/>
          </w:tcPr>
          <w:p w:rsidR="009938D3" w:rsidRPr="00526DB8" w:rsidRDefault="009938D3" w:rsidP="00A9380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8">
              <w:rPr>
                <w:rFonts w:ascii="Arial" w:hAnsi="Arial" w:cs="Arial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2412" w:type="dxa"/>
          </w:tcPr>
          <w:p w:rsidR="009938D3" w:rsidRPr="00526DB8" w:rsidRDefault="009938D3" w:rsidP="00A9380A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938D3" w:rsidRPr="00526DB8" w:rsidTr="00A9380A">
        <w:trPr>
          <w:trHeight w:val="342"/>
        </w:trPr>
        <w:tc>
          <w:tcPr>
            <w:tcW w:w="538" w:type="dxa"/>
          </w:tcPr>
          <w:p w:rsidR="009938D3" w:rsidRPr="00526DB8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9938D3" w:rsidRPr="00526DB8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</w:tcPr>
          <w:p w:rsidR="009938D3" w:rsidRPr="00526DB8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:rsidR="009938D3" w:rsidRPr="00526DB8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8D3" w:rsidRPr="00526DB8" w:rsidTr="00A9380A">
        <w:trPr>
          <w:trHeight w:val="342"/>
        </w:trPr>
        <w:tc>
          <w:tcPr>
            <w:tcW w:w="538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938D3" w:rsidRPr="00526DB8" w:rsidTr="00A9380A">
        <w:trPr>
          <w:trHeight w:val="1045"/>
        </w:trPr>
        <w:tc>
          <w:tcPr>
            <w:tcW w:w="538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8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014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01 00 00 00 00 0000 000</w:t>
            </w:r>
          </w:p>
        </w:tc>
        <w:tc>
          <w:tcPr>
            <w:tcW w:w="2412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38D3" w:rsidRPr="00526DB8" w:rsidTr="00A9380A">
        <w:trPr>
          <w:trHeight w:val="703"/>
        </w:trPr>
        <w:tc>
          <w:tcPr>
            <w:tcW w:w="538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8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14" w:type="dxa"/>
          </w:tcPr>
          <w:p w:rsidR="009938D3" w:rsidRPr="00526DB8" w:rsidRDefault="009938D3" w:rsidP="00A9380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01 05 00 00 00 0000 000</w:t>
            </w:r>
          </w:p>
        </w:tc>
        <w:tc>
          <w:tcPr>
            <w:tcW w:w="2412" w:type="dxa"/>
          </w:tcPr>
          <w:p w:rsidR="009938D3" w:rsidRPr="00526DB8" w:rsidRDefault="0094568D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2581,7</w:t>
            </w:r>
          </w:p>
        </w:tc>
      </w:tr>
      <w:tr w:rsidR="009938D3" w:rsidRPr="00526DB8" w:rsidTr="00A9380A">
        <w:trPr>
          <w:trHeight w:val="703"/>
        </w:trPr>
        <w:tc>
          <w:tcPr>
            <w:tcW w:w="538" w:type="dxa"/>
          </w:tcPr>
          <w:p w:rsidR="009938D3" w:rsidRPr="00526DB8" w:rsidRDefault="009938D3" w:rsidP="00A9380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9938D3" w:rsidRPr="00526DB8" w:rsidRDefault="009938D3" w:rsidP="00A9380A">
            <w:pPr>
              <w:pStyle w:val="210"/>
              <w:snapToGrid w:val="0"/>
              <w:rPr>
                <w:rFonts w:ascii="Arial" w:hAnsi="Arial" w:cs="Arial"/>
                <w:b/>
                <w:bCs/>
              </w:rPr>
            </w:pPr>
            <w:r w:rsidRPr="00526DB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3014" w:type="dxa"/>
          </w:tcPr>
          <w:p w:rsidR="009938D3" w:rsidRPr="00526DB8" w:rsidRDefault="009938D3" w:rsidP="00A938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2412" w:type="dxa"/>
          </w:tcPr>
          <w:p w:rsidR="009938D3" w:rsidRPr="00526DB8" w:rsidRDefault="009938D3" w:rsidP="0094568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-</w:t>
            </w:r>
            <w:r w:rsidR="0094568D">
              <w:rPr>
                <w:rFonts w:ascii="Arial" w:hAnsi="Arial" w:cs="Arial"/>
                <w:sz w:val="24"/>
                <w:szCs w:val="24"/>
              </w:rPr>
              <w:t>16482,4</w:t>
            </w:r>
          </w:p>
        </w:tc>
      </w:tr>
      <w:tr w:rsidR="009938D3" w:rsidRPr="00526DB8" w:rsidTr="00A9380A">
        <w:trPr>
          <w:trHeight w:val="763"/>
        </w:trPr>
        <w:tc>
          <w:tcPr>
            <w:tcW w:w="538" w:type="dxa"/>
          </w:tcPr>
          <w:p w:rsidR="009938D3" w:rsidRPr="00526DB8" w:rsidRDefault="009938D3" w:rsidP="00A9380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9938D3" w:rsidRPr="00526DB8" w:rsidRDefault="009938D3" w:rsidP="00A938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14" w:type="dxa"/>
          </w:tcPr>
          <w:p w:rsidR="009938D3" w:rsidRPr="00526DB8" w:rsidRDefault="009938D3" w:rsidP="00A938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412" w:type="dxa"/>
          </w:tcPr>
          <w:p w:rsidR="009938D3" w:rsidRPr="00526DB8" w:rsidRDefault="009938D3" w:rsidP="0094568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-</w:t>
            </w:r>
            <w:r w:rsidR="0094568D">
              <w:rPr>
                <w:rFonts w:ascii="Arial" w:hAnsi="Arial" w:cs="Arial"/>
                <w:sz w:val="24"/>
                <w:szCs w:val="24"/>
              </w:rPr>
              <w:t>16482,4</w:t>
            </w:r>
          </w:p>
        </w:tc>
      </w:tr>
      <w:tr w:rsidR="009938D3" w:rsidRPr="00526DB8" w:rsidTr="00A9380A">
        <w:trPr>
          <w:trHeight w:val="703"/>
        </w:trPr>
        <w:tc>
          <w:tcPr>
            <w:tcW w:w="538" w:type="dxa"/>
          </w:tcPr>
          <w:p w:rsidR="009938D3" w:rsidRPr="00526DB8" w:rsidRDefault="009938D3" w:rsidP="00A9380A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9938D3" w:rsidRPr="00526DB8" w:rsidRDefault="009938D3" w:rsidP="00A9380A">
            <w:pPr>
              <w:pStyle w:val="210"/>
              <w:snapToGrid w:val="0"/>
              <w:ind w:right="-108"/>
              <w:rPr>
                <w:rFonts w:ascii="Arial" w:hAnsi="Arial" w:cs="Arial"/>
                <w:b/>
                <w:bCs/>
              </w:rPr>
            </w:pPr>
            <w:r w:rsidRPr="00526DB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3014" w:type="dxa"/>
          </w:tcPr>
          <w:p w:rsidR="009938D3" w:rsidRPr="00526DB8" w:rsidRDefault="009938D3" w:rsidP="00A938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412" w:type="dxa"/>
          </w:tcPr>
          <w:p w:rsidR="009938D3" w:rsidRPr="00526DB8" w:rsidRDefault="0094568D" w:rsidP="00A9380A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15342,7</w:t>
            </w:r>
          </w:p>
        </w:tc>
      </w:tr>
      <w:tr w:rsidR="009938D3" w:rsidRPr="00526DB8" w:rsidTr="00A9380A">
        <w:trPr>
          <w:trHeight w:val="685"/>
        </w:trPr>
        <w:tc>
          <w:tcPr>
            <w:tcW w:w="538" w:type="dxa"/>
          </w:tcPr>
          <w:p w:rsidR="009938D3" w:rsidRPr="00526DB8" w:rsidRDefault="009938D3" w:rsidP="00A9380A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9938D3" w:rsidRPr="00526DB8" w:rsidRDefault="009938D3" w:rsidP="00A9380A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26D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3014" w:type="dxa"/>
          </w:tcPr>
          <w:p w:rsidR="009938D3" w:rsidRPr="00526DB8" w:rsidRDefault="009938D3" w:rsidP="00A938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412" w:type="dxa"/>
          </w:tcPr>
          <w:p w:rsidR="009938D3" w:rsidRPr="00526DB8" w:rsidRDefault="0094568D" w:rsidP="00A9380A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15342,7</w:t>
            </w:r>
          </w:p>
        </w:tc>
      </w:tr>
      <w:tr w:rsidR="009938D3" w:rsidRPr="00526DB8" w:rsidTr="00A9380A">
        <w:trPr>
          <w:trHeight w:val="360"/>
        </w:trPr>
        <w:tc>
          <w:tcPr>
            <w:tcW w:w="538" w:type="dxa"/>
          </w:tcPr>
          <w:p w:rsidR="009938D3" w:rsidRPr="00526DB8" w:rsidRDefault="009938D3" w:rsidP="00A93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9938D3" w:rsidRPr="00526DB8" w:rsidRDefault="009938D3" w:rsidP="00A9380A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26DB8">
              <w:rPr>
                <w:rFonts w:ascii="Arial" w:hAnsi="Arial" w:cs="Arial"/>
                <w:sz w:val="24"/>
                <w:szCs w:val="24"/>
              </w:rPr>
              <w:t>Итого (источники финансирования</w:t>
            </w:r>
            <w:proofErr w:type="gramStart"/>
            <w:r w:rsidRPr="00526DB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14" w:type="dxa"/>
          </w:tcPr>
          <w:p w:rsidR="009938D3" w:rsidRPr="00526DB8" w:rsidRDefault="009938D3" w:rsidP="00A938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:rsidR="009938D3" w:rsidRPr="00526DB8" w:rsidRDefault="0094568D" w:rsidP="00A9380A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3721,4</w:t>
            </w:r>
          </w:p>
        </w:tc>
      </w:tr>
    </w:tbl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0648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6</w:t>
      </w:r>
    </w:p>
    <w:p w:rsidR="009938D3" w:rsidRPr="00406486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06486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9938D3" w:rsidRPr="00406486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06486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9938D3" w:rsidRPr="00406486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06486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406486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406486">
        <w:rPr>
          <w:rFonts w:ascii="Arial" w:eastAsia="Times New Roman" w:hAnsi="Arial" w:cs="Arial"/>
          <w:sz w:val="24"/>
          <w:szCs w:val="24"/>
          <w:lang w:eastAsia="ar-SA"/>
        </w:rPr>
        <w:t>.20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6058F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406486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9938D3" w:rsidRPr="00406486" w:rsidRDefault="009938D3" w:rsidP="009938D3">
      <w:pPr>
        <w:tabs>
          <w:tab w:val="left" w:pos="602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406486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06486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</w:p>
    <w:p w:rsidR="009938D3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06486">
        <w:rPr>
          <w:rFonts w:ascii="Arial" w:eastAsia="Times New Roman" w:hAnsi="Arial" w:cs="Arial"/>
          <w:sz w:val="24"/>
          <w:szCs w:val="24"/>
          <w:lang w:eastAsia="ar-SA"/>
        </w:rPr>
        <w:t xml:space="preserve">о численности работников администрации Подгоренского сельского поселения </w:t>
      </w:r>
    </w:p>
    <w:p w:rsidR="009938D3" w:rsidRPr="00406486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06486">
        <w:rPr>
          <w:rFonts w:ascii="Arial" w:eastAsia="Times New Roman" w:hAnsi="Arial" w:cs="Arial"/>
          <w:sz w:val="24"/>
          <w:szCs w:val="24"/>
          <w:lang w:eastAsia="ar-SA"/>
        </w:rPr>
        <w:t>и расходы</w:t>
      </w:r>
    </w:p>
    <w:p w:rsidR="009938D3" w:rsidRPr="00406486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06486">
        <w:rPr>
          <w:rFonts w:ascii="Arial" w:eastAsia="Times New Roman" w:hAnsi="Arial" w:cs="Arial"/>
          <w:sz w:val="24"/>
          <w:szCs w:val="24"/>
          <w:lang w:eastAsia="ar-SA"/>
        </w:rPr>
        <w:t>на их содержание за 20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6058FD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406486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</w:p>
    <w:p w:rsidR="009938D3" w:rsidRPr="00406486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418"/>
        <w:gridCol w:w="1134"/>
        <w:gridCol w:w="1417"/>
        <w:gridCol w:w="1559"/>
      </w:tblGrid>
      <w:tr w:rsidR="009938D3" w:rsidRPr="00406486" w:rsidTr="00A9380A">
        <w:trPr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Количество служащих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9938D3" w:rsidRPr="00406486" w:rsidTr="00A9380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По штатному</w:t>
            </w: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расписанию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9938D3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Фактичес</w:t>
            </w:r>
            <w:proofErr w:type="spellEnd"/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ки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лимит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 xml:space="preserve">годовой </w:t>
            </w: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исполнено</w:t>
            </w:r>
          </w:p>
        </w:tc>
      </w:tr>
      <w:tr w:rsidR="009938D3" w:rsidRPr="00406486" w:rsidTr="00A9380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на заработную</w:t>
            </w: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плату -по 01</w:t>
            </w: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разделу в том числе: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4</w:t>
            </w:r>
            <w:r w:rsidR="009938D3"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4</w:t>
            </w:r>
            <w:r w:rsidR="009938D3"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50191A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1613183,26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50191A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1613183,26</w:t>
            </w:r>
          </w:p>
        </w:tc>
      </w:tr>
      <w:tr w:rsidR="009938D3" w:rsidRPr="00406486" w:rsidTr="00A9380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587693,94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587693,94</w:t>
            </w:r>
          </w:p>
        </w:tc>
      </w:tr>
      <w:tr w:rsidR="009938D3" w:rsidRPr="00406486" w:rsidTr="00A9380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678043,15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678043,15</w:t>
            </w:r>
          </w:p>
        </w:tc>
      </w:tr>
      <w:tr w:rsidR="009938D3" w:rsidRPr="00406486" w:rsidTr="00A9380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  <w:r w:rsidR="009938D3"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  <w:r w:rsidR="009938D3"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50191A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347446,17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50191A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347446,17</w:t>
            </w:r>
          </w:p>
        </w:tc>
      </w:tr>
      <w:tr w:rsidR="009938D3" w:rsidRPr="00406486" w:rsidTr="00A9380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 xml:space="preserve">На начисление </w:t>
            </w:r>
            <w:proofErr w:type="gramStart"/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на</w:t>
            </w:r>
            <w:proofErr w:type="gramEnd"/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выплаты по оплате труда-по</w:t>
            </w: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01 разделу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505425,0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505425,0</w:t>
            </w:r>
          </w:p>
        </w:tc>
      </w:tr>
      <w:tr w:rsidR="009938D3" w:rsidRPr="00406486" w:rsidTr="00A9380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176275,56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176275,56</w:t>
            </w:r>
          </w:p>
        </w:tc>
      </w:tr>
      <w:tr w:rsidR="009938D3" w:rsidRPr="00406486" w:rsidTr="00A9380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50191A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204769,03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50191A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204769,03</w:t>
            </w:r>
          </w:p>
        </w:tc>
      </w:tr>
      <w:tr w:rsidR="009938D3" w:rsidRPr="00406486" w:rsidTr="00A9380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406486" w:rsidRDefault="0050191A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91054,71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50191A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91054,71</w:t>
            </w:r>
          </w:p>
        </w:tc>
      </w:tr>
    </w:tbl>
    <w:p w:rsidR="009938D3" w:rsidRPr="00406486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406486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06486">
        <w:rPr>
          <w:rFonts w:ascii="Arial" w:eastAsia="Times New Roman" w:hAnsi="Arial" w:cs="Arial"/>
          <w:sz w:val="24"/>
          <w:szCs w:val="24"/>
          <w:lang w:eastAsia="ar-SA"/>
        </w:rPr>
        <w:t>МКУ «Подгоренский КДЦ»</w:t>
      </w:r>
    </w:p>
    <w:p w:rsidR="009938D3" w:rsidRPr="00406486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725"/>
        <w:gridCol w:w="1252"/>
        <w:gridCol w:w="1134"/>
        <w:gridCol w:w="1417"/>
        <w:gridCol w:w="1559"/>
      </w:tblGrid>
      <w:tr w:rsidR="009938D3" w:rsidRPr="00406486" w:rsidTr="00A9380A">
        <w:trPr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Заработная плата </w:t>
            </w:r>
            <w:proofErr w:type="gramStart"/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</w:t>
            </w:r>
            <w:proofErr w:type="gramEnd"/>
          </w:p>
          <w:p w:rsidR="009938D3" w:rsidRPr="00406486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406486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начислением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406486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1503576,92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406486" w:rsidRDefault="006058FD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1503576,92</w:t>
            </w:r>
          </w:p>
        </w:tc>
      </w:tr>
    </w:tbl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p w:rsidR="009938D3" w:rsidRPr="00526DB8" w:rsidRDefault="009938D3" w:rsidP="009938D3">
      <w:pPr>
        <w:rPr>
          <w:rFonts w:ascii="Arial" w:hAnsi="Arial" w:cs="Arial"/>
          <w:sz w:val="24"/>
          <w:szCs w:val="24"/>
        </w:rPr>
      </w:pPr>
    </w:p>
    <w:sectPr w:rsidR="009938D3" w:rsidRPr="00526DB8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E6D5C"/>
    <w:rsid w:val="0000501D"/>
    <w:rsid w:val="000055D5"/>
    <w:rsid w:val="00027E80"/>
    <w:rsid w:val="000330E5"/>
    <w:rsid w:val="000A0900"/>
    <w:rsid w:val="000E3218"/>
    <w:rsid w:val="000F5938"/>
    <w:rsid w:val="00132CAA"/>
    <w:rsid w:val="001824AA"/>
    <w:rsid w:val="001B3A40"/>
    <w:rsid w:val="002131C0"/>
    <w:rsid w:val="002241A3"/>
    <w:rsid w:val="00281328"/>
    <w:rsid w:val="002919A6"/>
    <w:rsid w:val="00293A4E"/>
    <w:rsid w:val="003A2ACE"/>
    <w:rsid w:val="00406486"/>
    <w:rsid w:val="00414607"/>
    <w:rsid w:val="0041681C"/>
    <w:rsid w:val="00416B4A"/>
    <w:rsid w:val="00440016"/>
    <w:rsid w:val="00473D87"/>
    <w:rsid w:val="004D308D"/>
    <w:rsid w:val="004E0D39"/>
    <w:rsid w:val="004F6E96"/>
    <w:rsid w:val="0050191A"/>
    <w:rsid w:val="005079B4"/>
    <w:rsid w:val="005120CC"/>
    <w:rsid w:val="00524130"/>
    <w:rsid w:val="00526DB8"/>
    <w:rsid w:val="00536774"/>
    <w:rsid w:val="005429C4"/>
    <w:rsid w:val="005C20C0"/>
    <w:rsid w:val="005E3854"/>
    <w:rsid w:val="005F0D3E"/>
    <w:rsid w:val="00602C91"/>
    <w:rsid w:val="006058FD"/>
    <w:rsid w:val="006262EA"/>
    <w:rsid w:val="00632248"/>
    <w:rsid w:val="0065275D"/>
    <w:rsid w:val="00664200"/>
    <w:rsid w:val="006C4FAF"/>
    <w:rsid w:val="006C574C"/>
    <w:rsid w:val="006D4EE4"/>
    <w:rsid w:val="0074511E"/>
    <w:rsid w:val="00745650"/>
    <w:rsid w:val="007821B4"/>
    <w:rsid w:val="007D1C12"/>
    <w:rsid w:val="007E4891"/>
    <w:rsid w:val="00812E1D"/>
    <w:rsid w:val="00827D6D"/>
    <w:rsid w:val="008934FE"/>
    <w:rsid w:val="008C0C84"/>
    <w:rsid w:val="008E6D5C"/>
    <w:rsid w:val="00917AF5"/>
    <w:rsid w:val="0094568D"/>
    <w:rsid w:val="00970BD5"/>
    <w:rsid w:val="009938D3"/>
    <w:rsid w:val="00A108DC"/>
    <w:rsid w:val="00A22FF4"/>
    <w:rsid w:val="00A27020"/>
    <w:rsid w:val="00A9380A"/>
    <w:rsid w:val="00B02782"/>
    <w:rsid w:val="00B171D8"/>
    <w:rsid w:val="00B20CFE"/>
    <w:rsid w:val="00B43A7D"/>
    <w:rsid w:val="00B463B8"/>
    <w:rsid w:val="00B52E58"/>
    <w:rsid w:val="00B537CC"/>
    <w:rsid w:val="00B8418F"/>
    <w:rsid w:val="00B9026E"/>
    <w:rsid w:val="00C55728"/>
    <w:rsid w:val="00C958C0"/>
    <w:rsid w:val="00CE73A3"/>
    <w:rsid w:val="00D0526A"/>
    <w:rsid w:val="00D63E6D"/>
    <w:rsid w:val="00D67306"/>
    <w:rsid w:val="00D917BC"/>
    <w:rsid w:val="00D924D9"/>
    <w:rsid w:val="00DE113A"/>
    <w:rsid w:val="00DF413F"/>
    <w:rsid w:val="00DF6E9F"/>
    <w:rsid w:val="00E05635"/>
    <w:rsid w:val="00E271AC"/>
    <w:rsid w:val="00E45710"/>
    <w:rsid w:val="00E55125"/>
    <w:rsid w:val="00E60DB7"/>
    <w:rsid w:val="00E756B4"/>
    <w:rsid w:val="00E83EB6"/>
    <w:rsid w:val="00E86F21"/>
    <w:rsid w:val="00EA179C"/>
    <w:rsid w:val="00EF0C7A"/>
    <w:rsid w:val="00F00467"/>
    <w:rsid w:val="00F149CA"/>
    <w:rsid w:val="00F5432C"/>
    <w:rsid w:val="00F56565"/>
    <w:rsid w:val="00F70B9A"/>
    <w:rsid w:val="00F82455"/>
    <w:rsid w:val="00F95EE6"/>
    <w:rsid w:val="00FE0F32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7D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06486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a3">
    <w:name w:val="Заголовок"/>
    <w:basedOn w:val="a"/>
    <w:next w:val="a4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6">
    <w:name w:val="List"/>
    <w:basedOn w:val="a4"/>
    <w:semiHidden/>
    <w:rsid w:val="008E6D5C"/>
    <w:rPr>
      <w:rFonts w:cs="Tahoma"/>
    </w:rPr>
  </w:style>
  <w:style w:type="paragraph" w:customStyle="1" w:styleId="13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Название Знак"/>
    <w:basedOn w:val="a0"/>
    <w:link w:val="a7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Subtitle"/>
    <w:basedOn w:val="a3"/>
    <w:next w:val="a4"/>
    <w:link w:val="aa"/>
    <w:qFormat/>
    <w:rsid w:val="008E6D5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1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2">
    <w:name w:val="Заголовок таблицы"/>
    <w:basedOn w:val="af1"/>
    <w:rsid w:val="008E6D5C"/>
    <w:pPr>
      <w:jc w:val="center"/>
    </w:pPr>
    <w:rPr>
      <w:b/>
      <w:bCs/>
      <w:i/>
      <w:iCs/>
    </w:rPr>
  </w:style>
  <w:style w:type="paragraph" w:styleId="af3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6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7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40648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8">
    <w:name w:val="Normal (Web)"/>
    <w:basedOn w:val="a"/>
    <w:rsid w:val="00F5656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1"/>
    <w:basedOn w:val="a"/>
    <w:next w:val="a4"/>
    <w:rsid w:val="0063224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632248"/>
  </w:style>
  <w:style w:type="numbering" w:customStyle="1" w:styleId="110">
    <w:name w:val="Нет списка11"/>
    <w:next w:val="a2"/>
    <w:uiPriority w:val="99"/>
    <w:semiHidden/>
    <w:unhideWhenUsed/>
    <w:rsid w:val="00632248"/>
  </w:style>
  <w:style w:type="table" w:customStyle="1" w:styleId="16">
    <w:name w:val="Сетка таблицы1"/>
    <w:basedOn w:val="a1"/>
    <w:next w:val="af7"/>
    <w:uiPriority w:val="59"/>
    <w:rsid w:val="0063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5818-49EF-4938-8FD7-B000EB59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10860</Words>
  <Characters>61903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6</cp:revision>
  <cp:lastPrinted>2022-02-18T07:37:00Z</cp:lastPrinted>
  <dcterms:created xsi:type="dcterms:W3CDTF">2019-02-25T07:11:00Z</dcterms:created>
  <dcterms:modified xsi:type="dcterms:W3CDTF">2022-02-18T07:39:00Z</dcterms:modified>
</cp:coreProperties>
</file>