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98" w:rsidRDefault="004D5198" w:rsidP="004D5198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РОССИЙСКАЯ ФЕДЕРАЦИЯ</w:t>
      </w:r>
    </w:p>
    <w:p w:rsidR="004D5198" w:rsidRDefault="004D5198" w:rsidP="004D5198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АДМИНИСТРАЦИЯ</w:t>
      </w:r>
    </w:p>
    <w:p w:rsidR="004D5198" w:rsidRDefault="004D5198" w:rsidP="004D5198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4D5198" w:rsidRDefault="004D5198" w:rsidP="004D5198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D5198" w:rsidRDefault="004D5198" w:rsidP="004D5198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 ОБЛАСТИ</w:t>
      </w:r>
    </w:p>
    <w:p w:rsidR="004D5198" w:rsidRDefault="004D5198" w:rsidP="004D5198">
      <w:pPr>
        <w:jc w:val="center"/>
        <w:rPr>
          <w:rFonts w:ascii="Arial" w:eastAsia="Arial" w:hAnsi="Arial" w:cs="Arial"/>
          <w:b/>
          <w:caps/>
        </w:rPr>
      </w:pPr>
    </w:p>
    <w:p w:rsidR="004D5198" w:rsidRDefault="004D5198" w:rsidP="004D5198">
      <w:pPr>
        <w:jc w:val="center"/>
        <w:rPr>
          <w:rFonts w:ascii="Arial" w:eastAsia="Arial" w:hAnsi="Arial" w:cs="Arial"/>
          <w:b/>
          <w:caps/>
        </w:rPr>
      </w:pPr>
      <w:proofErr w:type="gramStart"/>
      <w:r>
        <w:rPr>
          <w:rFonts w:ascii="Arial" w:eastAsia="Arial" w:hAnsi="Arial" w:cs="Arial"/>
          <w:b/>
          <w:caps/>
        </w:rPr>
        <w:t>П</w:t>
      </w:r>
      <w:proofErr w:type="gramEnd"/>
      <w:r>
        <w:rPr>
          <w:rFonts w:ascii="Arial" w:eastAsia="Arial" w:hAnsi="Arial" w:cs="Arial"/>
          <w:b/>
          <w:caps/>
        </w:rPr>
        <w:t xml:space="preserve"> О С Т А Н О В Л Е Н И Е</w:t>
      </w:r>
    </w:p>
    <w:p w:rsidR="004D5198" w:rsidRDefault="004D5198" w:rsidP="004D5198">
      <w:pPr>
        <w:jc w:val="center"/>
        <w:rPr>
          <w:rFonts w:ascii="Arial" w:eastAsia="Arial" w:hAnsi="Arial" w:cs="Arial"/>
          <w:b/>
          <w:caps/>
        </w:rPr>
      </w:pPr>
    </w:p>
    <w:p w:rsidR="004D5198" w:rsidRDefault="004D5198" w:rsidP="004D5198">
      <w:pPr>
        <w:tabs>
          <w:tab w:val="left" w:pos="763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</w:t>
      </w:r>
      <w:r w:rsidR="0089733D">
        <w:rPr>
          <w:rFonts w:ascii="Arial" w:eastAsia="Calibri" w:hAnsi="Arial" w:cs="Arial"/>
        </w:rPr>
        <w:t>1</w:t>
      </w:r>
      <w:bookmarkStart w:id="0" w:name="_GoBack"/>
      <w:bookmarkEnd w:id="0"/>
      <w:r>
        <w:rPr>
          <w:rFonts w:ascii="Arial" w:eastAsia="Calibri" w:hAnsi="Arial" w:cs="Arial"/>
        </w:rPr>
        <w:t xml:space="preserve"> августа 2023 г. </w:t>
      </w:r>
      <w:r>
        <w:rPr>
          <w:rFonts w:ascii="Arial" w:eastAsia="Calibri" w:hAnsi="Arial" w:cs="Arial"/>
        </w:rPr>
        <w:tab/>
        <w:t>№80</w:t>
      </w:r>
    </w:p>
    <w:p w:rsidR="004D5198" w:rsidRDefault="004D5198" w:rsidP="004D5198">
      <w:pPr>
        <w:ind w:left="708" w:hanging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4D5198" w:rsidRDefault="004D5198" w:rsidP="004D5198">
      <w:pPr>
        <w:rPr>
          <w:rFonts w:ascii="Arial" w:hAnsi="Arial" w:cs="Arial"/>
          <w:u w:val="single"/>
        </w:rPr>
      </w:pPr>
    </w:p>
    <w:p w:rsidR="004D5198" w:rsidRDefault="004D5198" w:rsidP="004D5198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26.02.2016 г. № 22 «Об утверждении административного регламента по предоставлению муниципальной услуги «Предоставление сведений из реестра муниципального имущества»</w:t>
      </w:r>
    </w:p>
    <w:p w:rsidR="004D5198" w:rsidRDefault="004D5198" w:rsidP="004D5198">
      <w:pPr>
        <w:spacing w:line="255" w:lineRule="atLeast"/>
        <w:ind w:left="1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от 30.05.2019 г. №64, от 22.12.2022 г. №63)</w:t>
      </w:r>
    </w:p>
    <w:p w:rsidR="004D5198" w:rsidRDefault="004D5198" w:rsidP="004D5198">
      <w:pPr>
        <w:spacing w:line="255" w:lineRule="atLeast"/>
        <w:ind w:left="150"/>
        <w:jc w:val="center"/>
        <w:rPr>
          <w:rFonts w:ascii="Arial" w:hAnsi="Arial" w:cs="Arial"/>
          <w:b/>
        </w:rPr>
      </w:pPr>
    </w:p>
    <w:p w:rsidR="004D5198" w:rsidRPr="008B1B97" w:rsidRDefault="004D5198" w:rsidP="004D5198">
      <w:pPr>
        <w:tabs>
          <w:tab w:val="left" w:pos="567"/>
        </w:tabs>
        <w:suppressAutoHyphens/>
        <w:spacing w:after="100" w:afterAutospacing="1" w:line="60" w:lineRule="atLeast"/>
        <w:ind w:firstLine="567"/>
        <w:contextualSpacing/>
        <w:jc w:val="both"/>
        <w:rPr>
          <w:rFonts w:ascii="Arial" w:hAnsi="Arial" w:cs="Arial"/>
          <w:b/>
          <w:lang w:eastAsia="ar-SA"/>
        </w:rPr>
      </w:pPr>
      <w:r w:rsidRPr="008B1B97">
        <w:rPr>
          <w:rFonts w:ascii="Arial" w:hAnsi="Arial" w:cs="Arial"/>
          <w:lang w:eastAsia="ar-SA"/>
        </w:rPr>
        <w:t xml:space="preserve"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 администрация Подгоренского сельского поселения Калачеевского муниципального района </w:t>
      </w:r>
      <w:proofErr w:type="gramStart"/>
      <w:r w:rsidRPr="008B1B97">
        <w:rPr>
          <w:rFonts w:ascii="Arial" w:hAnsi="Arial" w:cs="Arial"/>
          <w:b/>
          <w:lang w:eastAsia="ar-SA"/>
        </w:rPr>
        <w:t>п</w:t>
      </w:r>
      <w:proofErr w:type="gramEnd"/>
      <w:r w:rsidRPr="008B1B97">
        <w:rPr>
          <w:rFonts w:ascii="Arial" w:hAnsi="Arial" w:cs="Arial"/>
          <w:b/>
          <w:lang w:eastAsia="ar-SA"/>
        </w:rPr>
        <w:t xml:space="preserve"> о с т а н о в л я е т:</w:t>
      </w:r>
    </w:p>
    <w:p w:rsidR="004D5198" w:rsidRPr="008B1B97" w:rsidRDefault="004D5198" w:rsidP="004D5198">
      <w:pPr>
        <w:spacing w:line="255" w:lineRule="atLeast"/>
        <w:ind w:firstLine="567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 xml:space="preserve">1. Внести в постановление администрации Подгоренского сельского поселения </w:t>
      </w:r>
      <w:r w:rsidRPr="00F111F5">
        <w:rPr>
          <w:rFonts w:ascii="Arial" w:hAnsi="Arial" w:cs="Arial"/>
        </w:rPr>
        <w:t>от 26.02.2016 г. № 22 «Об утверждении административного регламента по предоставлению муниципальной услуги «Предоставление сведений из реестра муниципального имущества»</w:t>
      </w:r>
      <w:r>
        <w:rPr>
          <w:rFonts w:ascii="Arial" w:hAnsi="Arial" w:cs="Arial"/>
        </w:rPr>
        <w:t xml:space="preserve"> </w:t>
      </w:r>
      <w:r w:rsidRPr="00F111F5">
        <w:rPr>
          <w:rFonts w:ascii="Arial" w:hAnsi="Arial" w:cs="Arial"/>
        </w:rPr>
        <w:t>(в редакции от 30.05.2019 г. №64</w:t>
      </w:r>
      <w:r>
        <w:rPr>
          <w:rFonts w:ascii="Arial" w:hAnsi="Arial" w:cs="Arial"/>
        </w:rPr>
        <w:t xml:space="preserve">, </w:t>
      </w:r>
      <w:r w:rsidRPr="004D5198">
        <w:rPr>
          <w:rFonts w:ascii="Arial" w:hAnsi="Arial" w:cs="Arial"/>
        </w:rPr>
        <w:t>от 22.12.2022 г. №63)</w:t>
      </w:r>
      <w:r>
        <w:rPr>
          <w:rFonts w:ascii="Arial" w:hAnsi="Arial" w:cs="Arial"/>
        </w:rPr>
        <w:t xml:space="preserve"> </w:t>
      </w:r>
      <w:r w:rsidRPr="008B1B97">
        <w:rPr>
          <w:rFonts w:ascii="Arial" w:hAnsi="Arial" w:cs="Arial"/>
          <w:lang w:eastAsia="ar-SA"/>
        </w:rPr>
        <w:t>следующие изменения:</w:t>
      </w:r>
    </w:p>
    <w:p w:rsidR="004D5198" w:rsidRDefault="004D5198" w:rsidP="004D5198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4D5198" w:rsidRDefault="004D5198" w:rsidP="004D5198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Абзац первый пункта 2.4.1. пункта 2.4. раздела 2 «Стандарт предоставления муниципальной услуги» изложить в следующей редакции:</w:t>
      </w:r>
    </w:p>
    <w:p w:rsidR="004D5198" w:rsidRDefault="004D5198" w:rsidP="004D5198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9E559A">
        <w:rPr>
          <w:rFonts w:ascii="Arial" w:eastAsia="Calibri" w:hAnsi="Arial" w:cs="Arial"/>
        </w:rPr>
        <w:t>2.4.1. Срок предоставления муниц</w:t>
      </w:r>
      <w:r>
        <w:rPr>
          <w:rFonts w:ascii="Arial" w:eastAsia="Calibri" w:hAnsi="Arial" w:cs="Arial"/>
        </w:rPr>
        <w:t xml:space="preserve">ипальной услуги – 10 дней </w:t>
      </w:r>
      <w:r w:rsidRPr="006B2706">
        <w:rPr>
          <w:rFonts w:ascii="Arial" w:eastAsia="Calibri" w:hAnsi="Arial" w:cs="Arial"/>
        </w:rPr>
        <w:t>со дня поступления запроса</w:t>
      </w:r>
      <w:proofErr w:type="gramStart"/>
      <w:r w:rsidRPr="006B2706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».</w:t>
      </w:r>
      <w:proofErr w:type="gramEnd"/>
    </w:p>
    <w:p w:rsidR="004D5198" w:rsidRPr="008B1B97" w:rsidRDefault="004D5198" w:rsidP="004D5198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4D5198" w:rsidRPr="008B1B97" w:rsidRDefault="004D5198" w:rsidP="004D5198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8B1B97">
        <w:rPr>
          <w:rFonts w:ascii="Arial" w:hAnsi="Arial" w:cs="Arial"/>
          <w:lang w:eastAsia="ar-SA"/>
        </w:rPr>
        <w:t xml:space="preserve">3. </w:t>
      </w:r>
      <w:proofErr w:type="gramStart"/>
      <w:r w:rsidRPr="008B1B97">
        <w:rPr>
          <w:rFonts w:ascii="Arial" w:hAnsi="Arial" w:cs="Arial"/>
          <w:lang w:eastAsia="ar-SA"/>
        </w:rPr>
        <w:t>Контроль за</w:t>
      </w:r>
      <w:proofErr w:type="gramEnd"/>
      <w:r w:rsidRPr="008B1B97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D5198" w:rsidRPr="008B1B97" w:rsidRDefault="004D5198" w:rsidP="004D519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4D5198" w:rsidRDefault="004D5198" w:rsidP="004D519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752E5E" w:rsidRPr="008B1B97" w:rsidRDefault="00752E5E" w:rsidP="004D519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4D5198" w:rsidRPr="008B1B97" w:rsidRDefault="004D5198" w:rsidP="004D519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8B1B97">
        <w:rPr>
          <w:rFonts w:ascii="Arial" w:hAnsi="Arial" w:cs="Arial"/>
          <w:b/>
          <w:lang w:eastAsia="ar-SA"/>
        </w:rPr>
        <w:t>Глава Подгоренского</w:t>
      </w:r>
    </w:p>
    <w:p w:rsidR="004D5198" w:rsidRPr="008B1B97" w:rsidRDefault="004D5198" w:rsidP="004D5198">
      <w:pPr>
        <w:tabs>
          <w:tab w:val="left" w:pos="540"/>
          <w:tab w:val="left" w:pos="720"/>
          <w:tab w:val="left" w:pos="900"/>
          <w:tab w:val="left" w:pos="6180"/>
        </w:tabs>
        <w:suppressAutoHyphens/>
        <w:jc w:val="both"/>
        <w:rPr>
          <w:rFonts w:ascii="Arial" w:hAnsi="Arial" w:cs="Arial"/>
        </w:rPr>
      </w:pPr>
      <w:r w:rsidRPr="008B1B97">
        <w:rPr>
          <w:rFonts w:ascii="Arial" w:hAnsi="Arial" w:cs="Arial"/>
          <w:b/>
          <w:lang w:eastAsia="ar-SA"/>
        </w:rPr>
        <w:t>сельского поселения</w:t>
      </w:r>
      <w:r w:rsidRPr="008B1B97">
        <w:rPr>
          <w:rFonts w:ascii="Arial" w:hAnsi="Arial" w:cs="Arial"/>
          <w:b/>
          <w:lang w:eastAsia="ar-SA"/>
        </w:rPr>
        <w:tab/>
      </w:r>
      <w:proofErr w:type="spellStart"/>
      <w:r w:rsidRPr="008B1B97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4D5198" w:rsidRPr="008B1B97" w:rsidRDefault="004D5198" w:rsidP="004D5198">
      <w:pPr>
        <w:rPr>
          <w:rFonts w:ascii="Arial" w:hAnsi="Arial" w:cs="Arial"/>
        </w:rPr>
      </w:pPr>
    </w:p>
    <w:p w:rsidR="004D5198" w:rsidRDefault="004D5198"/>
    <w:sectPr w:rsidR="004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98"/>
    <w:rsid w:val="00034C71"/>
    <w:rsid w:val="004D5198"/>
    <w:rsid w:val="00752E5E"/>
    <w:rsid w:val="0089733D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9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9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2023-08-17T05:33:00Z</cp:lastPrinted>
  <dcterms:created xsi:type="dcterms:W3CDTF">2023-08-16T07:59:00Z</dcterms:created>
  <dcterms:modified xsi:type="dcterms:W3CDTF">2023-08-17T05:34:00Z</dcterms:modified>
</cp:coreProperties>
</file>