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3B" w:rsidRPr="00180A6E" w:rsidRDefault="000E6D3B" w:rsidP="000E6D3B">
      <w:pPr>
        <w:suppressAutoHyphens/>
        <w:jc w:val="center"/>
        <w:rPr>
          <w:rFonts w:ascii="Arial" w:hAnsi="Arial" w:cs="Arial"/>
          <w:bCs/>
          <w:lang w:eastAsia="ar-SA"/>
        </w:rPr>
      </w:pPr>
      <w:r w:rsidRPr="00180A6E">
        <w:rPr>
          <w:rFonts w:ascii="Arial" w:hAnsi="Arial" w:cs="Arial"/>
          <w:bCs/>
          <w:lang w:eastAsia="ar-SA"/>
        </w:rPr>
        <w:t>Российская Федерация</w:t>
      </w:r>
    </w:p>
    <w:p w:rsidR="000E6D3B" w:rsidRPr="00180A6E" w:rsidRDefault="000E6D3B" w:rsidP="000E6D3B">
      <w:pPr>
        <w:suppressAutoHyphens/>
        <w:jc w:val="center"/>
        <w:rPr>
          <w:rFonts w:ascii="Arial" w:hAnsi="Arial" w:cs="Arial"/>
          <w:bCs/>
          <w:lang w:eastAsia="ar-SA"/>
        </w:rPr>
      </w:pPr>
      <w:r w:rsidRPr="00180A6E">
        <w:rPr>
          <w:rFonts w:ascii="Arial" w:hAnsi="Arial" w:cs="Arial"/>
          <w:bCs/>
          <w:lang w:eastAsia="ar-SA"/>
        </w:rPr>
        <w:t xml:space="preserve">АДМИНИСТРАЦИЯ </w:t>
      </w:r>
    </w:p>
    <w:p w:rsidR="000E6D3B" w:rsidRPr="00180A6E" w:rsidRDefault="000E6D3B" w:rsidP="000E6D3B">
      <w:pPr>
        <w:suppressAutoHyphens/>
        <w:jc w:val="center"/>
        <w:rPr>
          <w:rFonts w:ascii="Arial" w:hAnsi="Arial" w:cs="Arial"/>
          <w:bCs/>
          <w:lang w:eastAsia="ar-SA"/>
        </w:rPr>
      </w:pPr>
      <w:r w:rsidRPr="00180A6E">
        <w:rPr>
          <w:rFonts w:ascii="Arial" w:hAnsi="Arial" w:cs="Arial"/>
          <w:bCs/>
          <w:lang w:eastAsia="ar-SA"/>
        </w:rPr>
        <w:t>ПОДГОРЕНСКОГО СЕЛЬСКОГО ПОСЕЛЕНИЯ</w:t>
      </w:r>
    </w:p>
    <w:p w:rsidR="000E6D3B" w:rsidRPr="00180A6E" w:rsidRDefault="000E6D3B" w:rsidP="000E6D3B">
      <w:pPr>
        <w:suppressAutoHyphens/>
        <w:jc w:val="center"/>
        <w:rPr>
          <w:rFonts w:ascii="Arial" w:hAnsi="Arial" w:cs="Arial"/>
          <w:bCs/>
          <w:lang w:eastAsia="ar-SA"/>
        </w:rPr>
      </w:pPr>
      <w:r w:rsidRPr="00180A6E">
        <w:rPr>
          <w:rFonts w:ascii="Arial" w:hAnsi="Arial" w:cs="Arial"/>
          <w:bCs/>
          <w:lang w:eastAsia="ar-SA"/>
        </w:rPr>
        <w:t>КАЛАЧЕЕВСКОГО МУНИЦИПАЛЬНОГО РАЙОНА</w:t>
      </w:r>
    </w:p>
    <w:p w:rsidR="000E6D3B" w:rsidRPr="00180A6E" w:rsidRDefault="000E6D3B" w:rsidP="000E6D3B">
      <w:pPr>
        <w:suppressAutoHyphens/>
        <w:jc w:val="center"/>
        <w:rPr>
          <w:rFonts w:ascii="Arial" w:hAnsi="Arial" w:cs="Arial"/>
          <w:bCs/>
          <w:lang w:eastAsia="ar-SA"/>
        </w:rPr>
      </w:pPr>
      <w:r w:rsidRPr="00180A6E">
        <w:rPr>
          <w:rFonts w:ascii="Arial" w:hAnsi="Arial" w:cs="Arial"/>
          <w:bCs/>
          <w:lang w:eastAsia="ar-SA"/>
        </w:rPr>
        <w:t>ВОРОНЕЖСКОЙ ОБЛАСТИ</w:t>
      </w:r>
    </w:p>
    <w:p w:rsidR="000E6D3B" w:rsidRPr="00180A6E" w:rsidRDefault="000E6D3B" w:rsidP="000E6D3B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</w:p>
    <w:p w:rsidR="000E6D3B" w:rsidRPr="00180A6E" w:rsidRDefault="000E6D3B" w:rsidP="000E6D3B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  <w:r w:rsidRPr="00180A6E">
        <w:rPr>
          <w:rFonts w:ascii="Arial" w:hAnsi="Arial" w:cs="Arial"/>
          <w:bCs/>
          <w:lang w:eastAsia="en-US"/>
        </w:rPr>
        <w:t>ПОСТАНОВЛЕНИЕ</w:t>
      </w:r>
    </w:p>
    <w:p w:rsidR="000E6D3B" w:rsidRPr="00180A6E" w:rsidRDefault="000E6D3B" w:rsidP="000E6D3B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</w:p>
    <w:p w:rsidR="000E6D3B" w:rsidRPr="00E3586D" w:rsidRDefault="000E6D3B" w:rsidP="000E6D3B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E3586D">
        <w:rPr>
          <w:rFonts w:ascii="Arial" w:hAnsi="Arial" w:cs="Arial"/>
          <w:bCs/>
          <w:lang w:eastAsia="en-US"/>
        </w:rPr>
        <w:t>от 10 декабря 2024 года №68</w:t>
      </w:r>
    </w:p>
    <w:p w:rsidR="000E6D3B" w:rsidRPr="00E3586D" w:rsidRDefault="000E6D3B" w:rsidP="000E6D3B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E3586D">
        <w:rPr>
          <w:rFonts w:ascii="Arial" w:hAnsi="Arial" w:cs="Arial"/>
          <w:bCs/>
          <w:lang w:eastAsia="en-US"/>
        </w:rPr>
        <w:t>с. Подгорное</w:t>
      </w:r>
    </w:p>
    <w:p w:rsidR="000E6D3B" w:rsidRPr="00E3586D" w:rsidRDefault="000E6D3B" w:rsidP="000E6D3B">
      <w:pPr>
        <w:ind w:firstLine="567"/>
        <w:jc w:val="both"/>
        <w:rPr>
          <w:rFonts w:ascii="Arial" w:hAnsi="Arial" w:cs="Arial"/>
          <w:lang w:eastAsia="ar-SA"/>
        </w:rPr>
      </w:pPr>
    </w:p>
    <w:p w:rsidR="000E6D3B" w:rsidRPr="00180A6E" w:rsidRDefault="000E6D3B" w:rsidP="000E6D3B">
      <w:pPr>
        <w:tabs>
          <w:tab w:val="left" w:pos="2694"/>
          <w:tab w:val="left" w:pos="3544"/>
          <w:tab w:val="left" w:pos="3686"/>
        </w:tabs>
        <w:ind w:right="-1"/>
        <w:jc w:val="center"/>
        <w:rPr>
          <w:rFonts w:ascii="Arial" w:hAnsi="Arial" w:cs="Arial"/>
          <w:lang w:eastAsia="ar-SA" w:bidi="ru-RU"/>
        </w:rPr>
      </w:pPr>
      <w:r w:rsidRPr="00180A6E">
        <w:rPr>
          <w:rFonts w:ascii="Arial" w:hAnsi="Arial" w:cs="Arial"/>
          <w:bCs/>
          <w:lang w:eastAsia="ar-SA"/>
        </w:rPr>
        <w:t xml:space="preserve">О внесении изменений в отдельные постановления </w:t>
      </w:r>
      <w:r w:rsidRPr="00180A6E">
        <w:rPr>
          <w:rFonts w:ascii="Arial" w:hAnsi="Arial" w:cs="Arial"/>
          <w:lang w:eastAsia="ar-SA" w:bidi="ru-RU"/>
        </w:rPr>
        <w:t>администрации Подгоренского сельского поселения</w:t>
      </w:r>
    </w:p>
    <w:p w:rsidR="000E6D3B" w:rsidRPr="00180A6E" w:rsidRDefault="000E6D3B" w:rsidP="000E6D3B">
      <w:pPr>
        <w:ind w:firstLine="1134"/>
        <w:jc w:val="both"/>
        <w:rPr>
          <w:rFonts w:ascii="Arial" w:hAnsi="Arial" w:cs="Arial"/>
          <w:lang w:eastAsia="ar-SA"/>
        </w:rPr>
      </w:pPr>
    </w:p>
    <w:p w:rsidR="000E6D3B" w:rsidRPr="00180A6E" w:rsidRDefault="000E6D3B" w:rsidP="000E6D3B">
      <w:pPr>
        <w:ind w:firstLine="567"/>
        <w:jc w:val="both"/>
        <w:rPr>
          <w:rFonts w:ascii="Arial" w:hAnsi="Arial" w:cs="Arial"/>
          <w:lang w:eastAsia="ar-SA"/>
        </w:rPr>
      </w:pPr>
      <w:r w:rsidRPr="00AA7BAD">
        <w:rPr>
          <w:rFonts w:ascii="Arial" w:hAnsi="Arial" w:cs="Arial"/>
          <w:lang w:eastAsia="ar-SA"/>
        </w:rPr>
        <w:t xml:space="preserve">В целях приведения нормативных правовых актов Подгоренского сельского поселения Калачеевского муниципального района в соответствие </w:t>
      </w:r>
      <w:r w:rsidRPr="00180A6E">
        <w:rPr>
          <w:rFonts w:ascii="Arial" w:hAnsi="Arial" w:cs="Arial"/>
          <w:lang w:eastAsia="ar-SA"/>
        </w:rPr>
        <w:t>с требованиями Федеральн</w:t>
      </w:r>
      <w:r>
        <w:rPr>
          <w:rFonts w:ascii="Arial" w:hAnsi="Arial" w:cs="Arial"/>
          <w:lang w:eastAsia="ar-SA"/>
        </w:rPr>
        <w:t>ого</w:t>
      </w:r>
      <w:r w:rsidRPr="00180A6E">
        <w:rPr>
          <w:rFonts w:ascii="Arial" w:hAnsi="Arial" w:cs="Arial"/>
          <w:lang w:eastAsia="ar-SA"/>
        </w:rPr>
        <w:t xml:space="preserve"> закон</w:t>
      </w:r>
      <w:r>
        <w:rPr>
          <w:rFonts w:ascii="Arial" w:hAnsi="Arial" w:cs="Arial"/>
          <w:lang w:eastAsia="ar-SA"/>
        </w:rPr>
        <w:t>а</w:t>
      </w:r>
      <w:r w:rsidRPr="00180A6E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от 21.10.2024 </w:t>
      </w:r>
      <w:r w:rsidRPr="00180A6E">
        <w:rPr>
          <w:rFonts w:ascii="Arial" w:hAnsi="Arial" w:cs="Arial"/>
          <w:lang w:eastAsia="ar-SA"/>
        </w:rPr>
        <w:t xml:space="preserve">№ </w:t>
      </w:r>
      <w:r>
        <w:rPr>
          <w:rFonts w:ascii="Arial" w:hAnsi="Arial" w:cs="Arial"/>
          <w:lang w:eastAsia="ar-SA"/>
        </w:rPr>
        <w:t>112</w:t>
      </w:r>
      <w:r w:rsidRPr="00180A6E">
        <w:rPr>
          <w:rFonts w:ascii="Arial" w:hAnsi="Arial" w:cs="Arial"/>
          <w:lang w:eastAsia="ar-SA"/>
        </w:rPr>
        <w:t>-</w:t>
      </w:r>
      <w:r>
        <w:rPr>
          <w:rFonts w:ascii="Arial" w:hAnsi="Arial" w:cs="Arial"/>
          <w:lang w:eastAsia="ar-SA"/>
        </w:rPr>
        <w:t>О</w:t>
      </w:r>
      <w:r w:rsidRPr="00180A6E">
        <w:rPr>
          <w:rFonts w:ascii="Arial" w:hAnsi="Arial" w:cs="Arial"/>
          <w:lang w:eastAsia="ar-SA"/>
        </w:rPr>
        <w:t xml:space="preserve">З "О </w:t>
      </w:r>
      <w:r>
        <w:rPr>
          <w:rFonts w:ascii="Arial" w:hAnsi="Arial" w:cs="Arial"/>
          <w:lang w:eastAsia="ar-SA"/>
        </w:rPr>
        <w:t xml:space="preserve">развитии ответственного ведения бизнеса в Воронежской области» </w:t>
      </w:r>
      <w:r w:rsidRPr="00180A6E">
        <w:rPr>
          <w:rFonts w:ascii="Arial" w:hAnsi="Arial" w:cs="Arial"/>
          <w:lang w:eastAsia="ar-SA"/>
        </w:rPr>
        <w:t xml:space="preserve">администрация </w:t>
      </w:r>
      <w:r>
        <w:rPr>
          <w:rFonts w:ascii="Arial" w:hAnsi="Arial" w:cs="Arial"/>
          <w:lang w:eastAsia="ar-SA"/>
        </w:rPr>
        <w:t>Подгоренского сельского</w:t>
      </w:r>
      <w:r w:rsidRPr="00180A6E">
        <w:rPr>
          <w:rFonts w:ascii="Arial" w:hAnsi="Arial" w:cs="Arial"/>
          <w:lang w:eastAsia="ar-SA"/>
        </w:rPr>
        <w:t xml:space="preserve"> поселения Калачеевского муниципального района Воронежской области </w:t>
      </w:r>
      <w:proofErr w:type="gramStart"/>
      <w:r w:rsidRPr="00180A6E">
        <w:rPr>
          <w:rFonts w:ascii="Arial" w:hAnsi="Arial" w:cs="Arial"/>
          <w:lang w:eastAsia="ar-SA"/>
        </w:rPr>
        <w:t>п</w:t>
      </w:r>
      <w:proofErr w:type="gramEnd"/>
      <w:r w:rsidRPr="00180A6E">
        <w:rPr>
          <w:rFonts w:ascii="Arial" w:hAnsi="Arial" w:cs="Arial"/>
          <w:lang w:eastAsia="ar-SA"/>
        </w:rPr>
        <w:t xml:space="preserve"> о с т а н о в л я е т:</w:t>
      </w:r>
    </w:p>
    <w:p w:rsidR="000E6D3B" w:rsidRPr="00180A6E" w:rsidRDefault="000E6D3B" w:rsidP="000E6D3B">
      <w:pPr>
        <w:ind w:firstLine="567"/>
        <w:jc w:val="both"/>
        <w:rPr>
          <w:rFonts w:ascii="Arial" w:hAnsi="Arial" w:cs="Arial"/>
        </w:rPr>
      </w:pPr>
      <w:r w:rsidRPr="00180A6E">
        <w:rPr>
          <w:rFonts w:ascii="Arial" w:hAnsi="Arial" w:cs="Arial"/>
          <w:lang w:eastAsia="ar-SA"/>
        </w:rPr>
        <w:t xml:space="preserve">1. Внести следующие изменения в отдельные постановления администрации </w:t>
      </w:r>
      <w:r>
        <w:rPr>
          <w:rFonts w:ascii="Arial" w:hAnsi="Arial" w:cs="Arial"/>
          <w:lang w:eastAsia="ar-SA"/>
        </w:rPr>
        <w:t>Подгоренского сельского</w:t>
      </w:r>
      <w:r w:rsidRPr="00180A6E">
        <w:rPr>
          <w:rFonts w:ascii="Arial" w:hAnsi="Arial" w:cs="Arial"/>
          <w:lang w:eastAsia="ar-SA"/>
        </w:rPr>
        <w:t xml:space="preserve"> поселения:</w:t>
      </w:r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>1.1. В постановление от 0</w:t>
      </w:r>
      <w:r>
        <w:rPr>
          <w:rFonts w:ascii="Arial" w:eastAsia="Calibri" w:hAnsi="Arial" w:cs="Arial"/>
        </w:rPr>
        <w:t>7</w:t>
      </w:r>
      <w:r w:rsidRPr="00180A6E">
        <w:rPr>
          <w:rFonts w:ascii="Arial" w:eastAsia="Calibri" w:hAnsi="Arial" w:cs="Arial"/>
        </w:rPr>
        <w:t xml:space="preserve">.07.2016 г. № </w:t>
      </w:r>
      <w:r>
        <w:rPr>
          <w:rFonts w:ascii="Arial" w:eastAsia="Calibri" w:hAnsi="Arial" w:cs="Arial"/>
        </w:rPr>
        <w:t>7</w:t>
      </w:r>
      <w:r w:rsidRPr="00180A6E">
        <w:rPr>
          <w:rFonts w:ascii="Arial" w:eastAsia="Calibri" w:hAnsi="Arial" w:cs="Arial"/>
        </w:rPr>
        <w:t xml:space="preserve">5 «Об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</w:t>
      </w:r>
      <w:r>
        <w:rPr>
          <w:rFonts w:ascii="Arial" w:eastAsia="Calibri" w:hAnsi="Arial" w:cs="Arial"/>
        </w:rPr>
        <w:t>Подгоренского сельского</w:t>
      </w:r>
      <w:r w:rsidRPr="00180A6E">
        <w:rPr>
          <w:rFonts w:ascii="Arial" w:eastAsia="Calibri" w:hAnsi="Arial" w:cs="Arial"/>
        </w:rPr>
        <w:t xml:space="preserve"> поселения Калачеевского муниципального района Воронежской области» (в редакции постановлений: </w:t>
      </w:r>
      <w:r w:rsidRPr="00180A6E">
        <w:rPr>
          <w:rFonts w:ascii="Arial" w:hAnsi="Arial" w:cs="Arial"/>
          <w:color w:val="000000"/>
        </w:rPr>
        <w:t>от 1</w:t>
      </w:r>
      <w:r>
        <w:rPr>
          <w:rFonts w:ascii="Arial" w:hAnsi="Arial" w:cs="Arial"/>
          <w:color w:val="000000"/>
        </w:rPr>
        <w:t>5</w:t>
      </w:r>
      <w:r w:rsidRPr="00180A6E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5</w:t>
      </w:r>
      <w:r w:rsidRPr="00180A6E">
        <w:rPr>
          <w:rFonts w:ascii="Arial" w:hAnsi="Arial" w:cs="Arial"/>
          <w:color w:val="000000"/>
        </w:rPr>
        <w:t xml:space="preserve">.2019 № </w:t>
      </w:r>
      <w:r>
        <w:rPr>
          <w:rFonts w:ascii="Arial" w:hAnsi="Arial" w:cs="Arial"/>
          <w:color w:val="000000"/>
        </w:rPr>
        <w:t>56</w:t>
      </w:r>
      <w:r w:rsidRPr="00180A6E">
        <w:rPr>
          <w:rFonts w:ascii="Arial" w:hAnsi="Arial" w:cs="Arial"/>
          <w:color w:val="000000"/>
        </w:rPr>
        <w:t xml:space="preserve">, от </w:t>
      </w:r>
      <w:r>
        <w:rPr>
          <w:rFonts w:ascii="Arial" w:hAnsi="Arial" w:cs="Arial"/>
          <w:color w:val="000000"/>
        </w:rPr>
        <w:t>0</w:t>
      </w:r>
      <w:r w:rsidRPr="00180A6E"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000000"/>
        </w:rPr>
        <w:t>03</w:t>
      </w:r>
      <w:r w:rsidRPr="00180A6E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3</w:t>
      </w:r>
      <w:r w:rsidRPr="00180A6E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36</w:t>
      </w:r>
      <w:r w:rsidRPr="00180A6E">
        <w:rPr>
          <w:rFonts w:ascii="Arial" w:hAnsi="Arial" w:cs="Arial"/>
          <w:color w:val="000000"/>
        </w:rPr>
        <w:t>, от 2</w:t>
      </w:r>
      <w:r>
        <w:rPr>
          <w:rFonts w:ascii="Arial" w:hAnsi="Arial" w:cs="Arial"/>
          <w:color w:val="000000"/>
        </w:rPr>
        <w:t>3</w:t>
      </w:r>
      <w:r w:rsidRPr="00180A6E">
        <w:rPr>
          <w:rFonts w:ascii="Arial" w:hAnsi="Arial" w:cs="Arial"/>
          <w:color w:val="000000"/>
        </w:rPr>
        <w:t xml:space="preserve">.07.2024 № </w:t>
      </w:r>
      <w:r>
        <w:rPr>
          <w:rFonts w:ascii="Arial" w:hAnsi="Arial" w:cs="Arial"/>
          <w:color w:val="000000"/>
        </w:rPr>
        <w:t>44</w:t>
      </w:r>
      <w:r w:rsidRPr="00180A6E">
        <w:rPr>
          <w:rFonts w:ascii="Arial" w:hAnsi="Arial" w:cs="Arial"/>
          <w:color w:val="000000"/>
        </w:rPr>
        <w:t>, от 15.11.2024 г. № 6</w:t>
      </w:r>
      <w:r>
        <w:rPr>
          <w:rFonts w:ascii="Arial" w:hAnsi="Arial" w:cs="Arial"/>
          <w:color w:val="000000"/>
        </w:rPr>
        <w:t>0</w:t>
      </w:r>
      <w:r w:rsidRPr="00180A6E">
        <w:rPr>
          <w:rFonts w:ascii="Arial" w:eastAsia="Calibri" w:hAnsi="Arial" w:cs="Arial"/>
        </w:rPr>
        <w:t>):</w:t>
      </w:r>
    </w:p>
    <w:p w:rsidR="000E6D3B" w:rsidRPr="00E80720" w:rsidRDefault="000E6D3B" w:rsidP="000E6D3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lang w:eastAsia="en-US"/>
        </w:rPr>
      </w:pPr>
      <w:r w:rsidRPr="00E80720">
        <w:rPr>
          <w:rFonts w:ascii="Arial" w:eastAsia="Calibri" w:hAnsi="Arial" w:cs="Arial"/>
          <w:bCs/>
          <w:lang w:eastAsia="en-US"/>
        </w:rPr>
        <w:t>1.1.1. Подпункт 7.1.4. пункт</w:t>
      </w:r>
      <w:r>
        <w:rPr>
          <w:rFonts w:ascii="Arial" w:eastAsia="Calibri" w:hAnsi="Arial" w:cs="Arial"/>
          <w:bCs/>
          <w:lang w:eastAsia="en-US"/>
        </w:rPr>
        <w:t>а</w:t>
      </w:r>
      <w:r w:rsidRPr="00E80720">
        <w:rPr>
          <w:rFonts w:ascii="Arial" w:eastAsia="Calibri" w:hAnsi="Arial" w:cs="Arial"/>
          <w:bCs/>
          <w:lang w:eastAsia="en-US"/>
        </w:rPr>
        <w:t xml:space="preserve"> 7 изложить в новой редакции:</w:t>
      </w:r>
    </w:p>
    <w:p w:rsidR="000E6D3B" w:rsidRPr="00180A6E" w:rsidRDefault="000E6D3B" w:rsidP="000E6D3B">
      <w:pPr>
        <w:tabs>
          <w:tab w:val="left" w:pos="1399"/>
        </w:tabs>
        <w:ind w:firstLine="567"/>
        <w:jc w:val="both"/>
        <w:rPr>
          <w:rFonts w:ascii="Arial" w:eastAsia="Calibri" w:hAnsi="Arial" w:cs="Arial"/>
          <w:spacing w:val="7"/>
          <w:lang w:eastAsia="en-US"/>
        </w:rPr>
      </w:pPr>
      <w:r w:rsidRPr="00E80720">
        <w:rPr>
          <w:rFonts w:ascii="Arial" w:eastAsia="Calibri" w:hAnsi="Arial" w:cs="Arial"/>
          <w:bCs/>
          <w:spacing w:val="7"/>
          <w:lang w:eastAsia="en-US"/>
        </w:rPr>
        <w:t xml:space="preserve">«7.1.4. </w:t>
      </w:r>
      <w:proofErr w:type="gramStart"/>
      <w:r w:rsidRPr="00E80720">
        <w:rPr>
          <w:rFonts w:ascii="Arial" w:eastAsia="Calibri" w:hAnsi="Arial" w:cs="Arial"/>
          <w:spacing w:val="7"/>
          <w:lang w:eastAsia="en-US"/>
        </w:rPr>
        <w:t>В случае обращения ответственной организации</w:t>
      </w:r>
      <w:r w:rsidRPr="00180A6E">
        <w:rPr>
          <w:rFonts w:ascii="Arial" w:eastAsia="Calibri" w:hAnsi="Arial" w:cs="Arial"/>
          <w:spacing w:val="7"/>
          <w:lang w:eastAsia="en-US"/>
        </w:rPr>
        <w:t xml:space="preserve">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0E6D3B" w:rsidRPr="00180A6E" w:rsidRDefault="000E6D3B" w:rsidP="000E6D3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180A6E">
        <w:rPr>
          <w:rFonts w:ascii="Arial" w:eastAsia="Calibri" w:hAnsi="Arial" w:cs="Arial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0E6D3B" w:rsidRPr="00180A6E" w:rsidRDefault="000E6D3B" w:rsidP="000E6D3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180A6E">
        <w:rPr>
          <w:rFonts w:ascii="Arial" w:eastAsia="Calibri" w:hAnsi="Arial" w:cs="Arial"/>
          <w:lang w:eastAsia="en-US"/>
        </w:rPr>
        <w:t xml:space="preserve">Срок рассмотрения документов и выдачи (направления) результата услуги в случае, указанном в </w:t>
      </w:r>
      <w:proofErr w:type="spellStart"/>
      <w:r w:rsidRPr="00180A6E">
        <w:rPr>
          <w:rFonts w:ascii="Arial" w:eastAsia="Calibri" w:hAnsi="Arial" w:cs="Arial"/>
          <w:lang w:eastAsia="en-US"/>
        </w:rPr>
        <w:t>п.п</w:t>
      </w:r>
      <w:proofErr w:type="spellEnd"/>
      <w:r w:rsidRPr="00180A6E">
        <w:rPr>
          <w:rFonts w:ascii="Arial" w:eastAsia="Calibri" w:hAnsi="Arial" w:cs="Arial"/>
          <w:lang w:eastAsia="en-US"/>
        </w:rPr>
        <w:t xml:space="preserve">. 6.1.2 настоящего Административного регламента, – в день обращения. </w:t>
      </w:r>
    </w:p>
    <w:p w:rsidR="000E6D3B" w:rsidRPr="00180A6E" w:rsidRDefault="000E6D3B" w:rsidP="000E6D3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180A6E">
        <w:rPr>
          <w:rFonts w:ascii="Arial" w:eastAsia="Calibri" w:hAnsi="Arial" w:cs="Arial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180A6E">
        <w:rPr>
          <w:rFonts w:ascii="Arial" w:eastAsia="Calibri" w:hAnsi="Arial" w:cs="Arial"/>
          <w:lang w:eastAsia="en-US"/>
        </w:rPr>
        <w:t xml:space="preserve">.». </w:t>
      </w:r>
      <w:proofErr w:type="gramEnd"/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>1.2.</w:t>
      </w:r>
      <w:r w:rsidRPr="00180A6E">
        <w:rPr>
          <w:rFonts w:ascii="Arial" w:hAnsi="Arial" w:cs="Arial"/>
        </w:rPr>
        <w:t xml:space="preserve"> </w:t>
      </w:r>
      <w:proofErr w:type="gramStart"/>
      <w:r w:rsidRPr="00180A6E">
        <w:rPr>
          <w:rFonts w:ascii="Arial" w:eastAsia="Calibri" w:hAnsi="Arial" w:cs="Arial"/>
        </w:rPr>
        <w:t>В постановление от 2</w:t>
      </w:r>
      <w:r>
        <w:rPr>
          <w:rFonts w:ascii="Arial" w:eastAsia="Calibri" w:hAnsi="Arial" w:cs="Arial"/>
        </w:rPr>
        <w:t>6</w:t>
      </w:r>
      <w:r w:rsidRPr="00180A6E">
        <w:rPr>
          <w:rFonts w:ascii="Arial" w:eastAsia="Calibri" w:hAnsi="Arial" w:cs="Arial"/>
        </w:rPr>
        <w:t xml:space="preserve">.02.2016 № </w:t>
      </w:r>
      <w:r>
        <w:rPr>
          <w:rFonts w:ascii="Arial" w:eastAsia="Calibri" w:hAnsi="Arial" w:cs="Arial"/>
        </w:rPr>
        <w:t>17</w:t>
      </w:r>
      <w:r w:rsidRPr="00180A6E">
        <w:rPr>
          <w:rFonts w:ascii="Arial" w:eastAsia="Calibri" w:hAnsi="Arial" w:cs="Arial"/>
        </w:rPr>
        <w:t xml:space="preserve"> «Об утверждении административного регламента </w:t>
      </w:r>
      <w:r>
        <w:rPr>
          <w:rFonts w:ascii="Arial" w:eastAsia="Calibri" w:hAnsi="Arial" w:cs="Arial"/>
        </w:rPr>
        <w:t xml:space="preserve">предоставления муниципальной услуги </w:t>
      </w:r>
      <w:r w:rsidRPr="00180A6E">
        <w:rPr>
          <w:rFonts w:ascii="Arial" w:eastAsia="Calibri" w:hAnsi="Arial" w:cs="Arial"/>
        </w:rPr>
        <w:t>«Предоставление</w:t>
      </w:r>
      <w:r>
        <w:rPr>
          <w:rFonts w:ascii="Arial" w:eastAsia="Calibri" w:hAnsi="Arial" w:cs="Arial"/>
        </w:rPr>
        <w:t xml:space="preserve"> земельного участка, находящегося в муниципальной </w:t>
      </w:r>
      <w:r>
        <w:rPr>
          <w:rFonts w:ascii="Arial" w:eastAsia="Calibri" w:hAnsi="Arial" w:cs="Arial"/>
        </w:rPr>
        <w:lastRenderedPageBreak/>
        <w:t>собственности на торгах</w:t>
      </w:r>
      <w:r w:rsidRPr="00180A6E">
        <w:rPr>
          <w:rFonts w:ascii="Arial" w:eastAsia="Calibri" w:hAnsi="Arial" w:cs="Arial"/>
        </w:rPr>
        <w:t>»</w:t>
      </w:r>
      <w:r>
        <w:rPr>
          <w:rFonts w:ascii="Arial" w:eastAsia="Calibri" w:hAnsi="Arial" w:cs="Arial"/>
        </w:rPr>
        <w:t xml:space="preserve"> на территории Подгоренского сельского поселения Калачеевского муниципального района Воронежской области» </w:t>
      </w:r>
      <w:r w:rsidRPr="00180A6E">
        <w:rPr>
          <w:rFonts w:ascii="Arial" w:eastAsia="Calibri" w:hAnsi="Arial" w:cs="Arial"/>
        </w:rPr>
        <w:t xml:space="preserve">(в редакции </w:t>
      </w:r>
      <w:r>
        <w:rPr>
          <w:rFonts w:ascii="Arial" w:eastAsia="Calibri" w:hAnsi="Arial" w:cs="Arial"/>
        </w:rPr>
        <w:t>о</w:t>
      </w:r>
      <w:r w:rsidRPr="00180A6E">
        <w:rPr>
          <w:rFonts w:ascii="Arial" w:eastAsia="Calibri" w:hAnsi="Arial" w:cs="Arial"/>
        </w:rPr>
        <w:t xml:space="preserve">т </w:t>
      </w:r>
      <w:r>
        <w:rPr>
          <w:rFonts w:ascii="Arial" w:eastAsia="Calibri" w:hAnsi="Arial" w:cs="Arial"/>
        </w:rPr>
        <w:t>14</w:t>
      </w:r>
      <w:r w:rsidRPr="00180A6E">
        <w:rPr>
          <w:rFonts w:ascii="Arial" w:eastAsia="Calibri" w:hAnsi="Arial" w:cs="Arial"/>
        </w:rPr>
        <w:t>.06.201</w:t>
      </w:r>
      <w:r>
        <w:rPr>
          <w:rFonts w:ascii="Arial" w:eastAsia="Calibri" w:hAnsi="Arial" w:cs="Arial"/>
        </w:rPr>
        <w:t>8</w:t>
      </w:r>
      <w:r w:rsidRPr="00180A6E">
        <w:rPr>
          <w:rFonts w:ascii="Arial" w:eastAsia="Calibri" w:hAnsi="Arial" w:cs="Arial"/>
        </w:rPr>
        <w:t xml:space="preserve"> № </w:t>
      </w:r>
      <w:r>
        <w:rPr>
          <w:rFonts w:ascii="Arial" w:eastAsia="Calibri" w:hAnsi="Arial" w:cs="Arial"/>
        </w:rPr>
        <w:t>31</w:t>
      </w:r>
      <w:r w:rsidRPr="00180A6E">
        <w:rPr>
          <w:rFonts w:ascii="Arial" w:eastAsia="Calibri" w:hAnsi="Arial" w:cs="Arial"/>
        </w:rPr>
        <w:t xml:space="preserve">, от </w:t>
      </w:r>
      <w:r>
        <w:rPr>
          <w:rFonts w:ascii="Arial" w:eastAsia="Calibri" w:hAnsi="Arial" w:cs="Arial"/>
        </w:rPr>
        <w:t>21</w:t>
      </w:r>
      <w:r w:rsidRPr="00180A6E">
        <w:rPr>
          <w:rFonts w:ascii="Arial" w:eastAsia="Calibri" w:hAnsi="Arial" w:cs="Arial"/>
        </w:rPr>
        <w:t xml:space="preserve">.01.2019 № </w:t>
      </w:r>
      <w:r>
        <w:rPr>
          <w:rFonts w:ascii="Arial" w:eastAsia="Calibri" w:hAnsi="Arial" w:cs="Arial"/>
        </w:rPr>
        <w:t>6</w:t>
      </w:r>
      <w:r w:rsidRPr="00180A6E">
        <w:rPr>
          <w:rFonts w:ascii="Arial" w:eastAsia="Calibri" w:hAnsi="Arial" w:cs="Arial"/>
        </w:rPr>
        <w:t>, от 2</w:t>
      </w:r>
      <w:r>
        <w:rPr>
          <w:rFonts w:ascii="Arial" w:eastAsia="Calibri" w:hAnsi="Arial" w:cs="Arial"/>
        </w:rPr>
        <w:t>0</w:t>
      </w:r>
      <w:r w:rsidRPr="00180A6E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12</w:t>
      </w:r>
      <w:r w:rsidRPr="00180A6E">
        <w:rPr>
          <w:rFonts w:ascii="Arial" w:eastAsia="Calibri" w:hAnsi="Arial" w:cs="Arial"/>
        </w:rPr>
        <w:t>.20</w:t>
      </w:r>
      <w:r>
        <w:rPr>
          <w:rFonts w:ascii="Arial" w:eastAsia="Calibri" w:hAnsi="Arial" w:cs="Arial"/>
        </w:rPr>
        <w:t>22</w:t>
      </w:r>
      <w:r w:rsidRPr="00180A6E">
        <w:rPr>
          <w:rFonts w:ascii="Arial" w:eastAsia="Calibri" w:hAnsi="Arial" w:cs="Arial"/>
        </w:rPr>
        <w:t xml:space="preserve"> № </w:t>
      </w:r>
      <w:r>
        <w:rPr>
          <w:rFonts w:ascii="Arial" w:eastAsia="Calibri" w:hAnsi="Arial" w:cs="Arial"/>
        </w:rPr>
        <w:t>53</w:t>
      </w:r>
      <w:r w:rsidRPr="00180A6E">
        <w:rPr>
          <w:rFonts w:ascii="Arial" w:eastAsia="Calibri" w:hAnsi="Arial" w:cs="Arial"/>
        </w:rPr>
        <w:t xml:space="preserve">, от </w:t>
      </w:r>
      <w:r>
        <w:rPr>
          <w:rFonts w:ascii="Arial" w:eastAsia="Calibri" w:hAnsi="Arial" w:cs="Arial"/>
        </w:rPr>
        <w:t>29</w:t>
      </w:r>
      <w:r w:rsidRPr="00180A6E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05</w:t>
      </w:r>
      <w:r w:rsidRPr="00180A6E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3</w:t>
      </w:r>
      <w:r w:rsidRPr="00180A6E">
        <w:rPr>
          <w:rFonts w:ascii="Arial" w:eastAsia="Calibri" w:hAnsi="Arial" w:cs="Arial"/>
        </w:rPr>
        <w:t xml:space="preserve"> № 5</w:t>
      </w:r>
      <w:r>
        <w:rPr>
          <w:rFonts w:ascii="Arial" w:eastAsia="Calibri" w:hAnsi="Arial" w:cs="Arial"/>
        </w:rPr>
        <w:t>8</w:t>
      </w:r>
      <w:r w:rsidRPr="00180A6E">
        <w:rPr>
          <w:rFonts w:ascii="Arial" w:eastAsia="Calibri" w:hAnsi="Arial" w:cs="Arial"/>
        </w:rPr>
        <w:t>, от 2</w:t>
      </w:r>
      <w:r>
        <w:rPr>
          <w:rFonts w:ascii="Arial" w:eastAsia="Calibri" w:hAnsi="Arial" w:cs="Arial"/>
        </w:rPr>
        <w:t>2</w:t>
      </w:r>
      <w:r w:rsidRPr="00180A6E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03</w:t>
      </w:r>
      <w:r w:rsidRPr="00180A6E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4</w:t>
      </w:r>
      <w:r w:rsidRPr="00180A6E">
        <w:rPr>
          <w:rFonts w:ascii="Arial" w:eastAsia="Calibri" w:hAnsi="Arial" w:cs="Arial"/>
        </w:rPr>
        <w:t xml:space="preserve"> № </w:t>
      </w:r>
      <w:r>
        <w:rPr>
          <w:rFonts w:ascii="Arial" w:eastAsia="Calibri" w:hAnsi="Arial" w:cs="Arial"/>
        </w:rPr>
        <w:t>16</w:t>
      </w:r>
      <w:r w:rsidRPr="00180A6E">
        <w:rPr>
          <w:rFonts w:ascii="Arial" w:eastAsia="Calibri" w:hAnsi="Arial" w:cs="Arial"/>
        </w:rPr>
        <w:t xml:space="preserve">, от </w:t>
      </w:r>
      <w:r>
        <w:rPr>
          <w:rFonts w:ascii="Arial" w:eastAsia="Calibri" w:hAnsi="Arial" w:cs="Arial"/>
        </w:rPr>
        <w:t>15</w:t>
      </w:r>
      <w:r w:rsidRPr="00180A6E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11</w:t>
      </w:r>
      <w:r w:rsidRPr="00180A6E">
        <w:rPr>
          <w:rFonts w:ascii="Arial" w:eastAsia="Calibri" w:hAnsi="Arial" w:cs="Arial"/>
        </w:rPr>
        <w:t xml:space="preserve">.2024 № </w:t>
      </w:r>
      <w:r>
        <w:rPr>
          <w:rFonts w:ascii="Arial" w:eastAsia="Calibri" w:hAnsi="Arial" w:cs="Arial"/>
        </w:rPr>
        <w:t>60</w:t>
      </w:r>
      <w:r w:rsidRPr="00180A6E">
        <w:rPr>
          <w:rFonts w:ascii="Arial" w:eastAsia="Calibri" w:hAnsi="Arial" w:cs="Arial"/>
        </w:rPr>
        <w:t>):</w:t>
      </w:r>
      <w:proofErr w:type="gramEnd"/>
    </w:p>
    <w:p w:rsidR="000E6D3B" w:rsidRPr="00180A6E" w:rsidRDefault="000E6D3B" w:rsidP="000E6D3B">
      <w:pPr>
        <w:ind w:firstLine="567"/>
        <w:jc w:val="both"/>
        <w:rPr>
          <w:rFonts w:ascii="Arial" w:hAnsi="Arial" w:cs="Arial"/>
        </w:rPr>
      </w:pPr>
      <w:r w:rsidRPr="00180A6E">
        <w:rPr>
          <w:rFonts w:ascii="Arial" w:eastAsia="Calibri" w:hAnsi="Arial" w:cs="Arial"/>
        </w:rPr>
        <w:t>1.2.1.</w:t>
      </w:r>
      <w:r w:rsidRPr="00180A6E">
        <w:rPr>
          <w:rFonts w:ascii="Arial" w:hAnsi="Arial" w:cs="Arial"/>
        </w:rPr>
        <w:t xml:space="preserve"> Пункт 7 дополнить подпунктом 7.1.</w:t>
      </w:r>
      <w:r>
        <w:rPr>
          <w:rFonts w:ascii="Arial" w:hAnsi="Arial" w:cs="Arial"/>
        </w:rPr>
        <w:t>1</w:t>
      </w:r>
      <w:r w:rsidRPr="00180A6E">
        <w:rPr>
          <w:rFonts w:ascii="Arial" w:hAnsi="Arial" w:cs="Arial"/>
        </w:rPr>
        <w:t>. следующего содержания:</w:t>
      </w:r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>«7.1.</w:t>
      </w:r>
      <w:r>
        <w:rPr>
          <w:rFonts w:ascii="Arial" w:eastAsia="Calibri" w:hAnsi="Arial" w:cs="Arial"/>
        </w:rPr>
        <w:t>1</w:t>
      </w:r>
      <w:r w:rsidRPr="00180A6E">
        <w:rPr>
          <w:rFonts w:ascii="Arial" w:eastAsia="Calibri" w:hAnsi="Arial" w:cs="Arial"/>
        </w:rPr>
        <w:t xml:space="preserve">. </w:t>
      </w:r>
      <w:proofErr w:type="gramStart"/>
      <w:r w:rsidRPr="00180A6E">
        <w:rPr>
          <w:rFonts w:ascii="Arial" w:eastAsia="Calibri" w:hAnsi="Arial" w:cs="Arial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180A6E">
        <w:rPr>
          <w:rFonts w:ascii="Arial" w:eastAsia="Calibri" w:hAnsi="Arial" w:cs="Arial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180A6E">
        <w:rPr>
          <w:rFonts w:ascii="Arial" w:eastAsia="Calibri" w:hAnsi="Arial" w:cs="Arial"/>
        </w:rPr>
        <w:t>.».</w:t>
      </w:r>
      <w:proofErr w:type="gramEnd"/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 xml:space="preserve">1.3. В постановление от </w:t>
      </w:r>
      <w:r>
        <w:rPr>
          <w:rFonts w:ascii="Arial" w:eastAsia="Calibri" w:hAnsi="Arial" w:cs="Arial"/>
        </w:rPr>
        <w:t>12</w:t>
      </w:r>
      <w:r w:rsidRPr="00180A6E">
        <w:rPr>
          <w:rFonts w:ascii="Arial" w:eastAsia="Calibri" w:hAnsi="Arial" w:cs="Arial"/>
        </w:rPr>
        <w:t xml:space="preserve">.02.2016 г. № </w:t>
      </w:r>
      <w:r>
        <w:rPr>
          <w:rFonts w:ascii="Arial" w:eastAsia="Calibri" w:hAnsi="Arial" w:cs="Arial"/>
        </w:rPr>
        <w:t>9</w:t>
      </w:r>
      <w:r w:rsidRPr="00180A6E">
        <w:rPr>
          <w:rFonts w:ascii="Arial" w:eastAsia="Calibri" w:hAnsi="Arial" w:cs="Arial"/>
        </w:rPr>
        <w:t xml:space="preserve"> «Об утверждении административного регламента </w:t>
      </w:r>
      <w:r>
        <w:rPr>
          <w:rFonts w:ascii="Arial" w:eastAsia="Calibri" w:hAnsi="Arial" w:cs="Arial"/>
        </w:rPr>
        <w:t xml:space="preserve">по предоставлению муниципальной услуги </w:t>
      </w:r>
      <w:r w:rsidRPr="00180A6E">
        <w:rPr>
          <w:rFonts w:ascii="Arial" w:eastAsia="Calibri" w:hAnsi="Arial" w:cs="Arial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</w:t>
      </w:r>
      <w:r w:rsidRPr="00AA7BAD">
        <w:rPr>
          <w:rFonts w:ascii="Arial" w:hAnsi="Arial" w:cs="Arial"/>
        </w:rPr>
        <w:t>(в ред. пост</w:t>
      </w:r>
      <w:proofErr w:type="gramStart"/>
      <w:r w:rsidRPr="00AA7BAD">
        <w:rPr>
          <w:rFonts w:ascii="Arial" w:hAnsi="Arial" w:cs="Arial"/>
        </w:rPr>
        <w:t>.</w:t>
      </w:r>
      <w:proofErr w:type="gramEnd"/>
      <w:r w:rsidRPr="00AA7BAD">
        <w:rPr>
          <w:rFonts w:ascii="Arial" w:hAnsi="Arial" w:cs="Arial"/>
        </w:rPr>
        <w:t xml:space="preserve"> </w:t>
      </w:r>
      <w:proofErr w:type="gramStart"/>
      <w:r w:rsidRPr="00AA7BAD">
        <w:rPr>
          <w:rFonts w:ascii="Arial" w:hAnsi="Arial" w:cs="Arial"/>
        </w:rPr>
        <w:t>о</w:t>
      </w:r>
      <w:proofErr w:type="gramEnd"/>
      <w:r w:rsidRPr="00AA7BAD">
        <w:rPr>
          <w:rFonts w:ascii="Arial" w:hAnsi="Arial" w:cs="Arial"/>
        </w:rPr>
        <w:t xml:space="preserve">т 26.04.2016 № 46, от 14.06.2018 № 30, от 19.04.2019 № 47, от 26.02.2021 № 13, от 29.09.2022 № 36, от 15.11.2022 № 40, от 20.12.2022 № 52, от 29.05.2023 № 54, от </w:t>
      </w:r>
      <w:proofErr w:type="gramStart"/>
      <w:r w:rsidRPr="00AA7BAD">
        <w:rPr>
          <w:rFonts w:ascii="Arial" w:hAnsi="Arial" w:cs="Arial"/>
        </w:rPr>
        <w:t>28.06.2023 № 63, от 22.12.2023 № 106, от 22.03.2024 г. №17, от 14.06.2024 г. №36, от 10.10.2024 г. №54</w:t>
      </w:r>
      <w:r>
        <w:rPr>
          <w:rFonts w:ascii="Arial" w:hAnsi="Arial" w:cs="Arial"/>
        </w:rPr>
        <w:t>, от 15.11.2024 г. №60</w:t>
      </w:r>
      <w:r w:rsidRPr="00AA7BAD">
        <w:rPr>
          <w:rFonts w:ascii="Arial" w:hAnsi="Arial" w:cs="Arial"/>
        </w:rPr>
        <w:t>)</w:t>
      </w:r>
      <w:r w:rsidRPr="00180A6E">
        <w:rPr>
          <w:rFonts w:ascii="Arial" w:eastAsia="Calibri" w:hAnsi="Arial" w:cs="Arial"/>
        </w:rPr>
        <w:t>:</w:t>
      </w:r>
      <w:proofErr w:type="gramEnd"/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 xml:space="preserve">1.3.1. </w:t>
      </w:r>
      <w:r>
        <w:rPr>
          <w:rFonts w:ascii="Arial" w:eastAsia="Calibri" w:hAnsi="Arial" w:cs="Arial"/>
        </w:rPr>
        <w:t xml:space="preserve">Пункт 7 </w:t>
      </w:r>
      <w:r w:rsidRPr="00180A6E">
        <w:rPr>
          <w:rFonts w:ascii="Arial" w:eastAsia="Calibri" w:hAnsi="Arial" w:cs="Arial"/>
        </w:rPr>
        <w:t>дополнить подпунктом 7.1.</w:t>
      </w:r>
      <w:r>
        <w:rPr>
          <w:rFonts w:ascii="Arial" w:eastAsia="Calibri" w:hAnsi="Arial" w:cs="Arial"/>
        </w:rPr>
        <w:t>1</w:t>
      </w:r>
      <w:r w:rsidRPr="00180A6E">
        <w:rPr>
          <w:rFonts w:ascii="Arial" w:eastAsia="Calibri" w:hAnsi="Arial" w:cs="Arial"/>
        </w:rPr>
        <w:t>. следующего содержания;</w:t>
      </w:r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>«7.1.</w:t>
      </w:r>
      <w:r>
        <w:rPr>
          <w:rFonts w:ascii="Arial" w:eastAsia="Calibri" w:hAnsi="Arial" w:cs="Arial"/>
        </w:rPr>
        <w:t>1</w:t>
      </w:r>
      <w:r w:rsidRPr="00180A6E">
        <w:rPr>
          <w:rFonts w:ascii="Arial" w:eastAsia="Calibri" w:hAnsi="Arial" w:cs="Arial"/>
        </w:rPr>
        <w:t>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</w:t>
      </w:r>
      <w:r>
        <w:rPr>
          <w:rFonts w:ascii="Arial" w:eastAsia="Calibri" w:hAnsi="Arial" w:cs="Arial"/>
        </w:rPr>
        <w:t>0</w:t>
      </w:r>
      <w:r w:rsidRPr="00180A6E">
        <w:rPr>
          <w:rFonts w:ascii="Arial" w:eastAsia="Calibri" w:hAnsi="Arial" w:cs="Arial"/>
        </w:rPr>
        <w:t xml:space="preserve">.2.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180A6E">
        <w:rPr>
          <w:rFonts w:ascii="Arial" w:eastAsia="Calibri" w:hAnsi="Arial" w:cs="Arial"/>
        </w:rPr>
        <w:t xml:space="preserve">.». </w:t>
      </w:r>
      <w:proofErr w:type="gramEnd"/>
    </w:p>
    <w:p w:rsidR="000E6D3B" w:rsidRPr="00E80720" w:rsidRDefault="000E6D3B" w:rsidP="000E6D3B">
      <w:pPr>
        <w:ind w:firstLine="567"/>
        <w:jc w:val="both"/>
        <w:rPr>
          <w:rFonts w:ascii="Arial" w:eastAsia="Calibri" w:hAnsi="Arial" w:cs="Arial"/>
          <w:color w:val="000000" w:themeColor="text1"/>
        </w:rPr>
      </w:pPr>
      <w:r w:rsidRPr="00E80720">
        <w:rPr>
          <w:rFonts w:ascii="Arial" w:eastAsia="Calibri" w:hAnsi="Arial" w:cs="Arial"/>
          <w:color w:val="000000" w:themeColor="text1"/>
        </w:rPr>
        <w:t>1.4.</w:t>
      </w:r>
      <w:r w:rsidRPr="00E80720">
        <w:rPr>
          <w:rFonts w:ascii="Arial" w:hAnsi="Arial" w:cs="Arial"/>
          <w:color w:val="000000" w:themeColor="text1"/>
        </w:rPr>
        <w:t xml:space="preserve"> В </w:t>
      </w:r>
      <w:r w:rsidRPr="00E80720">
        <w:rPr>
          <w:rFonts w:ascii="Arial" w:eastAsia="Calibri" w:hAnsi="Arial" w:cs="Arial"/>
          <w:color w:val="000000" w:themeColor="text1"/>
        </w:rPr>
        <w:t xml:space="preserve">постановление от 22.03.2024 № 22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Подгоренского сельского поселения Калачеевского муниципального района </w:t>
      </w:r>
      <w:r>
        <w:rPr>
          <w:rFonts w:ascii="Arial" w:eastAsia="Calibri" w:hAnsi="Arial" w:cs="Arial"/>
          <w:color w:val="000000" w:themeColor="text1"/>
        </w:rPr>
        <w:t>В</w:t>
      </w:r>
      <w:r w:rsidRPr="00E80720">
        <w:rPr>
          <w:rFonts w:ascii="Arial" w:eastAsia="Calibri" w:hAnsi="Arial" w:cs="Arial"/>
          <w:color w:val="000000" w:themeColor="text1"/>
        </w:rPr>
        <w:t>оронежской области»:</w:t>
      </w:r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>1.4.1.</w:t>
      </w:r>
      <w:r w:rsidRPr="00180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Пункт</w:t>
      </w:r>
      <w:r w:rsidRPr="00180A6E">
        <w:rPr>
          <w:rFonts w:ascii="Arial" w:eastAsia="Calibri" w:hAnsi="Arial" w:cs="Arial"/>
        </w:rPr>
        <w:t xml:space="preserve"> 7 Административного регламента дополнить </w:t>
      </w:r>
      <w:r>
        <w:rPr>
          <w:rFonts w:ascii="Arial" w:eastAsia="Calibri" w:hAnsi="Arial" w:cs="Arial"/>
        </w:rPr>
        <w:t>под</w:t>
      </w:r>
      <w:r w:rsidRPr="00180A6E">
        <w:rPr>
          <w:rFonts w:ascii="Arial" w:eastAsia="Calibri" w:hAnsi="Arial" w:cs="Arial"/>
        </w:rPr>
        <w:t>пунктом 7.</w:t>
      </w:r>
      <w:r>
        <w:rPr>
          <w:rFonts w:ascii="Arial" w:eastAsia="Calibri" w:hAnsi="Arial" w:cs="Arial"/>
        </w:rPr>
        <w:t>1</w:t>
      </w:r>
      <w:r w:rsidRPr="00180A6E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1.</w:t>
      </w:r>
      <w:r w:rsidRPr="00180A6E">
        <w:rPr>
          <w:rFonts w:ascii="Arial" w:eastAsia="Calibri" w:hAnsi="Arial" w:cs="Arial"/>
        </w:rPr>
        <w:t xml:space="preserve"> следующего содержания: </w:t>
      </w:r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>«7.</w:t>
      </w:r>
      <w:r>
        <w:rPr>
          <w:rFonts w:ascii="Arial" w:eastAsia="Calibri" w:hAnsi="Arial" w:cs="Arial"/>
        </w:rPr>
        <w:t>1</w:t>
      </w:r>
      <w:r w:rsidRPr="00180A6E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1.</w:t>
      </w:r>
      <w:r w:rsidRPr="00180A6E">
        <w:rPr>
          <w:rFonts w:ascii="Arial" w:eastAsia="Calibri" w:hAnsi="Arial" w:cs="Arial"/>
        </w:rPr>
        <w:t xml:space="preserve">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0E6D3B" w:rsidRPr="00E80720" w:rsidRDefault="000E6D3B" w:rsidP="000E6D3B">
      <w:pPr>
        <w:ind w:firstLine="567"/>
        <w:jc w:val="both"/>
        <w:rPr>
          <w:rFonts w:ascii="Arial" w:eastAsia="Calibri" w:hAnsi="Arial" w:cs="Arial"/>
          <w:color w:val="000000" w:themeColor="text1"/>
        </w:rPr>
      </w:pPr>
      <w:r w:rsidRPr="00180A6E">
        <w:rPr>
          <w:rFonts w:ascii="Arial" w:eastAsia="Calibri" w:hAnsi="Arial" w:cs="Arial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</w:t>
      </w:r>
      <w:r w:rsidRPr="00E80720">
        <w:rPr>
          <w:rFonts w:ascii="Arial" w:eastAsia="Calibri" w:hAnsi="Arial" w:cs="Arial"/>
          <w:color w:val="000000" w:themeColor="text1"/>
        </w:rPr>
        <w:t>предоставляемой Заявителем при обращении за Муниципальной услугой</w:t>
      </w:r>
      <w:proofErr w:type="gramStart"/>
      <w:r w:rsidRPr="00E80720">
        <w:rPr>
          <w:rFonts w:ascii="Arial" w:eastAsia="Calibri" w:hAnsi="Arial" w:cs="Arial"/>
          <w:color w:val="000000" w:themeColor="text1"/>
        </w:rPr>
        <w:t>.».</w:t>
      </w:r>
      <w:proofErr w:type="gramEnd"/>
    </w:p>
    <w:p w:rsidR="000E6D3B" w:rsidRPr="00E80720" w:rsidRDefault="000E6D3B" w:rsidP="000E6D3B">
      <w:pPr>
        <w:ind w:firstLine="567"/>
        <w:jc w:val="both"/>
        <w:rPr>
          <w:rFonts w:ascii="Arial" w:eastAsia="Calibri" w:hAnsi="Arial" w:cs="Arial"/>
          <w:color w:val="000000" w:themeColor="text1"/>
        </w:rPr>
      </w:pPr>
      <w:r w:rsidRPr="00E80720">
        <w:rPr>
          <w:rFonts w:ascii="Arial" w:eastAsia="Calibri" w:hAnsi="Arial" w:cs="Arial"/>
          <w:color w:val="000000" w:themeColor="text1"/>
        </w:rPr>
        <w:t>1.5.</w:t>
      </w:r>
      <w:r w:rsidRPr="00E80720">
        <w:rPr>
          <w:rFonts w:ascii="Arial" w:hAnsi="Arial" w:cs="Arial"/>
          <w:color w:val="000000" w:themeColor="text1"/>
        </w:rPr>
        <w:t xml:space="preserve"> В </w:t>
      </w:r>
      <w:r w:rsidRPr="00E80720">
        <w:rPr>
          <w:rFonts w:ascii="Arial" w:eastAsia="Calibri" w:hAnsi="Arial" w:cs="Arial"/>
          <w:color w:val="000000" w:themeColor="text1"/>
        </w:rPr>
        <w:t xml:space="preserve">постановление от 22.03.2024 № 23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bookmarkStart w:id="0" w:name="_GoBack"/>
      <w:bookmarkEnd w:id="0"/>
      <w:r w:rsidRPr="00E80720">
        <w:rPr>
          <w:rFonts w:ascii="Arial" w:eastAsia="Calibri" w:hAnsi="Arial" w:cs="Arial"/>
          <w:color w:val="000000" w:themeColor="text1"/>
        </w:rPr>
        <w:t>Подгоренского сельского поселения Калачеевского муниципального района воронежской области»:</w:t>
      </w:r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>1.</w:t>
      </w:r>
      <w:r>
        <w:rPr>
          <w:rFonts w:ascii="Arial" w:eastAsia="Calibri" w:hAnsi="Arial" w:cs="Arial"/>
        </w:rPr>
        <w:t>5</w:t>
      </w:r>
      <w:r w:rsidRPr="00180A6E">
        <w:rPr>
          <w:rFonts w:ascii="Arial" w:eastAsia="Calibri" w:hAnsi="Arial" w:cs="Arial"/>
        </w:rPr>
        <w:t>.1.</w:t>
      </w:r>
      <w:r w:rsidRPr="00180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Пункт</w:t>
      </w:r>
      <w:r w:rsidRPr="00180A6E">
        <w:rPr>
          <w:rFonts w:ascii="Arial" w:eastAsia="Calibri" w:hAnsi="Arial" w:cs="Arial"/>
        </w:rPr>
        <w:t xml:space="preserve"> 7 Административного регламента дополнить </w:t>
      </w:r>
      <w:r>
        <w:rPr>
          <w:rFonts w:ascii="Arial" w:eastAsia="Calibri" w:hAnsi="Arial" w:cs="Arial"/>
        </w:rPr>
        <w:t>под</w:t>
      </w:r>
      <w:r w:rsidRPr="00180A6E">
        <w:rPr>
          <w:rFonts w:ascii="Arial" w:eastAsia="Calibri" w:hAnsi="Arial" w:cs="Arial"/>
        </w:rPr>
        <w:t>пунктом 7.</w:t>
      </w:r>
      <w:r>
        <w:rPr>
          <w:rFonts w:ascii="Arial" w:eastAsia="Calibri" w:hAnsi="Arial" w:cs="Arial"/>
        </w:rPr>
        <w:t>1</w:t>
      </w:r>
      <w:r w:rsidRPr="00180A6E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1.</w:t>
      </w:r>
      <w:r w:rsidRPr="00180A6E">
        <w:rPr>
          <w:rFonts w:ascii="Arial" w:eastAsia="Calibri" w:hAnsi="Arial" w:cs="Arial"/>
        </w:rPr>
        <w:t xml:space="preserve"> следующего содержания: </w:t>
      </w:r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>«7.</w:t>
      </w:r>
      <w:r>
        <w:rPr>
          <w:rFonts w:ascii="Arial" w:eastAsia="Calibri" w:hAnsi="Arial" w:cs="Arial"/>
        </w:rPr>
        <w:t>1</w:t>
      </w:r>
      <w:r w:rsidRPr="00180A6E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1.</w:t>
      </w:r>
      <w:r w:rsidRPr="00180A6E">
        <w:rPr>
          <w:rFonts w:ascii="Arial" w:eastAsia="Calibri" w:hAnsi="Arial" w:cs="Arial"/>
        </w:rPr>
        <w:t xml:space="preserve">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180A6E">
        <w:rPr>
          <w:rFonts w:ascii="Arial" w:eastAsia="Calibri" w:hAnsi="Arial" w:cs="Arial"/>
        </w:rPr>
        <w:t>.».</w:t>
      </w:r>
      <w:proofErr w:type="gramEnd"/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eastAsia="Calibri" w:hAnsi="Arial" w:cs="Arial"/>
        </w:rPr>
        <w:t>Подгоренского сельского</w:t>
      </w:r>
      <w:r w:rsidRPr="00180A6E">
        <w:rPr>
          <w:rFonts w:ascii="Arial" w:eastAsia="Calibri" w:hAnsi="Arial" w:cs="Arial"/>
        </w:rPr>
        <w:t xml:space="preserve"> поселения Калачеевского муниципального района Воронежской области.</w:t>
      </w:r>
    </w:p>
    <w:p w:rsidR="000E6D3B" w:rsidRPr="00180A6E" w:rsidRDefault="000E6D3B" w:rsidP="000E6D3B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Pr="00180A6E">
        <w:rPr>
          <w:rFonts w:ascii="Arial" w:eastAsia="Calibri" w:hAnsi="Arial" w:cs="Arial"/>
        </w:rPr>
        <w:t>. Контроль за исполнение настоящего постановления оставляю за собой.</w:t>
      </w:r>
    </w:p>
    <w:p w:rsidR="000E6D3B" w:rsidRDefault="000E6D3B" w:rsidP="000E6D3B">
      <w:pPr>
        <w:ind w:left="5103" w:firstLine="567"/>
        <w:jc w:val="right"/>
        <w:rPr>
          <w:rFonts w:ascii="Arial" w:hAnsi="Arial" w:cs="Arial"/>
        </w:rPr>
      </w:pPr>
    </w:p>
    <w:p w:rsidR="000E6D3B" w:rsidRDefault="000E6D3B" w:rsidP="000E6D3B">
      <w:pPr>
        <w:jc w:val="both"/>
        <w:rPr>
          <w:rFonts w:ascii="Arial" w:hAnsi="Arial" w:cs="Arial"/>
        </w:rPr>
      </w:pPr>
    </w:p>
    <w:p w:rsidR="000E6D3B" w:rsidRDefault="000E6D3B" w:rsidP="000E6D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Подгоренского</w:t>
      </w:r>
    </w:p>
    <w:p w:rsidR="000E6D3B" w:rsidRDefault="000E6D3B" w:rsidP="000E6D3B">
      <w:pPr>
        <w:tabs>
          <w:tab w:val="left" w:pos="60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А.С.Разборский</w:t>
      </w:r>
      <w:proofErr w:type="spellEnd"/>
    </w:p>
    <w:sectPr w:rsidR="000E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3B"/>
    <w:rsid w:val="000752C0"/>
    <w:rsid w:val="000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D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D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D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D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2024-12-09T12:24:00Z</cp:lastPrinted>
  <dcterms:created xsi:type="dcterms:W3CDTF">2024-12-09T12:16:00Z</dcterms:created>
  <dcterms:modified xsi:type="dcterms:W3CDTF">2024-12-09T12:25:00Z</dcterms:modified>
</cp:coreProperties>
</file>