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0C" w:rsidRPr="00E65E0C" w:rsidRDefault="00E65E0C" w:rsidP="00E65E0C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E65E0C">
        <w:rPr>
          <w:rFonts w:ascii="Arial" w:eastAsia="Arial" w:hAnsi="Arial" w:cs="Arial"/>
          <w:b/>
          <w:caps/>
        </w:rPr>
        <w:t>РОССИЙСКАЯ ФЕДЕРАЦИЯ</w:t>
      </w:r>
    </w:p>
    <w:p w:rsidR="00E65E0C" w:rsidRPr="00E65E0C" w:rsidRDefault="00E65E0C" w:rsidP="00E65E0C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E65E0C">
        <w:rPr>
          <w:rFonts w:ascii="Arial" w:eastAsia="Arial" w:hAnsi="Arial" w:cs="Arial"/>
          <w:b/>
          <w:caps/>
        </w:rPr>
        <w:t>АДМИНИСТРАЦИЯ</w:t>
      </w:r>
    </w:p>
    <w:p w:rsidR="00E65E0C" w:rsidRPr="00E65E0C" w:rsidRDefault="00E65E0C" w:rsidP="00E65E0C">
      <w:pPr>
        <w:jc w:val="center"/>
        <w:rPr>
          <w:rFonts w:ascii="Arial" w:eastAsia="Arial" w:hAnsi="Arial" w:cs="Arial"/>
          <w:b/>
          <w:caps/>
        </w:rPr>
      </w:pPr>
      <w:r w:rsidRPr="00E65E0C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E65E0C" w:rsidRPr="00E65E0C" w:rsidRDefault="00E65E0C" w:rsidP="00E65E0C">
      <w:pPr>
        <w:jc w:val="center"/>
        <w:rPr>
          <w:rFonts w:ascii="Arial" w:eastAsia="Arial" w:hAnsi="Arial" w:cs="Arial"/>
          <w:b/>
          <w:caps/>
        </w:rPr>
      </w:pPr>
      <w:r w:rsidRPr="00E65E0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E65E0C" w:rsidRPr="00E65E0C" w:rsidRDefault="00E65E0C" w:rsidP="00E65E0C">
      <w:pPr>
        <w:jc w:val="center"/>
        <w:rPr>
          <w:rFonts w:ascii="Arial" w:eastAsia="Arial" w:hAnsi="Arial" w:cs="Arial"/>
          <w:b/>
          <w:caps/>
        </w:rPr>
      </w:pPr>
      <w:r w:rsidRPr="00E65E0C">
        <w:rPr>
          <w:rFonts w:ascii="Arial" w:eastAsia="Arial" w:hAnsi="Arial" w:cs="Arial"/>
          <w:b/>
          <w:caps/>
        </w:rPr>
        <w:t>ВОРОНЕЖСКОЙ ОБЛАСТИ</w:t>
      </w:r>
    </w:p>
    <w:p w:rsidR="00E65E0C" w:rsidRPr="00E65E0C" w:rsidRDefault="00E65E0C" w:rsidP="00E65E0C">
      <w:pPr>
        <w:jc w:val="center"/>
        <w:rPr>
          <w:rFonts w:ascii="Arial" w:eastAsia="Arial" w:hAnsi="Arial" w:cs="Arial"/>
          <w:b/>
          <w:caps/>
        </w:rPr>
      </w:pPr>
    </w:p>
    <w:p w:rsidR="00E65E0C" w:rsidRPr="00E65E0C" w:rsidRDefault="00E65E0C" w:rsidP="00E65E0C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E65E0C">
        <w:rPr>
          <w:rFonts w:ascii="Arial" w:eastAsia="Arial" w:hAnsi="Arial" w:cs="Arial"/>
          <w:b/>
          <w:caps/>
        </w:rPr>
        <w:t>П</w:t>
      </w:r>
      <w:proofErr w:type="gramEnd"/>
      <w:r w:rsidRPr="00E65E0C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E65E0C" w:rsidRPr="00E65E0C" w:rsidRDefault="00E65E0C" w:rsidP="00E65E0C">
      <w:pPr>
        <w:jc w:val="center"/>
        <w:rPr>
          <w:rFonts w:ascii="Arial" w:eastAsia="Arial" w:hAnsi="Arial" w:cs="Arial"/>
          <w:b/>
          <w:caps/>
        </w:rPr>
      </w:pPr>
    </w:p>
    <w:p w:rsidR="00E65E0C" w:rsidRPr="00E65E0C" w:rsidRDefault="00E65E0C" w:rsidP="00E65E0C">
      <w:pPr>
        <w:tabs>
          <w:tab w:val="left" w:pos="7635"/>
        </w:tabs>
        <w:rPr>
          <w:rFonts w:ascii="Arial" w:eastAsia="Calibri" w:hAnsi="Arial" w:cs="Arial"/>
        </w:rPr>
      </w:pPr>
      <w:r w:rsidRPr="00E65E0C">
        <w:rPr>
          <w:rFonts w:ascii="Arial" w:eastAsia="Calibri" w:hAnsi="Arial" w:cs="Arial"/>
        </w:rPr>
        <w:t xml:space="preserve">от 15 мая 2023 г. </w:t>
      </w:r>
      <w:r w:rsidRPr="00E65E0C">
        <w:rPr>
          <w:rFonts w:ascii="Arial" w:eastAsia="Calibri" w:hAnsi="Arial" w:cs="Arial"/>
        </w:rPr>
        <w:tab/>
        <w:t>№52</w:t>
      </w:r>
    </w:p>
    <w:p w:rsidR="00E65E0C" w:rsidRPr="00E65E0C" w:rsidRDefault="00E65E0C" w:rsidP="00E65E0C">
      <w:pPr>
        <w:ind w:left="708" w:hanging="708"/>
        <w:rPr>
          <w:rFonts w:ascii="Arial" w:eastAsia="Calibri" w:hAnsi="Arial" w:cs="Arial"/>
        </w:rPr>
      </w:pPr>
      <w:r w:rsidRPr="00E65E0C">
        <w:rPr>
          <w:rFonts w:ascii="Arial" w:eastAsia="Calibri" w:hAnsi="Arial" w:cs="Arial"/>
        </w:rPr>
        <w:t>с. Подгорное</w:t>
      </w:r>
    </w:p>
    <w:p w:rsidR="00E65E0C" w:rsidRPr="00E65E0C" w:rsidRDefault="00E65E0C" w:rsidP="00E65E0C">
      <w:pPr>
        <w:rPr>
          <w:rFonts w:ascii="Arial" w:hAnsi="Arial" w:cs="Arial"/>
          <w:u w:val="single"/>
        </w:rPr>
      </w:pPr>
    </w:p>
    <w:p w:rsidR="00E65E0C" w:rsidRPr="00E65E0C" w:rsidRDefault="00E65E0C" w:rsidP="00E65E0C">
      <w:pPr>
        <w:ind w:right="-1"/>
        <w:jc w:val="center"/>
        <w:rPr>
          <w:rFonts w:ascii="Arial" w:hAnsi="Arial" w:cs="Arial"/>
          <w:b/>
        </w:rPr>
      </w:pPr>
      <w:r w:rsidRPr="00E65E0C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15.09.2016 г. № 91 «Об утверждении административного регламента по предоставлению муниципальной услуги «Раздел, объединение земельных участков, находящихся в муниципальной собственности»</w:t>
      </w:r>
    </w:p>
    <w:p w:rsidR="00E65E0C" w:rsidRPr="00E65E0C" w:rsidRDefault="00E65E0C" w:rsidP="00E65E0C">
      <w:pPr>
        <w:ind w:right="-1"/>
        <w:jc w:val="center"/>
        <w:rPr>
          <w:rFonts w:ascii="Arial" w:eastAsia="Calibri" w:hAnsi="Arial" w:cs="Arial"/>
          <w:b/>
        </w:rPr>
      </w:pPr>
      <w:r w:rsidRPr="00E65E0C">
        <w:rPr>
          <w:rFonts w:ascii="Arial" w:hAnsi="Arial" w:cs="Arial"/>
          <w:b/>
        </w:rPr>
        <w:t>(в редакции от 14.06.2018 №34, от 21.01.2019 г. №3, от 20.12.2022г. №59)</w:t>
      </w:r>
    </w:p>
    <w:p w:rsidR="00671C30" w:rsidRPr="00E65E0C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405A5A" w:rsidRPr="00E65E0C" w:rsidRDefault="00217100" w:rsidP="004F2AB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E65E0C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06F90" w:rsidRPr="00E65E0C">
        <w:rPr>
          <w:rFonts w:ascii="Arial" w:hAnsi="Arial" w:cs="Arial"/>
        </w:rPr>
        <w:t>в соответствии с Федеральным законом от 2</w:t>
      </w:r>
      <w:r w:rsidR="004F2ABD" w:rsidRPr="00E65E0C">
        <w:rPr>
          <w:rFonts w:ascii="Arial" w:hAnsi="Arial" w:cs="Arial"/>
        </w:rPr>
        <w:t>7</w:t>
      </w:r>
      <w:r w:rsidR="00C06F90" w:rsidRPr="00E65E0C">
        <w:rPr>
          <w:rFonts w:ascii="Arial" w:hAnsi="Arial" w:cs="Arial"/>
        </w:rPr>
        <w:t>.07.20</w:t>
      </w:r>
      <w:r w:rsidR="004F2ABD" w:rsidRPr="00E65E0C">
        <w:rPr>
          <w:rFonts w:ascii="Arial" w:hAnsi="Arial" w:cs="Arial"/>
        </w:rPr>
        <w:t>1</w:t>
      </w:r>
      <w:r w:rsidR="00C06F90" w:rsidRPr="00E65E0C">
        <w:rPr>
          <w:rFonts w:ascii="Arial" w:hAnsi="Arial" w:cs="Arial"/>
        </w:rPr>
        <w:t>0 г. № 2</w:t>
      </w:r>
      <w:r w:rsidR="004F2ABD" w:rsidRPr="00E65E0C">
        <w:rPr>
          <w:rFonts w:ascii="Arial" w:hAnsi="Arial" w:cs="Arial"/>
        </w:rPr>
        <w:t>10</w:t>
      </w:r>
      <w:r w:rsidR="00C06F90" w:rsidRPr="00E65E0C">
        <w:rPr>
          <w:rFonts w:ascii="Arial" w:hAnsi="Arial" w:cs="Arial"/>
        </w:rPr>
        <w:t>-ФЗ «</w:t>
      </w:r>
      <w:r w:rsidR="004F2ABD" w:rsidRPr="00E65E0C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C06F90" w:rsidRPr="00E65E0C">
        <w:rPr>
          <w:rFonts w:ascii="Arial" w:hAnsi="Arial" w:cs="Arial"/>
        </w:rPr>
        <w:t>»</w:t>
      </w:r>
      <w:r w:rsidR="00405A5A" w:rsidRPr="00E65E0C">
        <w:rPr>
          <w:rFonts w:ascii="Arial" w:hAnsi="Arial" w:cs="Arial"/>
          <w:lang w:eastAsia="ar-SA"/>
        </w:rPr>
        <w:t xml:space="preserve">, </w:t>
      </w:r>
      <w:r w:rsidR="004F2ABD" w:rsidRPr="00E65E0C">
        <w:rPr>
          <w:rFonts w:ascii="Arial" w:hAnsi="Arial" w:cs="Arial"/>
          <w:lang w:eastAsia="ar-SA"/>
        </w:rPr>
        <w:t xml:space="preserve">в целях приведения нормативно правового акта в соответствие с действующим законодательством Российской Федерации, </w:t>
      </w:r>
      <w:r w:rsidR="00405A5A" w:rsidRPr="00E65E0C">
        <w:rPr>
          <w:rFonts w:ascii="Arial" w:hAnsi="Arial" w:cs="Arial"/>
          <w:lang w:eastAsia="ar-SA"/>
        </w:rPr>
        <w:t xml:space="preserve">администрация </w:t>
      </w:r>
      <w:r w:rsidR="00E65E0C">
        <w:rPr>
          <w:rFonts w:ascii="Arial" w:hAnsi="Arial" w:cs="Arial"/>
          <w:lang w:eastAsia="ar-SA"/>
        </w:rPr>
        <w:t>Подгоренского</w:t>
      </w:r>
      <w:r w:rsidR="00405A5A" w:rsidRPr="00E65E0C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4F2ABD" w:rsidRPr="00E65E0C">
        <w:rPr>
          <w:rFonts w:ascii="Arial" w:hAnsi="Arial" w:cs="Arial"/>
          <w:lang w:eastAsia="ar-SA"/>
        </w:rPr>
        <w:t xml:space="preserve"> </w:t>
      </w:r>
      <w:r w:rsidR="00405A5A" w:rsidRPr="00E65E0C">
        <w:rPr>
          <w:rFonts w:ascii="Arial" w:hAnsi="Arial" w:cs="Arial"/>
          <w:lang w:eastAsia="ar-SA"/>
        </w:rPr>
        <w:t xml:space="preserve"> </w:t>
      </w:r>
      <w:proofErr w:type="gramStart"/>
      <w:r w:rsidR="00405A5A" w:rsidRPr="00E65E0C">
        <w:rPr>
          <w:rFonts w:ascii="Arial" w:hAnsi="Arial" w:cs="Arial"/>
          <w:b/>
          <w:lang w:eastAsia="ar-SA"/>
        </w:rPr>
        <w:t>п</w:t>
      </w:r>
      <w:proofErr w:type="gramEnd"/>
      <w:r w:rsidR="00405A5A" w:rsidRPr="00E65E0C">
        <w:rPr>
          <w:rFonts w:ascii="Arial" w:hAnsi="Arial" w:cs="Arial"/>
          <w:b/>
          <w:lang w:eastAsia="ar-SA"/>
        </w:rPr>
        <w:t xml:space="preserve"> о с т а н о в </w:t>
      </w:r>
      <w:proofErr w:type="gramStart"/>
      <w:r w:rsidR="00405A5A" w:rsidRPr="00E65E0C">
        <w:rPr>
          <w:rFonts w:ascii="Arial" w:hAnsi="Arial" w:cs="Arial"/>
          <w:b/>
          <w:lang w:eastAsia="ar-SA"/>
        </w:rPr>
        <w:t>л</w:t>
      </w:r>
      <w:proofErr w:type="gramEnd"/>
      <w:r w:rsidR="00405A5A" w:rsidRPr="00E65E0C">
        <w:rPr>
          <w:rFonts w:ascii="Arial" w:hAnsi="Arial" w:cs="Arial"/>
          <w:b/>
          <w:lang w:eastAsia="ar-SA"/>
        </w:rPr>
        <w:t xml:space="preserve"> я е т:</w:t>
      </w:r>
    </w:p>
    <w:p w:rsidR="00012221" w:rsidRPr="00E65E0C" w:rsidRDefault="00012221" w:rsidP="00353C2C">
      <w:pPr>
        <w:ind w:firstLine="709"/>
        <w:jc w:val="both"/>
        <w:rPr>
          <w:rFonts w:ascii="Arial" w:hAnsi="Arial" w:cs="Arial"/>
        </w:rPr>
      </w:pPr>
    </w:p>
    <w:p w:rsidR="00E7490E" w:rsidRPr="00E65E0C" w:rsidRDefault="00353C2C" w:rsidP="00FC4E08">
      <w:pPr>
        <w:ind w:right="-1" w:firstLine="567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 xml:space="preserve">1. </w:t>
      </w:r>
      <w:r w:rsidR="000C0BF9" w:rsidRPr="00E65E0C">
        <w:rPr>
          <w:rFonts w:ascii="Arial" w:hAnsi="Arial" w:cs="Arial"/>
        </w:rPr>
        <w:t xml:space="preserve">Внести в постановление администрации </w:t>
      </w:r>
      <w:r w:rsidR="00E65E0C">
        <w:rPr>
          <w:rFonts w:ascii="Arial" w:hAnsi="Arial" w:cs="Arial"/>
        </w:rPr>
        <w:t>Подгоренского</w:t>
      </w:r>
      <w:r w:rsidR="000C0BF9" w:rsidRPr="00E65E0C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 w:rsidRPr="00E65E0C">
        <w:rPr>
          <w:rFonts w:ascii="Arial" w:hAnsi="Arial" w:cs="Arial"/>
        </w:rPr>
        <w:t xml:space="preserve"> Воронежской области</w:t>
      </w:r>
      <w:r w:rsidR="000C0BF9" w:rsidRPr="00E65E0C">
        <w:rPr>
          <w:rFonts w:ascii="Arial" w:hAnsi="Arial" w:cs="Arial"/>
        </w:rPr>
        <w:t xml:space="preserve"> </w:t>
      </w:r>
      <w:r w:rsidR="006E73A3" w:rsidRPr="00E65E0C">
        <w:rPr>
          <w:rFonts w:ascii="Arial" w:hAnsi="Arial" w:cs="Arial"/>
          <w:bCs/>
          <w:kern w:val="28"/>
        </w:rPr>
        <w:t xml:space="preserve">от </w:t>
      </w:r>
      <w:r w:rsidR="004F2ABD" w:rsidRPr="00E65E0C">
        <w:rPr>
          <w:rFonts w:ascii="Arial" w:hAnsi="Arial" w:cs="Arial"/>
          <w:bCs/>
          <w:kern w:val="28"/>
        </w:rPr>
        <w:t>1</w:t>
      </w:r>
      <w:r w:rsidR="00E65E0C">
        <w:rPr>
          <w:rFonts w:ascii="Arial" w:hAnsi="Arial" w:cs="Arial"/>
          <w:bCs/>
          <w:kern w:val="28"/>
        </w:rPr>
        <w:t>5</w:t>
      </w:r>
      <w:r w:rsidR="00916E8F" w:rsidRPr="00E65E0C">
        <w:rPr>
          <w:rFonts w:ascii="Arial" w:hAnsi="Arial" w:cs="Arial"/>
          <w:bCs/>
          <w:kern w:val="28"/>
        </w:rPr>
        <w:t>.0</w:t>
      </w:r>
      <w:r w:rsidR="00E65E0C">
        <w:rPr>
          <w:rFonts w:ascii="Arial" w:hAnsi="Arial" w:cs="Arial"/>
          <w:bCs/>
          <w:kern w:val="28"/>
        </w:rPr>
        <w:t>9</w:t>
      </w:r>
      <w:r w:rsidR="00916E8F" w:rsidRPr="00E65E0C">
        <w:rPr>
          <w:rFonts w:ascii="Arial" w:hAnsi="Arial" w:cs="Arial"/>
          <w:bCs/>
          <w:kern w:val="28"/>
        </w:rPr>
        <w:t xml:space="preserve">.2016 г. № </w:t>
      </w:r>
      <w:r w:rsidR="00E65E0C">
        <w:rPr>
          <w:rFonts w:ascii="Arial" w:hAnsi="Arial" w:cs="Arial"/>
          <w:bCs/>
          <w:kern w:val="28"/>
        </w:rPr>
        <w:t>91</w:t>
      </w:r>
      <w:r w:rsidR="00916E8F" w:rsidRPr="00E65E0C">
        <w:rPr>
          <w:rFonts w:ascii="Arial" w:hAnsi="Arial" w:cs="Arial"/>
          <w:bCs/>
          <w:kern w:val="28"/>
        </w:rPr>
        <w:t xml:space="preserve"> </w:t>
      </w:r>
      <w:r w:rsidR="00217100" w:rsidRPr="00E65E0C">
        <w:rPr>
          <w:rFonts w:ascii="Arial" w:hAnsi="Arial" w:cs="Arial"/>
          <w:bCs/>
          <w:kern w:val="28"/>
        </w:rPr>
        <w:t>«</w:t>
      </w:r>
      <w:r w:rsidR="004F2ABD" w:rsidRPr="00E65E0C">
        <w:rPr>
          <w:rFonts w:ascii="Arial" w:hAnsi="Arial" w:cs="Arial"/>
          <w:bCs/>
          <w:color w:val="000000"/>
        </w:rPr>
        <w:t>Об утверждении административного регламента по предоставлению муниципальной услуги «Раздел, объединение и перераспределение земельных участков, находящихся в муниципальной собственности</w:t>
      </w:r>
      <w:r w:rsidR="00217100" w:rsidRPr="00E65E0C">
        <w:rPr>
          <w:rFonts w:ascii="Arial" w:hAnsi="Arial" w:cs="Arial"/>
          <w:bCs/>
          <w:color w:val="000000"/>
        </w:rPr>
        <w:t>»</w:t>
      </w:r>
      <w:r w:rsidR="00E65E0C">
        <w:rPr>
          <w:rFonts w:ascii="Arial" w:hAnsi="Arial" w:cs="Arial"/>
          <w:bCs/>
          <w:color w:val="000000"/>
        </w:rPr>
        <w:t xml:space="preserve"> </w:t>
      </w:r>
      <w:r w:rsidR="00E65E0C" w:rsidRPr="00E65E0C">
        <w:rPr>
          <w:rFonts w:ascii="Arial" w:hAnsi="Arial" w:cs="Arial"/>
        </w:rPr>
        <w:t>(в редакции от 14.06.2018 №34, от 21.01.2019 г. №3, от 20.12.2022г. №59)</w:t>
      </w:r>
      <w:r w:rsidR="00F340A9" w:rsidRPr="00E65E0C">
        <w:rPr>
          <w:rFonts w:ascii="Arial" w:hAnsi="Arial" w:cs="Arial"/>
          <w:bCs/>
          <w:color w:val="000000"/>
        </w:rPr>
        <w:t>,</w:t>
      </w:r>
      <w:r w:rsidR="00217100" w:rsidRPr="00E65E0C">
        <w:rPr>
          <w:rFonts w:ascii="Arial" w:hAnsi="Arial" w:cs="Arial"/>
          <w:bCs/>
          <w:kern w:val="28"/>
        </w:rPr>
        <w:t xml:space="preserve"> </w:t>
      </w:r>
      <w:r w:rsidR="00492F8E" w:rsidRPr="00E65E0C">
        <w:rPr>
          <w:rFonts w:ascii="Arial" w:hAnsi="Arial" w:cs="Arial"/>
          <w:bCs/>
          <w:kern w:val="28"/>
        </w:rPr>
        <w:t>с</w:t>
      </w:r>
      <w:r w:rsidR="00E7490E" w:rsidRPr="00E65E0C">
        <w:rPr>
          <w:rFonts w:ascii="Arial" w:hAnsi="Arial" w:cs="Arial"/>
        </w:rPr>
        <w:t>ледующие изменения:</w:t>
      </w:r>
    </w:p>
    <w:p w:rsidR="00217100" w:rsidRPr="00E65E0C" w:rsidRDefault="000C0BF9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 xml:space="preserve">1.1. </w:t>
      </w:r>
      <w:r w:rsidR="00F340A9" w:rsidRPr="00E65E0C">
        <w:rPr>
          <w:rFonts w:ascii="Arial" w:hAnsi="Arial" w:cs="Arial"/>
          <w:color w:val="1E1E1E"/>
        </w:rPr>
        <w:t xml:space="preserve">В </w:t>
      </w:r>
      <w:r w:rsidR="00F340A9" w:rsidRPr="00E65E0C">
        <w:rPr>
          <w:rFonts w:ascii="Arial" w:hAnsi="Arial" w:cs="Arial"/>
          <w:bCs/>
          <w:color w:val="1E1E1E"/>
        </w:rPr>
        <w:t xml:space="preserve">Административный регламент </w:t>
      </w:r>
      <w:r w:rsidR="00F340A9" w:rsidRPr="00E65E0C">
        <w:rPr>
          <w:rFonts w:ascii="Arial" w:hAnsi="Arial" w:cs="Arial"/>
          <w:color w:val="1E1E1E"/>
        </w:rPr>
        <w:t xml:space="preserve">администрации </w:t>
      </w:r>
      <w:r w:rsidR="00E65E0C">
        <w:rPr>
          <w:rFonts w:ascii="Arial" w:hAnsi="Arial" w:cs="Arial"/>
        </w:rPr>
        <w:t>Подгоренского</w:t>
      </w:r>
      <w:r w:rsidR="00F340A9" w:rsidRPr="00E65E0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F340A9" w:rsidRPr="00E65E0C">
        <w:rPr>
          <w:rFonts w:ascii="Arial" w:hAnsi="Arial" w:cs="Arial"/>
          <w:bCs/>
          <w:color w:val="000000"/>
        </w:rPr>
        <w:t xml:space="preserve"> по предоставлению муниципальной услуги «Раздел, объединение и перераспределение земельных участков, находящихся в муниципальной собственности» (далее – Административный </w:t>
      </w:r>
      <w:r w:rsidR="00F340A9" w:rsidRPr="00E65E0C">
        <w:rPr>
          <w:rFonts w:ascii="Arial" w:hAnsi="Arial" w:cs="Arial"/>
          <w:bCs/>
        </w:rPr>
        <w:t>регламент):</w:t>
      </w:r>
    </w:p>
    <w:p w:rsidR="00217100" w:rsidRPr="00E65E0C" w:rsidRDefault="000C0BF9" w:rsidP="00217100">
      <w:pPr>
        <w:ind w:firstLine="709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 xml:space="preserve">1.1.1. </w:t>
      </w:r>
      <w:r w:rsidR="00F340A9" w:rsidRPr="00E65E0C">
        <w:rPr>
          <w:rFonts w:ascii="Arial" w:hAnsi="Arial" w:cs="Arial"/>
        </w:rPr>
        <w:t>Пункт 2.4. Административного регламента изложить в следующей редакции:</w:t>
      </w:r>
    </w:p>
    <w:p w:rsidR="00783CB4" w:rsidRPr="00E65E0C" w:rsidRDefault="00F340A9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</w:rPr>
        <w:t xml:space="preserve">«2.4. </w:t>
      </w:r>
      <w:r w:rsidR="00783CB4" w:rsidRPr="00E65E0C">
        <w:rPr>
          <w:rFonts w:ascii="Arial" w:hAnsi="Arial" w:cs="Arial"/>
          <w:color w:val="000000"/>
        </w:rPr>
        <w:t>Срок предоставления муниципальной услуги.</w:t>
      </w:r>
    </w:p>
    <w:p w:rsidR="00783CB4" w:rsidRPr="00E65E0C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83CB4" w:rsidRPr="00E65E0C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783CB4" w:rsidRPr="00E65E0C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 xml:space="preserve">Срок рассмотрения представленных документов, в том числе истребование </w:t>
      </w:r>
      <w:r w:rsidRPr="00E65E0C">
        <w:rPr>
          <w:rFonts w:ascii="Arial" w:hAnsi="Arial" w:cs="Arial"/>
          <w:color w:val="000000"/>
        </w:rPr>
        <w:lastRenderedPageBreak/>
        <w:t>документов,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783CB4" w:rsidRPr="00E65E0C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 xml:space="preserve">Срок </w:t>
      </w:r>
      <w:proofErr w:type="gramStart"/>
      <w:r w:rsidRPr="00E65E0C">
        <w:rPr>
          <w:rFonts w:ascii="Arial" w:hAnsi="Arial" w:cs="Arial"/>
          <w:color w:val="000000"/>
        </w:rPr>
        <w:t xml:space="preserve">подготовки проекта постановления администрации </w:t>
      </w:r>
      <w:r w:rsidR="00E65E0C">
        <w:rPr>
          <w:rFonts w:ascii="Arial" w:hAnsi="Arial" w:cs="Arial"/>
          <w:color w:val="000000"/>
        </w:rPr>
        <w:t>Подгоренского</w:t>
      </w:r>
      <w:r w:rsidRPr="00E65E0C">
        <w:rPr>
          <w:rFonts w:ascii="Arial" w:hAnsi="Arial" w:cs="Arial"/>
          <w:color w:val="000000"/>
        </w:rPr>
        <w:t xml:space="preserve"> сельского поселения</w:t>
      </w:r>
      <w:proofErr w:type="gramEnd"/>
      <w:r w:rsidRPr="00E65E0C">
        <w:rPr>
          <w:rFonts w:ascii="Arial" w:hAnsi="Arial" w:cs="Arial"/>
          <w:color w:val="000000"/>
        </w:rPr>
        <w:t xml:space="preserve">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или подготовка мотивированного отказа в предоставлении муниципальной услуги - 4 календарных дня.</w:t>
      </w:r>
    </w:p>
    <w:p w:rsidR="00783CB4" w:rsidRPr="00E65E0C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Срок направления заявителю постановления администрации поселения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либо уведомления о мотивированном отказе - 2 календарных дня.</w:t>
      </w:r>
    </w:p>
    <w:p w:rsidR="00783CB4" w:rsidRPr="00E65E0C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783CB4" w:rsidRPr="00E65E0C" w:rsidRDefault="00783CB4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Pr="00E65E0C">
        <w:rPr>
          <w:rFonts w:ascii="Arial" w:hAnsi="Arial" w:cs="Arial"/>
          <w:color w:val="000000"/>
        </w:rPr>
        <w:t>.»;</w:t>
      </w:r>
      <w:proofErr w:type="gramEnd"/>
    </w:p>
    <w:p w:rsidR="00482B33" w:rsidRPr="00E65E0C" w:rsidRDefault="00482B33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1.1.2. Пункт 2.8. Административного регламента изложить в следующей редакции:</w:t>
      </w:r>
    </w:p>
    <w:p w:rsidR="00482B33" w:rsidRPr="00E65E0C" w:rsidRDefault="00482B33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«2.8. Основанием для отказа в предоставлении муниципальной услуги является:</w:t>
      </w:r>
    </w:p>
    <w:p w:rsidR="00482B33" w:rsidRPr="00E65E0C" w:rsidRDefault="00482B33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E65E0C">
        <w:rPr>
          <w:rFonts w:ascii="Arial" w:hAnsi="Arial" w:cs="Arial"/>
          <w:color w:val="000000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482B33" w:rsidRPr="00E65E0C" w:rsidRDefault="00482B33" w:rsidP="00482B33">
      <w:pPr>
        <w:ind w:firstLine="540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82B33" w:rsidRPr="00E65E0C" w:rsidRDefault="00482B33" w:rsidP="00482B33">
      <w:pPr>
        <w:ind w:firstLine="540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-разработка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482B33" w:rsidRPr="00E65E0C" w:rsidRDefault="00482B33" w:rsidP="00482B33">
      <w:pPr>
        <w:ind w:firstLine="540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82B33" w:rsidRPr="00E65E0C" w:rsidRDefault="00482B33" w:rsidP="00482B33">
      <w:pPr>
        <w:ind w:firstLine="540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482B33" w:rsidRPr="00E65E0C" w:rsidRDefault="00482B33" w:rsidP="00482B33">
      <w:pPr>
        <w:ind w:firstLine="540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E65E0C">
        <w:rPr>
          <w:rFonts w:ascii="Arial" w:hAnsi="Arial" w:cs="Arial"/>
        </w:rPr>
        <w:t>.»;</w:t>
      </w:r>
      <w:proofErr w:type="gramEnd"/>
    </w:p>
    <w:p w:rsidR="00273D3B" w:rsidRPr="00E65E0C" w:rsidRDefault="00273D3B" w:rsidP="00273D3B">
      <w:pPr>
        <w:ind w:firstLine="539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1.1.</w:t>
      </w:r>
      <w:r w:rsidR="00FC4E08">
        <w:rPr>
          <w:rFonts w:ascii="Arial" w:hAnsi="Arial" w:cs="Arial"/>
        </w:rPr>
        <w:t>3</w:t>
      </w:r>
      <w:r w:rsidRPr="00E65E0C">
        <w:rPr>
          <w:rFonts w:ascii="Arial" w:hAnsi="Arial" w:cs="Arial"/>
        </w:rPr>
        <w:t>. В пункте 3.4.</w:t>
      </w:r>
      <w:r w:rsidR="00FC4E08">
        <w:rPr>
          <w:rFonts w:ascii="Arial" w:hAnsi="Arial" w:cs="Arial"/>
        </w:rPr>
        <w:t>4.</w:t>
      </w:r>
      <w:r w:rsidRPr="00E65E0C">
        <w:rPr>
          <w:rFonts w:ascii="Arial" w:hAnsi="Arial" w:cs="Arial"/>
        </w:rPr>
        <w:t xml:space="preserve"> Административного регламента слова «</w:t>
      </w:r>
      <w:r w:rsidR="00FC4E08">
        <w:rPr>
          <w:rFonts w:ascii="Arial" w:hAnsi="Arial" w:cs="Arial"/>
        </w:rPr>
        <w:t>22</w:t>
      </w:r>
      <w:r w:rsidRPr="00E65E0C">
        <w:rPr>
          <w:rFonts w:ascii="Arial" w:hAnsi="Arial" w:cs="Arial"/>
        </w:rPr>
        <w:t xml:space="preserve"> </w:t>
      </w:r>
      <w:proofErr w:type="gramStart"/>
      <w:r w:rsidRPr="00E65E0C">
        <w:rPr>
          <w:rFonts w:ascii="Arial" w:hAnsi="Arial" w:cs="Arial"/>
        </w:rPr>
        <w:t>календарных</w:t>
      </w:r>
      <w:proofErr w:type="gramEnd"/>
      <w:r w:rsidRPr="00E65E0C">
        <w:rPr>
          <w:rFonts w:ascii="Arial" w:hAnsi="Arial" w:cs="Arial"/>
        </w:rPr>
        <w:t xml:space="preserve"> дн</w:t>
      </w:r>
      <w:r w:rsidR="00FC4E08">
        <w:rPr>
          <w:rFonts w:ascii="Arial" w:hAnsi="Arial" w:cs="Arial"/>
        </w:rPr>
        <w:t>я</w:t>
      </w:r>
      <w:r w:rsidRPr="00E65E0C">
        <w:rPr>
          <w:rFonts w:ascii="Arial" w:hAnsi="Arial" w:cs="Arial"/>
        </w:rPr>
        <w:t>» заменить словами «4 календарных дня»;</w:t>
      </w:r>
    </w:p>
    <w:p w:rsidR="00273D3B" w:rsidRPr="00E65E0C" w:rsidRDefault="00273D3B" w:rsidP="00273D3B">
      <w:pPr>
        <w:ind w:firstLine="539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>1.1.</w:t>
      </w:r>
      <w:r w:rsidR="00FC4E08">
        <w:rPr>
          <w:rFonts w:ascii="Arial" w:hAnsi="Arial" w:cs="Arial"/>
        </w:rPr>
        <w:t>4</w:t>
      </w:r>
      <w:r w:rsidRPr="00E65E0C">
        <w:rPr>
          <w:rFonts w:ascii="Arial" w:hAnsi="Arial" w:cs="Arial"/>
        </w:rPr>
        <w:t>. В пункте 3.5.</w:t>
      </w:r>
      <w:r w:rsidR="00FC4E08">
        <w:rPr>
          <w:rFonts w:ascii="Arial" w:hAnsi="Arial" w:cs="Arial"/>
        </w:rPr>
        <w:t>3</w:t>
      </w:r>
      <w:r w:rsidRPr="00E65E0C">
        <w:rPr>
          <w:rFonts w:ascii="Arial" w:hAnsi="Arial" w:cs="Arial"/>
        </w:rPr>
        <w:t xml:space="preserve">. слова «3 </w:t>
      </w:r>
      <w:proofErr w:type="gramStart"/>
      <w:r w:rsidRPr="00E65E0C">
        <w:rPr>
          <w:rFonts w:ascii="Arial" w:hAnsi="Arial" w:cs="Arial"/>
        </w:rPr>
        <w:t>календарных</w:t>
      </w:r>
      <w:proofErr w:type="gramEnd"/>
      <w:r w:rsidRPr="00E65E0C">
        <w:rPr>
          <w:rFonts w:ascii="Arial" w:hAnsi="Arial" w:cs="Arial"/>
        </w:rPr>
        <w:t xml:space="preserve"> дн</w:t>
      </w:r>
      <w:r w:rsidR="00FC4E08">
        <w:rPr>
          <w:rFonts w:ascii="Arial" w:hAnsi="Arial" w:cs="Arial"/>
        </w:rPr>
        <w:t>я</w:t>
      </w:r>
      <w:r w:rsidRPr="00E65E0C">
        <w:rPr>
          <w:rFonts w:ascii="Arial" w:hAnsi="Arial" w:cs="Arial"/>
        </w:rPr>
        <w:t>» заменить словами «2 календарных дн</w:t>
      </w:r>
      <w:r w:rsidR="00FC4E08">
        <w:rPr>
          <w:rFonts w:ascii="Arial" w:hAnsi="Arial" w:cs="Arial"/>
        </w:rPr>
        <w:t>я</w:t>
      </w:r>
      <w:r w:rsidRPr="00E65E0C">
        <w:rPr>
          <w:rFonts w:ascii="Arial" w:hAnsi="Arial" w:cs="Arial"/>
        </w:rPr>
        <w:t>»</w:t>
      </w:r>
      <w:r w:rsidR="009970F5" w:rsidRPr="00E65E0C">
        <w:rPr>
          <w:rFonts w:ascii="Arial" w:hAnsi="Arial" w:cs="Arial"/>
        </w:rPr>
        <w:t>.</w:t>
      </w:r>
    </w:p>
    <w:p w:rsidR="00110C7C" w:rsidRPr="00E65E0C" w:rsidRDefault="00110C7C" w:rsidP="00217100">
      <w:pPr>
        <w:ind w:firstLine="567"/>
        <w:jc w:val="both"/>
        <w:rPr>
          <w:rFonts w:ascii="Arial" w:hAnsi="Arial" w:cs="Arial"/>
        </w:rPr>
      </w:pPr>
      <w:r w:rsidRPr="00E65E0C">
        <w:rPr>
          <w:rFonts w:ascii="Arial" w:eastAsia="Calibri" w:hAnsi="Arial" w:cs="Arial"/>
        </w:rPr>
        <w:lastRenderedPageBreak/>
        <w:t xml:space="preserve">2. </w:t>
      </w:r>
      <w:r w:rsidRPr="00E65E0C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E65E0C">
        <w:rPr>
          <w:rFonts w:ascii="Arial" w:hAnsi="Arial" w:cs="Arial"/>
        </w:rPr>
        <w:t>Подгоренского</w:t>
      </w:r>
      <w:r w:rsidRPr="00E65E0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E65E0C">
        <w:rPr>
          <w:rFonts w:ascii="Arial" w:hAnsi="Arial" w:cs="Arial"/>
        </w:rPr>
        <w:t>Подгоренского</w:t>
      </w:r>
      <w:r w:rsidRPr="00E65E0C">
        <w:rPr>
          <w:rFonts w:ascii="Arial" w:hAnsi="Arial" w:cs="Arial"/>
        </w:rPr>
        <w:t xml:space="preserve"> сельского поселения в сети Интернет.</w:t>
      </w:r>
    </w:p>
    <w:p w:rsidR="005B2021" w:rsidRPr="00E65E0C" w:rsidRDefault="00110C7C" w:rsidP="000D3697">
      <w:pPr>
        <w:ind w:firstLine="567"/>
        <w:jc w:val="both"/>
        <w:rPr>
          <w:rFonts w:ascii="Arial" w:hAnsi="Arial" w:cs="Arial"/>
        </w:rPr>
      </w:pPr>
      <w:r w:rsidRPr="00E65E0C">
        <w:rPr>
          <w:rFonts w:ascii="Arial" w:hAnsi="Arial" w:cs="Arial"/>
        </w:rPr>
        <w:t xml:space="preserve">3. </w:t>
      </w:r>
      <w:proofErr w:type="gramStart"/>
      <w:r w:rsidRPr="00E65E0C">
        <w:rPr>
          <w:rFonts w:ascii="Arial" w:hAnsi="Arial" w:cs="Arial"/>
        </w:rPr>
        <w:t>Контроль за</w:t>
      </w:r>
      <w:proofErr w:type="gramEnd"/>
      <w:r w:rsidRPr="00E65E0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C4E08" w:rsidRDefault="00FC4E08" w:rsidP="000D3697">
      <w:pPr>
        <w:widowControl w:val="0"/>
        <w:rPr>
          <w:rFonts w:ascii="Arial" w:eastAsia="Courier New" w:hAnsi="Arial" w:cs="Arial"/>
          <w:color w:val="000000"/>
        </w:rPr>
      </w:pPr>
      <w:bookmarkStart w:id="0" w:name="_GoBack"/>
      <w:bookmarkEnd w:id="0"/>
    </w:p>
    <w:p w:rsidR="00FC4E08" w:rsidRPr="00FC4E08" w:rsidRDefault="00FC4E08" w:rsidP="000D3697">
      <w:pPr>
        <w:widowControl w:val="0"/>
        <w:rPr>
          <w:rFonts w:ascii="Arial" w:eastAsia="Courier New" w:hAnsi="Arial" w:cs="Arial"/>
          <w:b/>
          <w:color w:val="000000"/>
        </w:rPr>
      </w:pPr>
    </w:p>
    <w:p w:rsidR="000D3697" w:rsidRPr="00FC4E08" w:rsidRDefault="000D3697" w:rsidP="000D3697">
      <w:pPr>
        <w:widowControl w:val="0"/>
        <w:rPr>
          <w:rFonts w:ascii="Arial" w:eastAsia="Courier New" w:hAnsi="Arial" w:cs="Arial"/>
          <w:b/>
          <w:color w:val="000000"/>
        </w:rPr>
      </w:pPr>
      <w:r w:rsidRPr="00FC4E08">
        <w:rPr>
          <w:rFonts w:ascii="Arial" w:eastAsia="Courier New" w:hAnsi="Arial" w:cs="Arial"/>
          <w:b/>
          <w:color w:val="000000"/>
        </w:rPr>
        <w:t xml:space="preserve">Глава </w:t>
      </w:r>
      <w:r w:rsidR="00E65E0C" w:rsidRPr="00FC4E08">
        <w:rPr>
          <w:rFonts w:ascii="Arial" w:eastAsia="Courier New" w:hAnsi="Arial" w:cs="Arial"/>
          <w:b/>
          <w:color w:val="000000"/>
        </w:rPr>
        <w:t>Подгоренского</w:t>
      </w:r>
      <w:r w:rsidRPr="00FC4E08">
        <w:rPr>
          <w:rFonts w:ascii="Arial" w:eastAsia="Courier New" w:hAnsi="Arial" w:cs="Arial"/>
          <w:b/>
          <w:color w:val="000000"/>
        </w:rPr>
        <w:t xml:space="preserve"> </w:t>
      </w:r>
    </w:p>
    <w:p w:rsidR="00CD5C58" w:rsidRPr="00FC4E08" w:rsidRDefault="000D3697" w:rsidP="00FC4E08">
      <w:pPr>
        <w:widowControl w:val="0"/>
        <w:tabs>
          <w:tab w:val="left" w:pos="5355"/>
        </w:tabs>
        <w:rPr>
          <w:rFonts w:ascii="Arial" w:eastAsia="Courier New" w:hAnsi="Arial" w:cs="Arial"/>
          <w:b/>
          <w:color w:val="000000"/>
        </w:rPr>
      </w:pPr>
      <w:r w:rsidRPr="00FC4E08">
        <w:rPr>
          <w:rFonts w:ascii="Arial" w:eastAsia="Courier New" w:hAnsi="Arial" w:cs="Arial"/>
          <w:b/>
          <w:color w:val="000000"/>
        </w:rPr>
        <w:t>сельского поселения</w:t>
      </w:r>
      <w:r w:rsidR="00FC4E08" w:rsidRPr="00FC4E08">
        <w:rPr>
          <w:rFonts w:ascii="Arial" w:eastAsia="Courier New" w:hAnsi="Arial" w:cs="Arial"/>
          <w:b/>
          <w:color w:val="000000"/>
        </w:rPr>
        <w:tab/>
      </w:r>
      <w:proofErr w:type="spellStart"/>
      <w:r w:rsidR="00FC4E08" w:rsidRPr="00FC4E08">
        <w:rPr>
          <w:rFonts w:ascii="Arial" w:eastAsia="Courier New" w:hAnsi="Arial" w:cs="Arial"/>
          <w:b/>
          <w:color w:val="000000"/>
        </w:rPr>
        <w:t>А.С.Разборский</w:t>
      </w:r>
      <w:proofErr w:type="spellEnd"/>
    </w:p>
    <w:sectPr w:rsidR="00CD5C58" w:rsidRPr="00FC4E08" w:rsidSect="00CD5C58">
      <w:pgSz w:w="11906" w:h="16838"/>
      <w:pgMar w:top="226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0D3697"/>
    <w:rsid w:val="001067EA"/>
    <w:rsid w:val="00107E76"/>
    <w:rsid w:val="00110C7C"/>
    <w:rsid w:val="001167EE"/>
    <w:rsid w:val="00144E51"/>
    <w:rsid w:val="001B021B"/>
    <w:rsid w:val="0021080A"/>
    <w:rsid w:val="00215BC0"/>
    <w:rsid w:val="00217100"/>
    <w:rsid w:val="002444F5"/>
    <w:rsid w:val="00273D3B"/>
    <w:rsid w:val="002B6FDF"/>
    <w:rsid w:val="002D63C4"/>
    <w:rsid w:val="002F7150"/>
    <w:rsid w:val="00306465"/>
    <w:rsid w:val="00350D8F"/>
    <w:rsid w:val="00351A2D"/>
    <w:rsid w:val="00353C2C"/>
    <w:rsid w:val="00377CE1"/>
    <w:rsid w:val="00380151"/>
    <w:rsid w:val="00390B29"/>
    <w:rsid w:val="00391575"/>
    <w:rsid w:val="00393EB5"/>
    <w:rsid w:val="00405A5A"/>
    <w:rsid w:val="00405CEC"/>
    <w:rsid w:val="00425A8C"/>
    <w:rsid w:val="00460AC7"/>
    <w:rsid w:val="00474CB3"/>
    <w:rsid w:val="00482B33"/>
    <w:rsid w:val="00492F8E"/>
    <w:rsid w:val="004E6BA6"/>
    <w:rsid w:val="004F1BE8"/>
    <w:rsid w:val="004F2ABD"/>
    <w:rsid w:val="00505EB8"/>
    <w:rsid w:val="00553A06"/>
    <w:rsid w:val="00557223"/>
    <w:rsid w:val="005918C5"/>
    <w:rsid w:val="005B2021"/>
    <w:rsid w:val="005C447C"/>
    <w:rsid w:val="005C7AC4"/>
    <w:rsid w:val="005F34D5"/>
    <w:rsid w:val="00622E4D"/>
    <w:rsid w:val="00634968"/>
    <w:rsid w:val="006406F6"/>
    <w:rsid w:val="0065476F"/>
    <w:rsid w:val="00670662"/>
    <w:rsid w:val="00671C30"/>
    <w:rsid w:val="006B16CC"/>
    <w:rsid w:val="006E73A3"/>
    <w:rsid w:val="006F1CA3"/>
    <w:rsid w:val="00723B89"/>
    <w:rsid w:val="00725EBE"/>
    <w:rsid w:val="00735677"/>
    <w:rsid w:val="007500FC"/>
    <w:rsid w:val="00783CB4"/>
    <w:rsid w:val="007B1079"/>
    <w:rsid w:val="007B39F4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60070"/>
    <w:rsid w:val="009970F5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45296"/>
    <w:rsid w:val="00B5553A"/>
    <w:rsid w:val="00B60837"/>
    <w:rsid w:val="00B742C4"/>
    <w:rsid w:val="00B9125A"/>
    <w:rsid w:val="00B91704"/>
    <w:rsid w:val="00BA4D52"/>
    <w:rsid w:val="00BB26BD"/>
    <w:rsid w:val="00BF4F02"/>
    <w:rsid w:val="00C06F90"/>
    <w:rsid w:val="00C34B65"/>
    <w:rsid w:val="00C34D07"/>
    <w:rsid w:val="00CA6321"/>
    <w:rsid w:val="00CB4ACE"/>
    <w:rsid w:val="00CB5EF0"/>
    <w:rsid w:val="00CD2CA1"/>
    <w:rsid w:val="00CD5C58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969"/>
    <w:rsid w:val="00DD222D"/>
    <w:rsid w:val="00E217C3"/>
    <w:rsid w:val="00E50FC0"/>
    <w:rsid w:val="00E61EB6"/>
    <w:rsid w:val="00E65E0C"/>
    <w:rsid w:val="00E7490E"/>
    <w:rsid w:val="00E84B78"/>
    <w:rsid w:val="00EC5D98"/>
    <w:rsid w:val="00F10C17"/>
    <w:rsid w:val="00F119EA"/>
    <w:rsid w:val="00F340A9"/>
    <w:rsid w:val="00F35C83"/>
    <w:rsid w:val="00F62BE5"/>
    <w:rsid w:val="00F85372"/>
    <w:rsid w:val="00F93244"/>
    <w:rsid w:val="00FA3B48"/>
    <w:rsid w:val="00FA3C4B"/>
    <w:rsid w:val="00FB3A82"/>
    <w:rsid w:val="00FB3D4B"/>
    <w:rsid w:val="00FC4E08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76</cp:revision>
  <cp:lastPrinted>2023-05-15T12:43:00Z</cp:lastPrinted>
  <dcterms:created xsi:type="dcterms:W3CDTF">2022-04-11T05:26:00Z</dcterms:created>
  <dcterms:modified xsi:type="dcterms:W3CDTF">2023-05-15T12:43:00Z</dcterms:modified>
</cp:coreProperties>
</file>