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FC" w:rsidRDefault="002D41FC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E3483" w:rsidRPr="00C633B9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E3483" w:rsidRPr="00C633B9" w:rsidRDefault="002B1216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="001E3483" w:rsidRPr="00C633B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E3483" w:rsidRPr="00C633B9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1E3483" w:rsidRPr="00C633B9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E3483" w:rsidRPr="00C633B9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483" w:rsidRPr="00C633B9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E3483" w:rsidRPr="00C633B9" w:rsidRDefault="002B1216" w:rsidP="001E34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D41FC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C633B9">
        <w:rPr>
          <w:rFonts w:ascii="Arial" w:eastAsia="Times New Roman" w:hAnsi="Arial" w:cs="Arial"/>
          <w:sz w:val="24"/>
          <w:szCs w:val="24"/>
          <w:lang w:eastAsia="ru-RU"/>
        </w:rPr>
        <w:t xml:space="preserve"> июля 2024 года № </w:t>
      </w:r>
      <w:r w:rsidR="002D41FC">
        <w:rPr>
          <w:rFonts w:ascii="Arial" w:eastAsia="Times New Roman" w:hAnsi="Arial" w:cs="Arial"/>
          <w:sz w:val="24"/>
          <w:szCs w:val="24"/>
          <w:lang w:eastAsia="ru-RU"/>
        </w:rPr>
        <w:t>46</w:t>
      </w:r>
    </w:p>
    <w:p w:rsidR="001E3483" w:rsidRPr="00C633B9" w:rsidRDefault="002B1216" w:rsidP="001E3483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:rsidR="002B1216" w:rsidRPr="00C633B9" w:rsidRDefault="002B1216" w:rsidP="001E3483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33B9" w:rsidRDefault="00320056" w:rsidP="002B1216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C633B9" w:rsidRDefault="00320056" w:rsidP="002B1216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="002B1216"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16</w:t>
      </w:r>
      <w:r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.03.2023 г. № </w:t>
      </w:r>
      <w:r w:rsidR="001E3483"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40</w:t>
      </w:r>
      <w:r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«О создании комиссии по осуществлению закупок для муниципальных нужд </w:t>
      </w:r>
      <w:r w:rsidR="002B1216"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</w:p>
    <w:p w:rsidR="00320056" w:rsidRDefault="00320056" w:rsidP="002B1216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Воронежской области»</w:t>
      </w:r>
    </w:p>
    <w:p w:rsidR="00C633B9" w:rsidRPr="00C633B9" w:rsidRDefault="00C633B9" w:rsidP="002B1216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9E0" w:rsidRPr="00C633B9" w:rsidRDefault="0002251B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320056"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2B1216"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="00320056"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 администрация </w:t>
      </w:r>
      <w:r w:rsidR="002B1216"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="00320056"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постан</w:t>
      </w:r>
      <w:bookmarkStart w:id="0" w:name="_GoBack"/>
      <w:bookmarkEnd w:id="0"/>
      <w:r w:rsidR="00320056"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овляет:</w:t>
      </w:r>
    </w:p>
    <w:p w:rsidR="00AA79E0" w:rsidRPr="00C633B9" w:rsidRDefault="00AA79E0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320056" w:rsidRPr="00C633B9">
        <w:rPr>
          <w:rFonts w:ascii="Arial" w:hAnsi="Arial" w:cs="Arial"/>
          <w:sz w:val="24"/>
          <w:szCs w:val="24"/>
        </w:rPr>
        <w:t xml:space="preserve">Внести в постановление администрации от </w:t>
      </w:r>
      <w:r w:rsidR="001E3483" w:rsidRPr="00C633B9">
        <w:rPr>
          <w:rFonts w:ascii="Arial" w:hAnsi="Arial" w:cs="Arial"/>
          <w:sz w:val="24"/>
          <w:szCs w:val="24"/>
        </w:rPr>
        <w:t>1</w:t>
      </w:r>
      <w:r w:rsidR="002B1216" w:rsidRPr="00C633B9">
        <w:rPr>
          <w:rFonts w:ascii="Arial" w:hAnsi="Arial" w:cs="Arial"/>
          <w:sz w:val="24"/>
          <w:szCs w:val="24"/>
        </w:rPr>
        <w:t>6</w:t>
      </w:r>
      <w:r w:rsidR="00320056" w:rsidRPr="00C633B9">
        <w:rPr>
          <w:rFonts w:ascii="Arial" w:hAnsi="Arial" w:cs="Arial"/>
          <w:sz w:val="24"/>
          <w:szCs w:val="24"/>
        </w:rPr>
        <w:t xml:space="preserve">.03.2023 г. № </w:t>
      </w:r>
      <w:r w:rsidR="001E3483" w:rsidRPr="00C633B9">
        <w:rPr>
          <w:rFonts w:ascii="Arial" w:hAnsi="Arial" w:cs="Arial"/>
          <w:sz w:val="24"/>
          <w:szCs w:val="24"/>
        </w:rPr>
        <w:t>40</w:t>
      </w:r>
      <w:r w:rsidR="00320056" w:rsidRPr="00C633B9">
        <w:rPr>
          <w:rFonts w:ascii="Arial" w:hAnsi="Arial" w:cs="Arial"/>
          <w:sz w:val="24"/>
          <w:szCs w:val="24"/>
        </w:rPr>
        <w:t xml:space="preserve"> «О создании комиссии по осуществлению закупок для муниципальных нужд </w:t>
      </w:r>
      <w:r w:rsidR="002B1216" w:rsidRPr="00C633B9">
        <w:rPr>
          <w:rFonts w:ascii="Arial" w:hAnsi="Arial" w:cs="Arial"/>
          <w:sz w:val="24"/>
          <w:szCs w:val="24"/>
        </w:rPr>
        <w:t>Подгоренского</w:t>
      </w:r>
      <w:r w:rsidR="00320056" w:rsidRPr="00C633B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AA79E0" w:rsidRPr="00C633B9" w:rsidRDefault="00AA79E0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="000F65ED" w:rsidRPr="00C633B9">
        <w:rPr>
          <w:rFonts w:ascii="Arial" w:hAnsi="Arial" w:cs="Arial"/>
          <w:sz w:val="24"/>
          <w:szCs w:val="24"/>
        </w:rPr>
        <w:t>В</w:t>
      </w:r>
      <w:r w:rsidR="00D61459" w:rsidRPr="00C633B9">
        <w:rPr>
          <w:rFonts w:ascii="Arial" w:hAnsi="Arial" w:cs="Arial"/>
          <w:sz w:val="24"/>
          <w:szCs w:val="24"/>
        </w:rPr>
        <w:t xml:space="preserve"> приложение 2 </w:t>
      </w:r>
      <w:r w:rsidR="00924CE3" w:rsidRPr="00C633B9">
        <w:rPr>
          <w:rFonts w:ascii="Arial" w:hAnsi="Arial" w:cs="Arial"/>
          <w:sz w:val="24"/>
          <w:szCs w:val="24"/>
        </w:rPr>
        <w:t>к постановлению «Положение</w:t>
      </w:r>
      <w:r w:rsidR="000F65ED" w:rsidRPr="00C633B9">
        <w:rPr>
          <w:rFonts w:ascii="Arial" w:hAnsi="Arial" w:cs="Arial"/>
          <w:sz w:val="24"/>
          <w:szCs w:val="24"/>
        </w:rPr>
        <w:t xml:space="preserve"> о комиссии по осуществлению закупок для муниципальных нужд </w:t>
      </w:r>
      <w:r w:rsidR="002B1216" w:rsidRPr="00C633B9">
        <w:rPr>
          <w:rFonts w:ascii="Arial" w:hAnsi="Arial" w:cs="Arial"/>
          <w:sz w:val="24"/>
          <w:szCs w:val="24"/>
        </w:rPr>
        <w:t>Подгоренского</w:t>
      </w:r>
      <w:r w:rsidR="000F65ED" w:rsidRPr="00C633B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24CE3" w:rsidRPr="00C633B9">
        <w:rPr>
          <w:rFonts w:ascii="Arial" w:hAnsi="Arial" w:cs="Arial"/>
          <w:sz w:val="24"/>
          <w:szCs w:val="24"/>
        </w:rPr>
        <w:t>»</w:t>
      </w:r>
      <w:r w:rsidR="000F65ED" w:rsidRPr="00C633B9">
        <w:rPr>
          <w:rFonts w:ascii="Arial" w:hAnsi="Arial" w:cs="Arial"/>
          <w:sz w:val="24"/>
          <w:szCs w:val="24"/>
        </w:rPr>
        <w:t>:</w:t>
      </w:r>
    </w:p>
    <w:p w:rsidR="0046747F" w:rsidRPr="00C633B9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t xml:space="preserve">1.1.1. </w:t>
      </w:r>
      <w:r w:rsidR="0002251B" w:rsidRPr="00C633B9">
        <w:rPr>
          <w:rFonts w:ascii="Arial" w:hAnsi="Arial" w:cs="Arial"/>
          <w:sz w:val="24"/>
          <w:szCs w:val="24"/>
        </w:rPr>
        <w:t>Подпункт</w:t>
      </w:r>
      <w:r w:rsidRPr="00C633B9">
        <w:rPr>
          <w:rFonts w:ascii="Arial" w:hAnsi="Arial" w:cs="Arial"/>
          <w:sz w:val="24"/>
          <w:szCs w:val="24"/>
        </w:rPr>
        <w:t xml:space="preserve"> 3.4. </w:t>
      </w:r>
      <w:r w:rsidR="009D19AC" w:rsidRPr="00C633B9">
        <w:rPr>
          <w:rFonts w:ascii="Arial" w:hAnsi="Arial" w:cs="Arial"/>
          <w:sz w:val="24"/>
          <w:szCs w:val="24"/>
        </w:rPr>
        <w:t xml:space="preserve">пункта 3 </w:t>
      </w:r>
      <w:r w:rsidR="0002251B" w:rsidRPr="00C633B9">
        <w:rPr>
          <w:rFonts w:ascii="Arial" w:hAnsi="Arial" w:cs="Arial"/>
          <w:sz w:val="24"/>
          <w:szCs w:val="24"/>
        </w:rPr>
        <w:t>Положения</w:t>
      </w:r>
      <w:r w:rsidRPr="00C633B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6747F" w:rsidRPr="00C633B9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t>«3.4. Членами комиссии не могут быть:</w:t>
      </w:r>
    </w:p>
    <w:p w:rsidR="0046747F" w:rsidRPr="00C633B9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="008B7093" w:rsidRPr="00C633B9">
        <w:rPr>
          <w:rFonts w:ascii="Arial" w:hAnsi="Arial" w:cs="Arial"/>
          <w:sz w:val="24"/>
          <w:szCs w:val="24"/>
        </w:rPr>
        <w:t>Федеральным законом от 05.04.2013 N 44-</w:t>
      </w:r>
      <w:r w:rsidR="00025041" w:rsidRPr="00C633B9">
        <w:rPr>
          <w:rFonts w:ascii="Arial" w:hAnsi="Arial" w:cs="Arial"/>
          <w:sz w:val="24"/>
          <w:szCs w:val="24"/>
        </w:rPr>
        <w:t>ФЗ</w:t>
      </w:r>
      <w:r w:rsidR="008B7093" w:rsidRPr="00C633B9">
        <w:rPr>
          <w:rFonts w:ascii="Arial" w:hAnsi="Arial" w:cs="Arial"/>
          <w:sz w:val="24"/>
          <w:szCs w:val="24"/>
        </w:rPr>
        <w:t xml:space="preserve"> </w:t>
      </w:r>
      <w:r w:rsidRPr="00C633B9">
        <w:rPr>
          <w:rFonts w:ascii="Arial" w:hAnsi="Arial" w:cs="Arial"/>
          <w:sz w:val="24"/>
          <w:szCs w:val="24"/>
        </w:rPr>
        <w:t>предусмотрена документация о закупке), заявок на участие в конкурсе;</w:t>
      </w:r>
    </w:p>
    <w:p w:rsidR="0046747F" w:rsidRPr="00C633B9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46747F" w:rsidRPr="00C633B9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6747F" w:rsidRPr="00C633B9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t xml:space="preserve">4) должностные лица органов контроля, указанных в части 1 статьи 99 </w:t>
      </w:r>
      <w:r w:rsidR="008B7093" w:rsidRPr="00C633B9">
        <w:rPr>
          <w:rFonts w:ascii="Arial" w:hAnsi="Arial" w:cs="Arial"/>
          <w:sz w:val="24"/>
          <w:szCs w:val="24"/>
        </w:rPr>
        <w:t>Федерального закона</w:t>
      </w:r>
      <w:r w:rsidR="00134160" w:rsidRPr="00C633B9">
        <w:rPr>
          <w:rFonts w:ascii="Arial" w:hAnsi="Arial" w:cs="Arial"/>
          <w:sz w:val="24"/>
          <w:szCs w:val="24"/>
        </w:rPr>
        <w:t xml:space="preserve"> от 05.04.2013 N 44-ФЗ</w:t>
      </w:r>
      <w:r w:rsidRPr="00C633B9">
        <w:rPr>
          <w:rFonts w:ascii="Arial" w:hAnsi="Arial" w:cs="Arial"/>
          <w:sz w:val="24"/>
          <w:szCs w:val="24"/>
        </w:rPr>
        <w:t>, непосредственно осуществляющие контроль в сфере закупок.</w:t>
      </w:r>
    </w:p>
    <w:p w:rsidR="00AA79E0" w:rsidRPr="00C633B9" w:rsidRDefault="00EF5DA4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1.1.2</w:t>
      </w:r>
      <w:r w:rsidR="00AA79E0" w:rsidRPr="00C633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0F65ED" w:rsidRPr="00C633B9">
        <w:rPr>
          <w:rFonts w:ascii="Arial" w:hAnsi="Arial" w:cs="Arial"/>
          <w:sz w:val="24"/>
          <w:szCs w:val="24"/>
        </w:rPr>
        <w:t>П</w:t>
      </w:r>
      <w:r w:rsidR="0002251B" w:rsidRPr="00C633B9">
        <w:rPr>
          <w:rFonts w:ascii="Arial" w:hAnsi="Arial" w:cs="Arial"/>
          <w:sz w:val="24"/>
          <w:szCs w:val="24"/>
        </w:rPr>
        <w:t>одп</w:t>
      </w:r>
      <w:r w:rsidR="000F65ED" w:rsidRPr="00C633B9">
        <w:rPr>
          <w:rFonts w:ascii="Arial" w:hAnsi="Arial" w:cs="Arial"/>
          <w:sz w:val="24"/>
          <w:szCs w:val="24"/>
        </w:rPr>
        <w:t xml:space="preserve">ункт 3.5. </w:t>
      </w:r>
      <w:r w:rsidR="004558F3" w:rsidRPr="00C633B9">
        <w:rPr>
          <w:rFonts w:ascii="Arial" w:hAnsi="Arial" w:cs="Arial"/>
          <w:sz w:val="24"/>
          <w:szCs w:val="24"/>
        </w:rPr>
        <w:t xml:space="preserve">пункта 3 </w:t>
      </w:r>
      <w:r w:rsidR="000F2E23" w:rsidRPr="00C633B9">
        <w:rPr>
          <w:rFonts w:ascii="Arial" w:hAnsi="Arial" w:cs="Arial"/>
          <w:sz w:val="24"/>
          <w:szCs w:val="24"/>
        </w:rPr>
        <w:t>Положения</w:t>
      </w:r>
      <w:r w:rsidR="00AA79E0" w:rsidRPr="00C633B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A79E0" w:rsidRPr="00C633B9" w:rsidRDefault="00AA79E0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t xml:space="preserve">«3.5. </w:t>
      </w:r>
      <w:r w:rsidR="00DC2BA4" w:rsidRPr="00C633B9">
        <w:rPr>
          <w:rFonts w:ascii="Arial" w:hAnsi="Arial" w:cs="Arial"/>
          <w:sz w:val="24"/>
          <w:szCs w:val="24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Федерально</w:t>
      </w:r>
      <w:r w:rsidR="00A30661" w:rsidRPr="00C633B9">
        <w:rPr>
          <w:rFonts w:ascii="Arial" w:hAnsi="Arial" w:cs="Arial"/>
          <w:sz w:val="24"/>
          <w:szCs w:val="24"/>
        </w:rPr>
        <w:t>го закона от 05.04.2013 N 44-ФЗ.</w:t>
      </w:r>
      <w:r w:rsidR="00336D45" w:rsidRPr="00C633B9">
        <w:rPr>
          <w:rFonts w:ascii="Arial" w:hAnsi="Arial" w:cs="Arial"/>
          <w:sz w:val="24"/>
          <w:szCs w:val="24"/>
        </w:rPr>
        <w:t>».</w:t>
      </w:r>
    </w:p>
    <w:p w:rsidR="0094441F" w:rsidRPr="00C633B9" w:rsidRDefault="0094441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t>1.1.3</w:t>
      </w:r>
      <w:r w:rsidR="00A26F7D" w:rsidRPr="00C633B9">
        <w:rPr>
          <w:rFonts w:ascii="Arial" w:hAnsi="Arial" w:cs="Arial"/>
          <w:sz w:val="24"/>
          <w:szCs w:val="24"/>
        </w:rPr>
        <w:t>.</w:t>
      </w:r>
      <w:r w:rsidRPr="00C633B9">
        <w:rPr>
          <w:rFonts w:ascii="Arial" w:hAnsi="Arial" w:cs="Arial"/>
          <w:sz w:val="24"/>
          <w:szCs w:val="24"/>
        </w:rPr>
        <w:t xml:space="preserve"> П</w:t>
      </w:r>
      <w:r w:rsidR="00C544D9" w:rsidRPr="00C633B9">
        <w:rPr>
          <w:rFonts w:ascii="Arial" w:hAnsi="Arial" w:cs="Arial"/>
          <w:sz w:val="24"/>
          <w:szCs w:val="24"/>
        </w:rPr>
        <w:t>одп</w:t>
      </w:r>
      <w:r w:rsidRPr="00C633B9">
        <w:rPr>
          <w:rFonts w:ascii="Arial" w:hAnsi="Arial" w:cs="Arial"/>
          <w:sz w:val="24"/>
          <w:szCs w:val="24"/>
        </w:rPr>
        <w:t xml:space="preserve">ункт 3.6. пункта 3 </w:t>
      </w:r>
      <w:r w:rsidR="00C544D9" w:rsidRPr="00C633B9">
        <w:rPr>
          <w:rFonts w:ascii="Arial" w:hAnsi="Arial" w:cs="Arial"/>
          <w:sz w:val="24"/>
          <w:szCs w:val="24"/>
        </w:rPr>
        <w:t>Положения</w:t>
      </w:r>
      <w:r w:rsidRPr="00C633B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61459" w:rsidRPr="00C633B9" w:rsidRDefault="0094441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3B9">
        <w:rPr>
          <w:rFonts w:ascii="Arial" w:hAnsi="Arial" w:cs="Arial"/>
          <w:sz w:val="24"/>
          <w:szCs w:val="24"/>
        </w:rPr>
        <w:lastRenderedPageBreak/>
        <w:t xml:space="preserve">«3.6. </w:t>
      </w:r>
      <w:r w:rsidR="00D61459" w:rsidRPr="00C633B9">
        <w:rPr>
          <w:rFonts w:ascii="Arial" w:hAnsi="Arial" w:cs="Arial"/>
          <w:sz w:val="24"/>
          <w:szCs w:val="24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от 05.04.2013 г. № 44-ФЗ. В случае выявления в составе комиссии физических лиц, указанных в части 6 статьи 39 Федерального закона от 05.04.2013 г. № 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вышеуказанного закона.».</w:t>
      </w:r>
    </w:p>
    <w:p w:rsidR="00AA79E0" w:rsidRPr="00C633B9" w:rsidRDefault="00AA79E0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33B9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2B1216" w:rsidRPr="00C633B9">
        <w:rPr>
          <w:rFonts w:ascii="Arial" w:hAnsi="Arial" w:cs="Arial"/>
          <w:sz w:val="24"/>
          <w:szCs w:val="24"/>
        </w:rPr>
        <w:t>Подгоренского</w:t>
      </w:r>
      <w:r w:rsidRPr="00C633B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611A1F" w:rsidRPr="00C633B9" w:rsidRDefault="00AA79E0" w:rsidP="00611A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33B9">
        <w:rPr>
          <w:rFonts w:ascii="Arial" w:hAnsi="Arial" w:cs="Arial"/>
          <w:sz w:val="24"/>
          <w:szCs w:val="24"/>
        </w:rPr>
        <w:t xml:space="preserve">3. Контроль за исполнение настоящего </w:t>
      </w:r>
      <w:r w:rsidR="00611A1F" w:rsidRPr="00C633B9">
        <w:rPr>
          <w:rFonts w:ascii="Arial" w:hAnsi="Arial" w:cs="Arial"/>
          <w:sz w:val="24"/>
          <w:szCs w:val="24"/>
        </w:rPr>
        <w:t>постановления оставляю за соб</w:t>
      </w:r>
      <w:r w:rsidR="00FC14E6" w:rsidRPr="00C633B9">
        <w:rPr>
          <w:rFonts w:ascii="Arial" w:hAnsi="Arial" w:cs="Arial"/>
          <w:sz w:val="24"/>
          <w:szCs w:val="24"/>
        </w:rPr>
        <w:t>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2246"/>
        <w:gridCol w:w="2260"/>
      </w:tblGrid>
      <w:tr w:rsidR="00AA79E0" w:rsidRPr="002D41FC" w:rsidTr="00AA79E0">
        <w:tc>
          <w:tcPr>
            <w:tcW w:w="5098" w:type="dxa"/>
          </w:tcPr>
          <w:p w:rsidR="00AA79E0" w:rsidRPr="002D41FC" w:rsidRDefault="00AA79E0" w:rsidP="00F4768A">
            <w:pPr>
              <w:spacing w:before="24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D41FC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2B1216" w:rsidRPr="002D41FC">
              <w:rPr>
                <w:rFonts w:ascii="Arial" w:hAnsi="Arial" w:cs="Arial"/>
                <w:b/>
                <w:sz w:val="24"/>
                <w:szCs w:val="24"/>
              </w:rPr>
              <w:t>Подгоренского</w:t>
            </w:r>
            <w:r w:rsidRPr="002D41FC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A79E0" w:rsidRPr="002D41FC" w:rsidRDefault="00AA79E0" w:rsidP="00CD3EC6">
            <w:pPr>
              <w:spacing w:before="240" w:after="60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A79E0" w:rsidRPr="002D41FC" w:rsidRDefault="002B1216" w:rsidP="00EC02CC">
            <w:pPr>
              <w:spacing w:before="240" w:after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41FC">
              <w:rPr>
                <w:rFonts w:ascii="Arial" w:hAnsi="Arial" w:cs="Arial"/>
                <w:b/>
                <w:sz w:val="24"/>
                <w:szCs w:val="24"/>
              </w:rPr>
              <w:t>А.С.</w:t>
            </w:r>
            <w:r w:rsidR="00FC14E6" w:rsidRPr="002D41FC">
              <w:rPr>
                <w:rFonts w:ascii="Arial" w:hAnsi="Arial" w:cs="Arial"/>
                <w:b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AA79E0" w:rsidRPr="00C633B9" w:rsidRDefault="00AA79E0" w:rsidP="00CD3EC6">
      <w:pPr>
        <w:spacing w:before="240" w:after="6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AA79E0" w:rsidRPr="00C633B9" w:rsidSect="002D41FC"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6899"/>
    <w:multiLevelType w:val="multilevel"/>
    <w:tmpl w:val="BAAE44E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ED"/>
    <w:rsid w:val="0002251B"/>
    <w:rsid w:val="00025041"/>
    <w:rsid w:val="000A2F44"/>
    <w:rsid w:val="000F2E23"/>
    <w:rsid w:val="000F57A9"/>
    <w:rsid w:val="000F65ED"/>
    <w:rsid w:val="00134160"/>
    <w:rsid w:val="00156DED"/>
    <w:rsid w:val="001E3483"/>
    <w:rsid w:val="002B1216"/>
    <w:rsid w:val="002D2A3D"/>
    <w:rsid w:val="002D3DD2"/>
    <w:rsid w:val="002D41FC"/>
    <w:rsid w:val="0030729D"/>
    <w:rsid w:val="00320056"/>
    <w:rsid w:val="00336D45"/>
    <w:rsid w:val="004558F3"/>
    <w:rsid w:val="0046747F"/>
    <w:rsid w:val="00492457"/>
    <w:rsid w:val="004A57DC"/>
    <w:rsid w:val="00513A88"/>
    <w:rsid w:val="005241B9"/>
    <w:rsid w:val="00611A1F"/>
    <w:rsid w:val="006D65F5"/>
    <w:rsid w:val="00750A8B"/>
    <w:rsid w:val="00776812"/>
    <w:rsid w:val="00844119"/>
    <w:rsid w:val="008B7093"/>
    <w:rsid w:val="00924CE3"/>
    <w:rsid w:val="0094441F"/>
    <w:rsid w:val="00990820"/>
    <w:rsid w:val="009D19AC"/>
    <w:rsid w:val="00A26F7D"/>
    <w:rsid w:val="00A30661"/>
    <w:rsid w:val="00A6102F"/>
    <w:rsid w:val="00A77E32"/>
    <w:rsid w:val="00AA79E0"/>
    <w:rsid w:val="00AF3971"/>
    <w:rsid w:val="00B05F0B"/>
    <w:rsid w:val="00B5600C"/>
    <w:rsid w:val="00BE24B4"/>
    <w:rsid w:val="00C544D9"/>
    <w:rsid w:val="00C633B9"/>
    <w:rsid w:val="00C83802"/>
    <w:rsid w:val="00CA60AA"/>
    <w:rsid w:val="00CD3EC6"/>
    <w:rsid w:val="00D61459"/>
    <w:rsid w:val="00DB1F70"/>
    <w:rsid w:val="00DC2BA4"/>
    <w:rsid w:val="00EA6962"/>
    <w:rsid w:val="00EC02CC"/>
    <w:rsid w:val="00EF5DA4"/>
    <w:rsid w:val="00F4768A"/>
    <w:rsid w:val="00FA7608"/>
    <w:rsid w:val="00F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56"/>
    <w:pPr>
      <w:ind w:left="720"/>
      <w:contextualSpacing/>
    </w:pPr>
  </w:style>
  <w:style w:type="table" w:styleId="a4">
    <w:name w:val="Table Grid"/>
    <w:basedOn w:val="a1"/>
    <w:uiPriority w:val="39"/>
    <w:rsid w:val="00A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4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56"/>
    <w:pPr>
      <w:ind w:left="720"/>
      <w:contextualSpacing/>
    </w:pPr>
  </w:style>
  <w:style w:type="table" w:styleId="a4">
    <w:name w:val="Table Grid"/>
    <w:basedOn w:val="a1"/>
    <w:uiPriority w:val="39"/>
    <w:rsid w:val="00A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3243-879B-41AF-A739-DF55B78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17</cp:revision>
  <cp:lastPrinted>2024-07-25T11:50:00Z</cp:lastPrinted>
  <dcterms:created xsi:type="dcterms:W3CDTF">2024-06-06T05:50:00Z</dcterms:created>
  <dcterms:modified xsi:type="dcterms:W3CDTF">2024-07-25T11:51:00Z</dcterms:modified>
</cp:coreProperties>
</file>