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1A" w:rsidRPr="003F69FC" w:rsidRDefault="006C551A" w:rsidP="006C551A">
      <w:pPr>
        <w:jc w:val="center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Российская Федерация</w:t>
      </w:r>
    </w:p>
    <w:p w:rsidR="006C551A" w:rsidRPr="003F69FC" w:rsidRDefault="006C551A" w:rsidP="006C551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b/>
          <w:sz w:val="26"/>
          <w:szCs w:val="26"/>
        </w:rPr>
        <w:t>ПОДГОРЕНСКОГО СЕЛЬСКОГО ПОСЕЛЕНИЯ</w:t>
      </w:r>
    </w:p>
    <w:p w:rsidR="006C551A" w:rsidRPr="003F69FC" w:rsidRDefault="006C551A" w:rsidP="006C551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6C551A" w:rsidRPr="003F69FC" w:rsidRDefault="006C551A" w:rsidP="006C551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6C551A" w:rsidRPr="003F69FC" w:rsidRDefault="006C551A" w:rsidP="006C551A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C551A" w:rsidRPr="003F69FC" w:rsidRDefault="006C551A" w:rsidP="006C551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b/>
          <w:sz w:val="26"/>
          <w:szCs w:val="26"/>
        </w:rPr>
        <w:t>ПОСТАНОВЛЕНИЕ</w:t>
      </w:r>
    </w:p>
    <w:p w:rsidR="006C551A" w:rsidRPr="003F69FC" w:rsidRDefault="006C551A" w:rsidP="006C551A">
      <w:pPr>
        <w:pStyle w:val="a3"/>
        <w:rPr>
          <w:rFonts w:ascii="Arial" w:hAnsi="Arial" w:cs="Arial"/>
          <w:sz w:val="26"/>
          <w:szCs w:val="26"/>
        </w:rPr>
      </w:pPr>
    </w:p>
    <w:p w:rsidR="006C551A" w:rsidRPr="003F69FC" w:rsidRDefault="006C551A" w:rsidP="006C551A">
      <w:pPr>
        <w:pStyle w:val="a3"/>
        <w:tabs>
          <w:tab w:val="left" w:pos="708"/>
          <w:tab w:val="left" w:pos="1416"/>
          <w:tab w:val="left" w:pos="2124"/>
          <w:tab w:val="left" w:pos="5710"/>
        </w:tabs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от 08 декабря 2017 года</w:t>
      </w:r>
      <w:r w:rsidRPr="003F69FC">
        <w:rPr>
          <w:rFonts w:ascii="Arial" w:hAnsi="Arial" w:cs="Arial"/>
          <w:sz w:val="26"/>
          <w:szCs w:val="26"/>
        </w:rPr>
        <w:tab/>
      </w:r>
      <w:r w:rsidRPr="003F69FC">
        <w:rPr>
          <w:rFonts w:ascii="Arial" w:hAnsi="Arial" w:cs="Arial"/>
          <w:sz w:val="26"/>
          <w:szCs w:val="26"/>
        </w:rPr>
        <w:tab/>
        <w:t>№62</w:t>
      </w:r>
    </w:p>
    <w:p w:rsidR="006C551A" w:rsidRPr="003F69FC" w:rsidRDefault="006C551A" w:rsidP="006C551A">
      <w:pPr>
        <w:pStyle w:val="a3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с. Подгорное</w:t>
      </w:r>
    </w:p>
    <w:p w:rsidR="006C551A" w:rsidRPr="003F69FC" w:rsidRDefault="006C551A" w:rsidP="006C551A">
      <w:pPr>
        <w:pStyle w:val="a3"/>
        <w:rPr>
          <w:rFonts w:ascii="Arial" w:hAnsi="Arial" w:cs="Arial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О внесении изменений и дополнений</w:t>
      </w: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в постановление администрации Подгоренского</w:t>
      </w: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сельского поселения от 14.03.2016г. №31</w:t>
      </w: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«Об утверждении административного регламента</w:t>
      </w: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 по предоставлению муниципальной услуги</w:t>
      </w:r>
    </w:p>
    <w:p w:rsidR="006C551A" w:rsidRPr="003F69FC" w:rsidRDefault="006C551A" w:rsidP="006C551A">
      <w:pPr>
        <w:pStyle w:val="a3"/>
        <w:rPr>
          <w:rFonts w:ascii="Arial" w:hAnsi="Arial" w:cs="Arial"/>
          <w:b/>
          <w:sz w:val="26"/>
          <w:szCs w:val="26"/>
        </w:rPr>
      </w:pP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«</w:t>
      </w:r>
      <w:r w:rsidRPr="003F69FC">
        <w:rPr>
          <w:rFonts w:ascii="Arial" w:hAnsi="Arial" w:cs="Arial"/>
          <w:b/>
          <w:sz w:val="26"/>
          <w:szCs w:val="26"/>
        </w:rPr>
        <w:t>Подготовка и выдача разрешения на ввод</w:t>
      </w:r>
    </w:p>
    <w:p w:rsidR="006C551A" w:rsidRPr="003F69FC" w:rsidRDefault="006C551A" w:rsidP="006C551A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3F69FC">
        <w:rPr>
          <w:rFonts w:ascii="Arial" w:hAnsi="Arial" w:cs="Arial"/>
          <w:b/>
          <w:sz w:val="26"/>
          <w:szCs w:val="26"/>
        </w:rPr>
        <w:t>объекта в эксплуатацию</w:t>
      </w:r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»</w:t>
      </w:r>
    </w:p>
    <w:p w:rsidR="006C551A" w:rsidRPr="003F69FC" w:rsidRDefault="006C551A" w:rsidP="006C551A">
      <w:pPr>
        <w:spacing w:line="255" w:lineRule="atLeast"/>
        <w:jc w:val="both"/>
        <w:rPr>
          <w:rFonts w:ascii="Arial" w:hAnsi="Arial" w:cs="Arial"/>
          <w:b/>
          <w:bCs/>
          <w:color w:val="1E1E1E"/>
          <w:sz w:val="26"/>
          <w:szCs w:val="26"/>
        </w:rPr>
      </w:pPr>
    </w:p>
    <w:p w:rsidR="006C551A" w:rsidRPr="003F69FC" w:rsidRDefault="006C551A" w:rsidP="006C551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3F69FC">
        <w:rPr>
          <w:rFonts w:ascii="Arial" w:hAnsi="Arial" w:cs="Arial"/>
          <w:sz w:val="26"/>
          <w:szCs w:val="26"/>
        </w:rP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 w:rsidRPr="003F69FC">
        <w:rPr>
          <w:rFonts w:ascii="Arial" w:hAnsi="Arial" w:cs="Arial"/>
          <w:sz w:val="26"/>
          <w:szCs w:val="26"/>
        </w:rP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6C551A" w:rsidRPr="003F69FC" w:rsidRDefault="006C551A" w:rsidP="006C551A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  <w:proofErr w:type="gramStart"/>
      <w:r w:rsidRPr="003F69FC">
        <w:rPr>
          <w:rFonts w:ascii="Arial" w:hAnsi="Arial" w:cs="Arial"/>
          <w:b/>
          <w:bCs/>
          <w:color w:val="1E1E1E"/>
          <w:sz w:val="26"/>
          <w:szCs w:val="26"/>
        </w:rPr>
        <w:t>п</w:t>
      </w:r>
      <w:proofErr w:type="gramEnd"/>
      <w:r w:rsidRPr="003F69FC">
        <w:rPr>
          <w:rFonts w:ascii="Arial" w:hAnsi="Arial" w:cs="Arial"/>
          <w:b/>
          <w:bCs/>
          <w:color w:val="1E1E1E"/>
          <w:sz w:val="26"/>
          <w:szCs w:val="26"/>
        </w:rPr>
        <w:t xml:space="preserve"> о с т а н о в л я е т:</w:t>
      </w:r>
    </w:p>
    <w:p w:rsidR="006C551A" w:rsidRPr="003F69FC" w:rsidRDefault="006C551A" w:rsidP="006C551A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color w:val="1E1E1E"/>
          <w:sz w:val="26"/>
          <w:szCs w:val="26"/>
        </w:rPr>
        <w:t>1. Внести следующие изменения и дополнения в постановление администрации Подгоренского сельского поселения от 14.03.2016 г. №31 «Об утверждении административного регламента по предоставлению муниципальной услуги «</w:t>
      </w:r>
      <w:r w:rsidRPr="003F69FC">
        <w:rPr>
          <w:rFonts w:ascii="Arial" w:hAnsi="Arial" w:cs="Arial"/>
          <w:sz w:val="26"/>
          <w:szCs w:val="26"/>
        </w:rPr>
        <w:t>Подготовка и выдача разрешения на ввод</w:t>
      </w:r>
    </w:p>
    <w:p w:rsidR="006C551A" w:rsidRPr="003F69FC" w:rsidRDefault="006C551A" w:rsidP="006C551A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объекта в эксплуатацию</w:t>
      </w:r>
      <w:r w:rsidRPr="003F69FC">
        <w:rPr>
          <w:rFonts w:ascii="Arial" w:hAnsi="Arial" w:cs="Arial"/>
          <w:color w:val="1E1E1E"/>
          <w:sz w:val="26"/>
          <w:szCs w:val="26"/>
        </w:rPr>
        <w:t>»:</w:t>
      </w:r>
    </w:p>
    <w:p w:rsidR="006C551A" w:rsidRPr="003F69FC" w:rsidRDefault="006C551A" w:rsidP="006C551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1.1. </w:t>
      </w:r>
      <w:r w:rsidR="00212155" w:rsidRPr="003F69FC">
        <w:rPr>
          <w:rFonts w:ascii="Arial" w:hAnsi="Arial" w:cs="Arial"/>
          <w:color w:val="000000"/>
          <w:sz w:val="26"/>
          <w:szCs w:val="26"/>
        </w:rPr>
        <w:t>Изложить пункт 2.4</w:t>
      </w:r>
      <w:r w:rsidR="003F69FC">
        <w:rPr>
          <w:rFonts w:ascii="Arial" w:hAnsi="Arial" w:cs="Arial"/>
          <w:color w:val="000000"/>
          <w:sz w:val="26"/>
          <w:szCs w:val="26"/>
        </w:rPr>
        <w:t>.</w:t>
      </w:r>
      <w:r w:rsidR="00212155" w:rsidRPr="003F69FC">
        <w:rPr>
          <w:rFonts w:ascii="Arial" w:hAnsi="Arial" w:cs="Arial"/>
          <w:color w:val="000000"/>
          <w:sz w:val="26"/>
          <w:szCs w:val="26"/>
        </w:rPr>
        <w:t xml:space="preserve"> </w:t>
      </w:r>
      <w:r w:rsidR="00D9179A">
        <w:rPr>
          <w:rFonts w:ascii="Arial" w:hAnsi="Arial" w:cs="Arial"/>
          <w:color w:val="000000"/>
          <w:sz w:val="26"/>
          <w:szCs w:val="26"/>
        </w:rPr>
        <w:t xml:space="preserve">раздела 2 </w:t>
      </w:r>
      <w:r w:rsidR="00212155" w:rsidRPr="003F69FC">
        <w:rPr>
          <w:rFonts w:ascii="Arial" w:hAnsi="Arial" w:cs="Arial"/>
          <w:color w:val="000000"/>
          <w:sz w:val="26"/>
          <w:szCs w:val="26"/>
        </w:rPr>
        <w:t xml:space="preserve">Административного регламента в следующей редакции: </w:t>
      </w:r>
    </w:p>
    <w:p w:rsidR="00212155" w:rsidRPr="003F69FC" w:rsidRDefault="00212155" w:rsidP="00212155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color w:val="000000"/>
          <w:sz w:val="26"/>
          <w:szCs w:val="26"/>
        </w:rPr>
        <w:t>«</w:t>
      </w:r>
      <w:r w:rsidRPr="003F69FC">
        <w:rPr>
          <w:rFonts w:ascii="Arial" w:hAnsi="Arial" w:cs="Arial"/>
          <w:sz w:val="26"/>
          <w:szCs w:val="26"/>
        </w:rPr>
        <w:t>2.4.Срок предоставления муниципальной услуги.</w:t>
      </w:r>
    </w:p>
    <w:p w:rsidR="00212155" w:rsidRPr="003F69FC" w:rsidRDefault="00212155" w:rsidP="00212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Муниципальная услуга предоставляется в течение 7 рабочих дней со дня поступления заявления о выдаче разрешения на ввод объекта в эксплуатацию.</w:t>
      </w:r>
    </w:p>
    <w:p w:rsidR="00212155" w:rsidRPr="003F69FC" w:rsidRDefault="00212155" w:rsidP="00212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Сроки прохождения отдельных административных процедур, необходимых для предоставления муниципальной услуги включают: </w:t>
      </w:r>
    </w:p>
    <w:p w:rsidR="00212155" w:rsidRPr="003F69FC" w:rsidRDefault="00212155" w:rsidP="00212155">
      <w:pPr>
        <w:tabs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прием и регистрация заявления и прилагаемых к нему документов – 1 рабочий день;</w:t>
      </w:r>
    </w:p>
    <w:p w:rsidR="00212155" w:rsidRPr="003F69FC" w:rsidRDefault="00212155" w:rsidP="00212155">
      <w:pPr>
        <w:tabs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– 4 рабочих дня;</w:t>
      </w:r>
    </w:p>
    <w:p w:rsidR="00212155" w:rsidRPr="003F69FC" w:rsidRDefault="00212155" w:rsidP="00212155">
      <w:pPr>
        <w:tabs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подготовка разрешения на ввод объекта в эксплуатацию или решения об отказе в выдаче  разрешения на ввод объекта в эксплуатацию – 1 рабочий день;</w:t>
      </w:r>
    </w:p>
    <w:p w:rsidR="00212155" w:rsidRPr="003F69FC" w:rsidRDefault="00212155" w:rsidP="00212155">
      <w:pPr>
        <w:tabs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lastRenderedPageBreak/>
        <w:t>- выдача (направление) заявителю разрешения на ввод объекта в эксплуатацию или решения об отказе в выдаче  разрешения на ввод объекта в эксплуатацию – 1 рабочий день.</w:t>
      </w:r>
    </w:p>
    <w:p w:rsidR="00212155" w:rsidRPr="003F69FC" w:rsidRDefault="00212155" w:rsidP="00212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Если последний день срока предоставления муниципальной услуги приходится на нерабочий день, днем окончания срока предоставления муниципальной услуги считается ближайший следующий за ним рабочий день.</w:t>
      </w:r>
    </w:p>
    <w:p w:rsidR="00212155" w:rsidRPr="003F69FC" w:rsidRDefault="00212155" w:rsidP="00212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212155" w:rsidRPr="003F69FC" w:rsidRDefault="00212155" w:rsidP="00212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Оснований для приостановления предоставления муниципальной услуги законодательством не предусмотрено». </w:t>
      </w:r>
    </w:p>
    <w:p w:rsidR="00212155" w:rsidRPr="003F69FC" w:rsidRDefault="00212155" w:rsidP="00212155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1.2. </w:t>
      </w:r>
      <w:proofErr w:type="gramStart"/>
      <w:r w:rsidRPr="003F69FC">
        <w:rPr>
          <w:rFonts w:ascii="Arial" w:hAnsi="Arial" w:cs="Arial"/>
          <w:sz w:val="26"/>
          <w:szCs w:val="26"/>
        </w:rPr>
        <w:t xml:space="preserve">В </w:t>
      </w:r>
      <w:r w:rsidR="00D9179A">
        <w:rPr>
          <w:rFonts w:ascii="Arial" w:hAnsi="Arial" w:cs="Arial"/>
          <w:sz w:val="26"/>
          <w:szCs w:val="26"/>
        </w:rPr>
        <w:t>под</w:t>
      </w:r>
      <w:r w:rsidRPr="003F69FC">
        <w:rPr>
          <w:rFonts w:ascii="Arial" w:hAnsi="Arial" w:cs="Arial"/>
          <w:sz w:val="26"/>
          <w:szCs w:val="26"/>
        </w:rPr>
        <w:t>пункте 2.6.1</w:t>
      </w:r>
      <w:r w:rsidR="003F69FC">
        <w:rPr>
          <w:rFonts w:ascii="Arial" w:hAnsi="Arial" w:cs="Arial"/>
          <w:sz w:val="26"/>
          <w:szCs w:val="26"/>
        </w:rPr>
        <w:t>.</w:t>
      </w:r>
      <w:r w:rsidRPr="003F69FC">
        <w:rPr>
          <w:rFonts w:ascii="Arial" w:hAnsi="Arial" w:cs="Arial"/>
          <w:sz w:val="26"/>
          <w:szCs w:val="26"/>
        </w:rPr>
        <w:t xml:space="preserve"> </w:t>
      </w:r>
      <w:r w:rsidR="00D9179A">
        <w:rPr>
          <w:rFonts w:ascii="Arial" w:hAnsi="Arial" w:cs="Arial"/>
          <w:sz w:val="26"/>
          <w:szCs w:val="26"/>
        </w:rPr>
        <w:t xml:space="preserve">пункта 2.6. раздела 2 </w:t>
      </w:r>
      <w:r w:rsidRPr="003F69FC">
        <w:rPr>
          <w:rFonts w:ascii="Arial" w:hAnsi="Arial" w:cs="Arial"/>
          <w:sz w:val="26"/>
          <w:szCs w:val="26"/>
        </w:rPr>
        <w:t>Административного регламента слова «Едином государственном реестре прав на недвижимое имущество и сделок с ним» заменить на «Едином государственном реестра недвижимости»</w:t>
      </w:r>
      <w:proofErr w:type="gramEnd"/>
    </w:p>
    <w:p w:rsidR="00212155" w:rsidRPr="003F69FC" w:rsidRDefault="00212155" w:rsidP="00212155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1.3. </w:t>
      </w:r>
      <w:proofErr w:type="gramStart"/>
      <w:r w:rsidRPr="003F69FC">
        <w:rPr>
          <w:rFonts w:ascii="Arial" w:hAnsi="Arial" w:cs="Arial"/>
          <w:sz w:val="26"/>
          <w:szCs w:val="26"/>
        </w:rPr>
        <w:t xml:space="preserve">В </w:t>
      </w:r>
      <w:r w:rsidR="00D9179A">
        <w:rPr>
          <w:rFonts w:ascii="Arial" w:hAnsi="Arial" w:cs="Arial"/>
          <w:sz w:val="26"/>
          <w:szCs w:val="26"/>
        </w:rPr>
        <w:t>под</w:t>
      </w:r>
      <w:r w:rsidRPr="003F69FC">
        <w:rPr>
          <w:rFonts w:ascii="Arial" w:hAnsi="Arial" w:cs="Arial"/>
          <w:sz w:val="26"/>
          <w:szCs w:val="26"/>
        </w:rPr>
        <w:t>пункте 2.6.2</w:t>
      </w:r>
      <w:r w:rsidR="003F69FC">
        <w:rPr>
          <w:rFonts w:ascii="Arial" w:hAnsi="Arial" w:cs="Arial"/>
          <w:sz w:val="26"/>
          <w:szCs w:val="26"/>
        </w:rPr>
        <w:t>.</w:t>
      </w:r>
      <w:r w:rsidRPr="003F69FC">
        <w:rPr>
          <w:rFonts w:ascii="Arial" w:hAnsi="Arial" w:cs="Arial"/>
          <w:sz w:val="26"/>
          <w:szCs w:val="26"/>
        </w:rPr>
        <w:t xml:space="preserve"> </w:t>
      </w:r>
      <w:r w:rsidR="00D9179A">
        <w:rPr>
          <w:rFonts w:ascii="Arial" w:hAnsi="Arial" w:cs="Arial"/>
          <w:sz w:val="26"/>
          <w:szCs w:val="26"/>
        </w:rPr>
        <w:t xml:space="preserve">пункта 2.6. раздела 2 </w:t>
      </w:r>
      <w:r w:rsidRPr="003F69FC">
        <w:rPr>
          <w:rFonts w:ascii="Arial" w:hAnsi="Arial" w:cs="Arial"/>
          <w:sz w:val="26"/>
          <w:szCs w:val="26"/>
        </w:rPr>
        <w:t>Административного регламента слова «Едином государственном реестре прав на недвижимое имущество и сделок с ним» заменить на «Едином государственном реестра недвижимости»</w:t>
      </w:r>
      <w:proofErr w:type="gramEnd"/>
    </w:p>
    <w:p w:rsidR="00212155" w:rsidRPr="003F69FC" w:rsidRDefault="00212155" w:rsidP="00212155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F69FC">
        <w:rPr>
          <w:sz w:val="26"/>
          <w:szCs w:val="26"/>
        </w:rPr>
        <w:t>1.</w:t>
      </w:r>
      <w:r w:rsidR="00D9179A">
        <w:rPr>
          <w:sz w:val="26"/>
          <w:szCs w:val="26"/>
        </w:rPr>
        <w:t>4</w:t>
      </w:r>
      <w:r w:rsidRPr="003F69FC">
        <w:rPr>
          <w:sz w:val="26"/>
          <w:szCs w:val="26"/>
        </w:rPr>
        <w:t xml:space="preserve">. </w:t>
      </w:r>
      <w:r w:rsidRPr="003F69FC">
        <w:rPr>
          <w:color w:val="000000"/>
          <w:sz w:val="26"/>
          <w:szCs w:val="26"/>
        </w:rPr>
        <w:t>Изложить пункт 2.7</w:t>
      </w:r>
      <w:r w:rsidR="003F69FC">
        <w:rPr>
          <w:color w:val="000000"/>
          <w:sz w:val="26"/>
          <w:szCs w:val="26"/>
        </w:rPr>
        <w:t>.</w:t>
      </w:r>
      <w:r w:rsidRPr="003F69FC">
        <w:rPr>
          <w:color w:val="000000"/>
          <w:sz w:val="26"/>
          <w:szCs w:val="26"/>
        </w:rPr>
        <w:t xml:space="preserve"> </w:t>
      </w:r>
      <w:r w:rsidR="00D9179A">
        <w:rPr>
          <w:color w:val="000000"/>
          <w:sz w:val="26"/>
          <w:szCs w:val="26"/>
        </w:rPr>
        <w:t xml:space="preserve">раздела 2 </w:t>
      </w:r>
      <w:r w:rsidRPr="003F69FC">
        <w:rPr>
          <w:color w:val="000000"/>
          <w:sz w:val="26"/>
          <w:szCs w:val="26"/>
        </w:rPr>
        <w:t xml:space="preserve">Административного регламента в следующей редакции: </w:t>
      </w:r>
    </w:p>
    <w:p w:rsidR="00212155" w:rsidRPr="003F69FC" w:rsidRDefault="00212155" w:rsidP="00212155">
      <w:pPr>
        <w:pStyle w:val="ConsPlusNormal"/>
        <w:ind w:firstLine="709"/>
        <w:jc w:val="both"/>
        <w:rPr>
          <w:sz w:val="26"/>
          <w:szCs w:val="26"/>
        </w:rPr>
      </w:pPr>
      <w:r w:rsidRPr="003F69FC">
        <w:rPr>
          <w:color w:val="000000"/>
          <w:sz w:val="26"/>
          <w:szCs w:val="26"/>
        </w:rPr>
        <w:t xml:space="preserve">«2.7. </w:t>
      </w:r>
      <w:r w:rsidRPr="003F69FC">
        <w:rPr>
          <w:sz w:val="26"/>
          <w:szCs w:val="26"/>
        </w:rPr>
        <w:t>Исчерпывающий перечень оснований для отказа в приеме документов, необходимых  для предоставления муниципальной услуги:</w:t>
      </w:r>
    </w:p>
    <w:p w:rsidR="00212155" w:rsidRPr="003F69FC" w:rsidRDefault="00212155" w:rsidP="00212155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подача заявления лицом, не уполномоченным совершать такого рода действия</w:t>
      </w:r>
      <w:proofErr w:type="gramStart"/>
      <w:r w:rsidRPr="003F69FC">
        <w:rPr>
          <w:rFonts w:ascii="Arial" w:hAnsi="Arial" w:cs="Arial"/>
          <w:sz w:val="26"/>
          <w:szCs w:val="26"/>
        </w:rPr>
        <w:t>.»</w:t>
      </w:r>
      <w:proofErr w:type="gramEnd"/>
    </w:p>
    <w:p w:rsidR="003F69FC" w:rsidRPr="003F69FC" w:rsidRDefault="003F69FC" w:rsidP="003F69FC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F69FC">
        <w:rPr>
          <w:sz w:val="26"/>
          <w:szCs w:val="26"/>
        </w:rPr>
        <w:t>1.</w:t>
      </w:r>
      <w:r w:rsidR="00D9179A">
        <w:rPr>
          <w:sz w:val="26"/>
          <w:szCs w:val="26"/>
        </w:rPr>
        <w:t>5</w:t>
      </w:r>
      <w:r w:rsidRPr="003F69FC">
        <w:rPr>
          <w:sz w:val="26"/>
          <w:szCs w:val="26"/>
        </w:rPr>
        <w:t xml:space="preserve">. </w:t>
      </w:r>
      <w:r w:rsidRPr="003F69FC">
        <w:rPr>
          <w:color w:val="000000"/>
          <w:sz w:val="26"/>
          <w:szCs w:val="26"/>
        </w:rPr>
        <w:t xml:space="preserve">Изложить пункт 2.8. </w:t>
      </w:r>
      <w:r w:rsidR="00D9179A">
        <w:rPr>
          <w:color w:val="000000"/>
          <w:sz w:val="26"/>
          <w:szCs w:val="26"/>
        </w:rPr>
        <w:t xml:space="preserve">раздела 2 </w:t>
      </w:r>
      <w:r w:rsidRPr="003F69FC">
        <w:rPr>
          <w:color w:val="000000"/>
          <w:sz w:val="26"/>
          <w:szCs w:val="26"/>
        </w:rPr>
        <w:t xml:space="preserve">Административного регламента в следующей редакции: 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«2.8. Исчерпывающий перечень оснований для отказа в предоставлении муниципальной услуги.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Основаниями для отказа в предоставлении муниципальной услуги являются: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отсутствие документов, перечисленных в пункте 2.6.1 настоящего Административного регламента;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F69FC">
        <w:rPr>
          <w:rFonts w:ascii="Arial" w:hAnsi="Arial" w:cs="Arial"/>
          <w:sz w:val="26"/>
          <w:szCs w:val="26"/>
        </w:rPr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lastRenderedPageBreak/>
        <w:t xml:space="preserve"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3F69FC">
        <w:rPr>
          <w:rFonts w:ascii="Arial" w:hAnsi="Arial" w:cs="Arial"/>
          <w:sz w:val="26"/>
          <w:szCs w:val="26"/>
        </w:rPr>
        <w:t>Федерации</w:t>
      </w:r>
      <w:proofErr w:type="gramEnd"/>
      <w:r w:rsidRPr="003F69FC">
        <w:rPr>
          <w:rFonts w:ascii="Arial" w:hAnsi="Arial" w:cs="Arial"/>
          <w:sz w:val="26"/>
          <w:szCs w:val="26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D9179A" w:rsidRPr="003F69FC" w:rsidRDefault="00D9179A" w:rsidP="00D9179A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6</w:t>
      </w:r>
      <w:r w:rsidRPr="003F69FC">
        <w:rPr>
          <w:rFonts w:ascii="Arial" w:hAnsi="Arial" w:cs="Arial"/>
          <w:sz w:val="26"/>
          <w:szCs w:val="26"/>
        </w:rPr>
        <w:t xml:space="preserve">. В </w:t>
      </w:r>
      <w:r>
        <w:rPr>
          <w:rFonts w:ascii="Arial" w:hAnsi="Arial" w:cs="Arial"/>
          <w:sz w:val="26"/>
          <w:szCs w:val="26"/>
        </w:rPr>
        <w:t>под</w:t>
      </w:r>
      <w:r w:rsidRPr="003F69FC">
        <w:rPr>
          <w:rFonts w:ascii="Arial" w:hAnsi="Arial" w:cs="Arial"/>
          <w:sz w:val="26"/>
          <w:szCs w:val="26"/>
        </w:rPr>
        <w:t>пункте 3.3.3</w:t>
      </w:r>
      <w:r>
        <w:rPr>
          <w:rFonts w:ascii="Arial" w:hAnsi="Arial" w:cs="Arial"/>
          <w:sz w:val="26"/>
          <w:szCs w:val="26"/>
        </w:rPr>
        <w:t>.</w:t>
      </w:r>
      <w:r w:rsidRPr="003F69F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пункта 3.3. раздела 3 </w:t>
      </w:r>
      <w:r w:rsidRPr="003F69FC">
        <w:rPr>
          <w:rFonts w:ascii="Arial" w:hAnsi="Arial" w:cs="Arial"/>
          <w:sz w:val="26"/>
          <w:szCs w:val="26"/>
        </w:rPr>
        <w:t>Административного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</w:p>
    <w:p w:rsidR="003F69FC" w:rsidRPr="003F69FC" w:rsidRDefault="003F69FC" w:rsidP="003F69FC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F69FC">
        <w:rPr>
          <w:sz w:val="26"/>
          <w:szCs w:val="26"/>
        </w:rPr>
        <w:t xml:space="preserve">1.7. </w:t>
      </w:r>
      <w:r w:rsidRPr="003F69FC">
        <w:rPr>
          <w:color w:val="000000"/>
          <w:sz w:val="26"/>
          <w:szCs w:val="26"/>
        </w:rPr>
        <w:t>Изложить пункт 5.5.</w:t>
      </w:r>
      <w:r w:rsidR="00D9179A">
        <w:rPr>
          <w:color w:val="000000"/>
          <w:sz w:val="26"/>
          <w:szCs w:val="26"/>
        </w:rPr>
        <w:t xml:space="preserve"> раздела 5 </w:t>
      </w:r>
      <w:r w:rsidRPr="003F69FC">
        <w:rPr>
          <w:color w:val="000000"/>
          <w:sz w:val="26"/>
          <w:szCs w:val="26"/>
        </w:rPr>
        <w:t xml:space="preserve">Административного регламента в следующей редакции: </w:t>
      </w:r>
    </w:p>
    <w:p w:rsidR="003F69FC" w:rsidRPr="003F69FC" w:rsidRDefault="003F69FC" w:rsidP="003F69FC">
      <w:pPr>
        <w:pStyle w:val="ConsPlusNormal"/>
        <w:ind w:firstLine="709"/>
        <w:jc w:val="both"/>
        <w:rPr>
          <w:sz w:val="26"/>
          <w:szCs w:val="26"/>
        </w:rPr>
      </w:pPr>
      <w:r w:rsidRPr="003F69FC">
        <w:rPr>
          <w:sz w:val="26"/>
          <w:szCs w:val="26"/>
        </w:rPr>
        <w:t>«5.5.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3F69FC" w:rsidRPr="003F69FC" w:rsidRDefault="003F69FC" w:rsidP="003F69FC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3F69FC">
        <w:rPr>
          <w:sz w:val="26"/>
          <w:szCs w:val="26"/>
        </w:rPr>
        <w:t>Ж</w:t>
      </w:r>
      <w:r w:rsidRPr="003F69FC">
        <w:rPr>
          <w:color w:val="000000"/>
          <w:sz w:val="26"/>
          <w:szCs w:val="26"/>
        </w:rPr>
        <w:t>алоба на решения и (или) действия (бездействие) органов, предоставляющих муниципальную услугу, их должностных лиц,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</w:t>
      </w:r>
      <w:proofErr w:type="gramEnd"/>
    </w:p>
    <w:p w:rsidR="003F69FC" w:rsidRPr="003F69FC" w:rsidRDefault="003F69FC" w:rsidP="003F69FC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F69FC">
        <w:rPr>
          <w:sz w:val="26"/>
          <w:szCs w:val="26"/>
        </w:rPr>
        <w:t xml:space="preserve">1.8. </w:t>
      </w:r>
      <w:r w:rsidRPr="003F69FC">
        <w:rPr>
          <w:color w:val="000000"/>
          <w:sz w:val="26"/>
          <w:szCs w:val="26"/>
        </w:rPr>
        <w:t xml:space="preserve">Изложить пункт 5.7. </w:t>
      </w:r>
      <w:r w:rsidR="000E7FCA">
        <w:rPr>
          <w:color w:val="000000"/>
          <w:sz w:val="26"/>
          <w:szCs w:val="26"/>
        </w:rPr>
        <w:t xml:space="preserve">раздела 5 </w:t>
      </w:r>
      <w:bookmarkStart w:id="0" w:name="_GoBack"/>
      <w:bookmarkEnd w:id="0"/>
      <w:r w:rsidRPr="003F69FC">
        <w:rPr>
          <w:color w:val="000000"/>
          <w:sz w:val="26"/>
          <w:szCs w:val="26"/>
        </w:rPr>
        <w:t xml:space="preserve">Административного регламента в следующей редакции: 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«5.7.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законодательством;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F69FC" w:rsidRPr="003F69FC" w:rsidRDefault="003F69FC" w:rsidP="003F69FC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уполномоченное на рассмотрение жалобы, или администрация вправе оставить обращение без ответа по существу поставленных в нем вопросов </w:t>
      </w:r>
      <w:r w:rsidRPr="003F69FC">
        <w:rPr>
          <w:rFonts w:ascii="Arial" w:hAnsi="Arial" w:cs="Arial"/>
          <w:sz w:val="26"/>
          <w:szCs w:val="26"/>
        </w:rPr>
        <w:lastRenderedPageBreak/>
        <w:t>и сообщить гражданину, направившему обращение, о недопустимости злоупотребления правом.</w:t>
      </w:r>
    </w:p>
    <w:p w:rsidR="003F69FC" w:rsidRPr="003F69FC" w:rsidRDefault="003F69FC" w:rsidP="003F6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В случае</w:t>
      </w:r>
      <w:proofErr w:type="gramStart"/>
      <w:r w:rsidRPr="003F69FC">
        <w:rPr>
          <w:rFonts w:ascii="Arial" w:hAnsi="Arial" w:cs="Arial"/>
          <w:sz w:val="26"/>
          <w:szCs w:val="26"/>
        </w:rPr>
        <w:t>,</w:t>
      </w:r>
      <w:proofErr w:type="gramEnd"/>
      <w:r w:rsidRPr="003F69FC">
        <w:rPr>
          <w:rFonts w:ascii="Arial" w:hAnsi="Arial" w:cs="Arial"/>
          <w:sz w:val="26"/>
          <w:szCs w:val="26"/>
        </w:rPr>
        <w:t xml:space="preserve"> если текст письменного обращения не поддается прочтению, ответ на жалобу не дается,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прочтению».</w:t>
      </w: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3F69FC">
        <w:rPr>
          <w:rFonts w:ascii="Arial" w:hAnsi="Arial" w:cs="Arial"/>
          <w:color w:val="1E1E1E"/>
          <w:sz w:val="26"/>
          <w:szCs w:val="26"/>
        </w:rPr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3F69FC">
        <w:rPr>
          <w:rFonts w:ascii="Arial" w:hAnsi="Arial" w:cs="Arial"/>
          <w:color w:val="1E1E1E"/>
          <w:sz w:val="26"/>
          <w:szCs w:val="26"/>
        </w:rPr>
        <w:t xml:space="preserve">3. </w:t>
      </w:r>
      <w:proofErr w:type="gramStart"/>
      <w:r w:rsidRPr="003F69FC"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 w:rsidRPr="003F69FC">
        <w:rPr>
          <w:rFonts w:ascii="Arial" w:hAnsi="Arial" w:cs="Arial"/>
          <w:color w:val="1E1E1E"/>
          <w:sz w:val="26"/>
          <w:szCs w:val="26"/>
        </w:rPr>
        <w:t xml:space="preserve"> исполнением данного постановления оставляю за собой.</w:t>
      </w: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6C551A" w:rsidRPr="003F69FC" w:rsidRDefault="006C551A" w:rsidP="006C551A">
      <w:pPr>
        <w:pStyle w:val="a3"/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Глава Подгоренского</w:t>
      </w:r>
    </w:p>
    <w:p w:rsidR="006C551A" w:rsidRPr="003F69FC" w:rsidRDefault="006C551A" w:rsidP="006C5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jc w:val="both"/>
        <w:rPr>
          <w:rFonts w:ascii="Arial" w:hAnsi="Arial" w:cs="Arial"/>
          <w:sz w:val="26"/>
          <w:szCs w:val="26"/>
        </w:rPr>
      </w:pPr>
      <w:r w:rsidRPr="003F69FC">
        <w:rPr>
          <w:rFonts w:ascii="Arial" w:hAnsi="Arial" w:cs="Arial"/>
          <w:sz w:val="26"/>
          <w:szCs w:val="26"/>
        </w:rPr>
        <w:t>сельского поселения</w:t>
      </w:r>
      <w:r w:rsidRPr="003F69FC">
        <w:rPr>
          <w:rFonts w:ascii="Arial" w:hAnsi="Arial" w:cs="Arial"/>
          <w:sz w:val="26"/>
          <w:szCs w:val="26"/>
        </w:rPr>
        <w:tab/>
      </w:r>
      <w:r w:rsidRPr="003F69FC">
        <w:rPr>
          <w:rFonts w:ascii="Arial" w:hAnsi="Arial" w:cs="Arial"/>
          <w:sz w:val="26"/>
          <w:szCs w:val="26"/>
        </w:rPr>
        <w:tab/>
      </w:r>
      <w:r w:rsidRPr="003F69FC">
        <w:rPr>
          <w:rFonts w:ascii="Arial" w:hAnsi="Arial" w:cs="Arial"/>
          <w:sz w:val="26"/>
          <w:szCs w:val="26"/>
        </w:rPr>
        <w:tab/>
      </w:r>
      <w:proofErr w:type="spellStart"/>
      <w:r w:rsidRPr="003F69FC">
        <w:rPr>
          <w:rFonts w:ascii="Arial" w:hAnsi="Arial" w:cs="Arial"/>
          <w:sz w:val="26"/>
          <w:szCs w:val="26"/>
        </w:rPr>
        <w:t>А.С.Разборский</w:t>
      </w:r>
      <w:proofErr w:type="spellEnd"/>
    </w:p>
    <w:p w:rsidR="006C551A" w:rsidRPr="003F69FC" w:rsidRDefault="006C551A" w:rsidP="006C5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6C551A" w:rsidRPr="003F69FC" w:rsidRDefault="006C551A" w:rsidP="006C55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p w:rsidR="006C551A" w:rsidRPr="003F69FC" w:rsidRDefault="006C551A">
      <w:pPr>
        <w:rPr>
          <w:rFonts w:ascii="Arial" w:hAnsi="Arial" w:cs="Arial"/>
          <w:sz w:val="26"/>
          <w:szCs w:val="26"/>
        </w:rPr>
      </w:pPr>
    </w:p>
    <w:sectPr w:rsidR="006C551A" w:rsidRPr="003F69FC" w:rsidSect="0034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51A"/>
    <w:rsid w:val="000E7FCA"/>
    <w:rsid w:val="00212155"/>
    <w:rsid w:val="00344ACB"/>
    <w:rsid w:val="003F69FC"/>
    <w:rsid w:val="006C551A"/>
    <w:rsid w:val="00D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51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12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3</cp:revision>
  <cp:lastPrinted>2017-12-15T06:55:00Z</cp:lastPrinted>
  <dcterms:created xsi:type="dcterms:W3CDTF">2017-12-14T17:48:00Z</dcterms:created>
  <dcterms:modified xsi:type="dcterms:W3CDTF">2017-12-15T06:56:00Z</dcterms:modified>
</cp:coreProperties>
</file>