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07" w:rsidRPr="00771107" w:rsidRDefault="00771107" w:rsidP="00771107">
      <w:pPr>
        <w:pStyle w:val="a3"/>
        <w:ind w:right="-3"/>
        <w:jc w:val="center"/>
        <w:rPr>
          <w:b/>
          <w:bCs/>
          <w:sz w:val="24"/>
          <w:szCs w:val="24"/>
        </w:rPr>
      </w:pPr>
      <w:r w:rsidRPr="00771107">
        <w:rPr>
          <w:b/>
          <w:bCs/>
          <w:sz w:val="24"/>
          <w:szCs w:val="24"/>
        </w:rPr>
        <w:t>РОССИЙСКАЯ ФЕДЕРАЦИЯ</w:t>
      </w:r>
    </w:p>
    <w:p w:rsidR="00771107" w:rsidRPr="00771107" w:rsidRDefault="00771107" w:rsidP="00771107">
      <w:pPr>
        <w:pStyle w:val="a3"/>
        <w:ind w:right="-3"/>
        <w:jc w:val="center"/>
        <w:rPr>
          <w:b/>
          <w:bCs/>
          <w:sz w:val="24"/>
          <w:szCs w:val="24"/>
        </w:rPr>
      </w:pPr>
      <w:r w:rsidRPr="00771107">
        <w:rPr>
          <w:b/>
          <w:bCs/>
          <w:sz w:val="24"/>
          <w:szCs w:val="24"/>
        </w:rPr>
        <w:t>АДМИНИСТРАЦИЯ ПОДГОРЕНСКОГО СЕЛЬСКОГО ПОСЕЛЕНИЯ</w:t>
      </w:r>
    </w:p>
    <w:p w:rsidR="00771107" w:rsidRPr="00771107" w:rsidRDefault="00771107" w:rsidP="00771107">
      <w:pPr>
        <w:pStyle w:val="a3"/>
        <w:ind w:right="-3"/>
        <w:jc w:val="center"/>
        <w:rPr>
          <w:b/>
          <w:bCs/>
          <w:sz w:val="24"/>
          <w:szCs w:val="24"/>
        </w:rPr>
      </w:pPr>
      <w:r w:rsidRPr="00771107">
        <w:rPr>
          <w:b/>
          <w:bCs/>
          <w:sz w:val="24"/>
          <w:szCs w:val="24"/>
        </w:rPr>
        <w:t>КАЛАЧЕЕВСКОГО МУНИЦИПАЛЬНОГО РАЙОНА</w:t>
      </w:r>
    </w:p>
    <w:p w:rsidR="00771107" w:rsidRPr="00771107" w:rsidRDefault="00771107" w:rsidP="00771107">
      <w:pPr>
        <w:pStyle w:val="a3"/>
        <w:ind w:right="-3"/>
        <w:jc w:val="center"/>
        <w:rPr>
          <w:b/>
          <w:bCs/>
          <w:sz w:val="24"/>
          <w:szCs w:val="24"/>
        </w:rPr>
      </w:pPr>
      <w:r w:rsidRPr="00771107">
        <w:rPr>
          <w:b/>
          <w:bCs/>
          <w:sz w:val="24"/>
          <w:szCs w:val="24"/>
        </w:rPr>
        <w:t>ВОРОНЕЖСКОЙ ОБЛАСТИ</w:t>
      </w:r>
    </w:p>
    <w:p w:rsidR="00771107" w:rsidRPr="00771107" w:rsidRDefault="00771107" w:rsidP="00771107">
      <w:pPr>
        <w:pStyle w:val="a3"/>
        <w:rPr>
          <w:b/>
          <w:bCs/>
          <w:sz w:val="24"/>
          <w:szCs w:val="24"/>
        </w:rPr>
      </w:pPr>
    </w:p>
    <w:p w:rsidR="00771107" w:rsidRPr="00771107" w:rsidRDefault="00771107" w:rsidP="00771107">
      <w:pPr>
        <w:pStyle w:val="a3"/>
        <w:jc w:val="center"/>
        <w:rPr>
          <w:b/>
          <w:bCs/>
          <w:sz w:val="24"/>
          <w:szCs w:val="24"/>
        </w:rPr>
      </w:pPr>
    </w:p>
    <w:p w:rsidR="00771107" w:rsidRPr="00771107" w:rsidRDefault="00771107" w:rsidP="00771107">
      <w:pPr>
        <w:pStyle w:val="a3"/>
        <w:tabs>
          <w:tab w:val="left" w:pos="9920"/>
        </w:tabs>
        <w:ind w:right="-3"/>
        <w:jc w:val="center"/>
        <w:rPr>
          <w:b/>
          <w:bCs/>
          <w:sz w:val="24"/>
          <w:szCs w:val="24"/>
        </w:rPr>
      </w:pPr>
      <w:proofErr w:type="gramStart"/>
      <w:r w:rsidRPr="00771107">
        <w:rPr>
          <w:b/>
          <w:bCs/>
          <w:sz w:val="24"/>
          <w:szCs w:val="24"/>
        </w:rPr>
        <w:t>П</w:t>
      </w:r>
      <w:proofErr w:type="gramEnd"/>
      <w:r w:rsidRPr="00771107">
        <w:rPr>
          <w:b/>
          <w:bCs/>
          <w:sz w:val="24"/>
          <w:szCs w:val="24"/>
        </w:rPr>
        <w:t xml:space="preserve"> О С Т А Н О В Л Е Н И Е</w:t>
      </w:r>
    </w:p>
    <w:p w:rsidR="00771107" w:rsidRPr="00771107" w:rsidRDefault="00771107" w:rsidP="0077110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4"/>
          <w:highlight w:val="cyan"/>
        </w:rPr>
      </w:pPr>
    </w:p>
    <w:p w:rsidR="00771107" w:rsidRPr="00771107" w:rsidRDefault="00771107" w:rsidP="00771107">
      <w:pPr>
        <w:tabs>
          <w:tab w:val="left" w:pos="7366"/>
        </w:tabs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 w:rsidRPr="00771107">
        <w:rPr>
          <w:rFonts w:ascii="Times New Roman" w:hAnsi="Times New Roman"/>
          <w:bCs/>
          <w:sz w:val="24"/>
        </w:rPr>
        <w:t xml:space="preserve">от </w:t>
      </w:r>
      <w:r w:rsidR="00EC38AF">
        <w:rPr>
          <w:rFonts w:ascii="Times New Roman" w:hAnsi="Times New Roman"/>
          <w:bCs/>
          <w:sz w:val="24"/>
        </w:rPr>
        <w:t xml:space="preserve">15 июня </w:t>
      </w:r>
      <w:r w:rsidRPr="00771107">
        <w:rPr>
          <w:rFonts w:ascii="Times New Roman" w:hAnsi="Times New Roman"/>
          <w:bCs/>
          <w:sz w:val="24"/>
        </w:rPr>
        <w:t>2016 г.</w:t>
      </w:r>
      <w:r w:rsidRPr="00771107">
        <w:rPr>
          <w:rFonts w:ascii="Times New Roman" w:hAnsi="Times New Roman"/>
          <w:bCs/>
          <w:sz w:val="24"/>
        </w:rPr>
        <w:tab/>
        <w:t>№</w:t>
      </w:r>
      <w:r w:rsidR="00282ACD">
        <w:rPr>
          <w:rFonts w:ascii="Times New Roman" w:hAnsi="Times New Roman"/>
          <w:bCs/>
          <w:sz w:val="24"/>
        </w:rPr>
        <w:t>61</w:t>
      </w:r>
      <w:bookmarkStart w:id="0" w:name="_GoBack"/>
      <w:bookmarkEnd w:id="0"/>
    </w:p>
    <w:p w:rsidR="00771107" w:rsidRPr="00771107" w:rsidRDefault="00771107" w:rsidP="00771107">
      <w:pPr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 w:rsidRPr="00771107">
        <w:rPr>
          <w:rFonts w:ascii="Times New Roman" w:hAnsi="Times New Roman"/>
          <w:bCs/>
          <w:sz w:val="24"/>
        </w:rPr>
        <w:t>с. Подгорное</w:t>
      </w:r>
    </w:p>
    <w:p w:rsidR="00771107" w:rsidRPr="00771107" w:rsidRDefault="00771107" w:rsidP="0077110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</w:p>
    <w:p w:rsidR="00771107" w:rsidRPr="00771107" w:rsidRDefault="00771107" w:rsidP="00771107">
      <w:pPr>
        <w:spacing w:line="60" w:lineRule="atLeast"/>
        <w:ind w:right="3955"/>
        <w:rPr>
          <w:rFonts w:ascii="Times New Roman" w:hAnsi="Times New Roman"/>
          <w:b/>
          <w:bCs/>
          <w:sz w:val="24"/>
        </w:rPr>
      </w:pPr>
    </w:p>
    <w:p w:rsidR="00771107" w:rsidRPr="00771107" w:rsidRDefault="00771107" w:rsidP="00771107">
      <w:pPr>
        <w:spacing w:line="60" w:lineRule="atLeast"/>
        <w:ind w:right="3955"/>
        <w:rPr>
          <w:rFonts w:ascii="Times New Roman" w:hAnsi="Times New Roman"/>
          <w:b/>
          <w:bCs/>
          <w:sz w:val="24"/>
        </w:rPr>
      </w:pPr>
      <w:r w:rsidRPr="00771107">
        <w:rPr>
          <w:rFonts w:ascii="Times New Roman" w:hAnsi="Times New Roman"/>
          <w:b/>
          <w:bCs/>
          <w:sz w:val="24"/>
        </w:rPr>
        <w:t>О внесении изменений</w:t>
      </w:r>
    </w:p>
    <w:p w:rsidR="00771107" w:rsidRPr="00771107" w:rsidRDefault="00771107" w:rsidP="00771107">
      <w:pPr>
        <w:spacing w:line="60" w:lineRule="atLeast"/>
        <w:ind w:right="3955"/>
        <w:rPr>
          <w:rFonts w:ascii="Times New Roman" w:hAnsi="Times New Roman"/>
          <w:b/>
          <w:bCs/>
          <w:sz w:val="24"/>
        </w:rPr>
      </w:pPr>
      <w:r w:rsidRPr="00771107">
        <w:rPr>
          <w:rFonts w:ascii="Times New Roman" w:hAnsi="Times New Roman"/>
          <w:b/>
          <w:bCs/>
          <w:sz w:val="24"/>
        </w:rPr>
        <w:t xml:space="preserve">в постановление администрации Подгоренского сельского поселения Калачеевского муниципального района от </w:t>
      </w:r>
      <w:r w:rsidR="00C36D7F">
        <w:rPr>
          <w:rFonts w:ascii="Times New Roman" w:hAnsi="Times New Roman"/>
          <w:b/>
          <w:bCs/>
          <w:sz w:val="24"/>
        </w:rPr>
        <w:t>13</w:t>
      </w:r>
      <w:r w:rsidRPr="00771107">
        <w:rPr>
          <w:rFonts w:ascii="Times New Roman" w:hAnsi="Times New Roman"/>
          <w:b/>
          <w:bCs/>
          <w:sz w:val="24"/>
        </w:rPr>
        <w:t>.04.201</w:t>
      </w:r>
      <w:r w:rsidR="00C36D7F">
        <w:rPr>
          <w:rFonts w:ascii="Times New Roman" w:hAnsi="Times New Roman"/>
          <w:b/>
          <w:bCs/>
          <w:sz w:val="24"/>
        </w:rPr>
        <w:t>6</w:t>
      </w:r>
      <w:r w:rsidRPr="00771107">
        <w:rPr>
          <w:rFonts w:ascii="Times New Roman" w:hAnsi="Times New Roman"/>
          <w:b/>
          <w:bCs/>
          <w:sz w:val="24"/>
        </w:rPr>
        <w:t xml:space="preserve"> г. № </w:t>
      </w:r>
      <w:r w:rsidR="00C36D7F">
        <w:rPr>
          <w:rFonts w:ascii="Times New Roman" w:hAnsi="Times New Roman"/>
          <w:b/>
          <w:bCs/>
          <w:sz w:val="24"/>
        </w:rPr>
        <w:t>42</w:t>
      </w:r>
      <w:r w:rsidRPr="00771107">
        <w:rPr>
          <w:rFonts w:ascii="Times New Roman" w:hAnsi="Times New Roman"/>
          <w:b/>
          <w:bCs/>
          <w:sz w:val="24"/>
        </w:rPr>
        <w:t xml:space="preserve">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</w:t>
      </w:r>
    </w:p>
    <w:p w:rsidR="00771107" w:rsidRPr="00771107" w:rsidRDefault="00771107" w:rsidP="00771107">
      <w:pPr>
        <w:spacing w:line="60" w:lineRule="atLeast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EC38AF" w:rsidRDefault="00EC38AF" w:rsidP="00EC38AF">
      <w:pPr>
        <w:pStyle w:val="a7"/>
        <w:ind w:firstLine="567"/>
        <w:jc w:val="both"/>
        <w:rPr>
          <w:color w:val="1E1E1E"/>
        </w:rPr>
      </w:pPr>
      <w:r>
        <w:rPr>
          <w:color w:val="1E1E1E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Протоколом заседания комиссии по повышению качества и доступности государственных и муниципальных услуг в Воронежской области, администрация Подгоренского сельского поселения Калачеевского муниципального района </w:t>
      </w:r>
      <w:proofErr w:type="gramStart"/>
      <w:r>
        <w:rPr>
          <w:b/>
          <w:bCs/>
          <w:color w:val="1E1E1E"/>
        </w:rPr>
        <w:t>п</w:t>
      </w:r>
      <w:proofErr w:type="gramEnd"/>
      <w:r>
        <w:rPr>
          <w:b/>
          <w:bCs/>
          <w:color w:val="1E1E1E"/>
        </w:rPr>
        <w:t xml:space="preserve"> о с т а н о в </w:t>
      </w:r>
      <w:proofErr w:type="gramStart"/>
      <w:r>
        <w:rPr>
          <w:b/>
          <w:bCs/>
          <w:color w:val="1E1E1E"/>
        </w:rPr>
        <w:t>л</w:t>
      </w:r>
      <w:proofErr w:type="gramEnd"/>
      <w:r>
        <w:rPr>
          <w:b/>
          <w:bCs/>
          <w:color w:val="1E1E1E"/>
        </w:rPr>
        <w:t xml:space="preserve"> я е т:</w:t>
      </w:r>
    </w:p>
    <w:p w:rsidR="00771107" w:rsidRPr="00771107" w:rsidRDefault="00771107" w:rsidP="00771107">
      <w:pPr>
        <w:spacing w:line="60" w:lineRule="atLeast"/>
        <w:ind w:firstLine="709"/>
        <w:jc w:val="center"/>
        <w:rPr>
          <w:rFonts w:ascii="Times New Roman" w:hAnsi="Times New Roman"/>
          <w:sz w:val="24"/>
        </w:rPr>
      </w:pPr>
    </w:p>
    <w:p w:rsidR="00771107" w:rsidRPr="00771107" w:rsidRDefault="00771107" w:rsidP="00771107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 w:rsidRPr="00771107">
        <w:rPr>
          <w:rFonts w:ascii="Times New Roman" w:hAnsi="Times New Roman"/>
          <w:sz w:val="24"/>
        </w:rPr>
        <w:t xml:space="preserve">1. Внести в постановление администрации Подгоренского сельского поселения Калачеевского муниципального района от </w:t>
      </w:r>
      <w:r w:rsidR="002A2094">
        <w:rPr>
          <w:rFonts w:ascii="Times New Roman" w:hAnsi="Times New Roman"/>
          <w:sz w:val="24"/>
        </w:rPr>
        <w:t>13</w:t>
      </w:r>
      <w:r w:rsidRPr="00771107">
        <w:rPr>
          <w:rFonts w:ascii="Times New Roman" w:hAnsi="Times New Roman"/>
          <w:sz w:val="24"/>
        </w:rPr>
        <w:t>.04.201</w:t>
      </w:r>
      <w:r w:rsidR="002A2094">
        <w:rPr>
          <w:rFonts w:ascii="Times New Roman" w:hAnsi="Times New Roman"/>
          <w:sz w:val="24"/>
        </w:rPr>
        <w:t>6</w:t>
      </w:r>
      <w:r w:rsidRPr="00771107">
        <w:rPr>
          <w:rFonts w:ascii="Times New Roman" w:hAnsi="Times New Roman"/>
          <w:sz w:val="24"/>
        </w:rPr>
        <w:t xml:space="preserve"> г. № </w:t>
      </w:r>
      <w:r w:rsidR="002A2094">
        <w:rPr>
          <w:rFonts w:ascii="Times New Roman" w:hAnsi="Times New Roman"/>
          <w:sz w:val="24"/>
        </w:rPr>
        <w:t>42</w:t>
      </w:r>
      <w:r w:rsidRPr="00771107">
        <w:rPr>
          <w:rFonts w:ascii="Times New Roman" w:hAnsi="Times New Roman"/>
          <w:sz w:val="24"/>
        </w:rPr>
        <w:t xml:space="preserve">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 следующие изменения:</w:t>
      </w:r>
    </w:p>
    <w:p w:rsidR="00771107" w:rsidRPr="00771107" w:rsidRDefault="00771107" w:rsidP="00771107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 w:rsidRPr="00771107">
        <w:rPr>
          <w:rFonts w:ascii="Times New Roman" w:hAnsi="Times New Roman"/>
          <w:sz w:val="24"/>
        </w:rPr>
        <w:t xml:space="preserve">1.1. Пункт </w:t>
      </w:r>
      <w:r w:rsidR="002A2094">
        <w:rPr>
          <w:rFonts w:ascii="Times New Roman" w:hAnsi="Times New Roman"/>
          <w:sz w:val="24"/>
        </w:rPr>
        <w:t>21</w:t>
      </w:r>
      <w:r w:rsidRPr="00771107">
        <w:rPr>
          <w:rFonts w:ascii="Times New Roman" w:hAnsi="Times New Roman"/>
          <w:sz w:val="24"/>
        </w:rPr>
        <w:t xml:space="preserve"> приложения к постановлению «Перечень муниципальных услуг, предоставляемых администрацией Подгоренского сельским поселением Калачеевского муниципального района Воронежской области» изложить в следующей редакции:</w:t>
      </w:r>
    </w:p>
    <w:p w:rsidR="00771107" w:rsidRPr="00EC38AF" w:rsidRDefault="00771107" w:rsidP="00771107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 w:rsidRPr="00771107">
        <w:rPr>
          <w:rFonts w:ascii="Times New Roman" w:hAnsi="Times New Roman"/>
          <w:sz w:val="24"/>
        </w:rPr>
        <w:t>«</w:t>
      </w:r>
      <w:r w:rsidR="00EC38AF">
        <w:rPr>
          <w:rFonts w:ascii="Times New Roman" w:hAnsi="Times New Roman"/>
          <w:sz w:val="24"/>
        </w:rPr>
        <w:t>21</w:t>
      </w:r>
      <w:r w:rsidRPr="00771107">
        <w:rPr>
          <w:rFonts w:ascii="Times New Roman" w:hAnsi="Times New Roman"/>
          <w:sz w:val="24"/>
        </w:rPr>
        <w:t>.</w:t>
      </w:r>
      <w:r w:rsidR="00EC38AF" w:rsidRPr="00EC38AF">
        <w:rPr>
          <w:sz w:val="28"/>
          <w:szCs w:val="28"/>
        </w:rPr>
        <w:t xml:space="preserve"> </w:t>
      </w:r>
      <w:r w:rsidR="00EC38AF" w:rsidRPr="00EC38AF">
        <w:rPr>
          <w:rFonts w:ascii="Times New Roman" w:hAnsi="Times New Roman"/>
          <w:sz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EC38AF" w:rsidRPr="00EC38AF">
        <w:rPr>
          <w:rFonts w:ascii="Times New Roman" w:hAnsi="Times New Roman"/>
          <w:bCs/>
          <w:sz w:val="24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EC38AF">
        <w:rPr>
          <w:rFonts w:ascii="Times New Roman" w:hAnsi="Times New Roman"/>
          <w:sz w:val="24"/>
        </w:rPr>
        <w:t>»;</w:t>
      </w:r>
    </w:p>
    <w:p w:rsidR="00771107" w:rsidRPr="00771107" w:rsidRDefault="00771107" w:rsidP="00771107">
      <w:pPr>
        <w:spacing w:line="60" w:lineRule="atLeast"/>
        <w:ind w:firstLine="765"/>
        <w:jc w:val="both"/>
        <w:rPr>
          <w:rFonts w:ascii="Times New Roman" w:hAnsi="Times New Roman"/>
          <w:sz w:val="24"/>
        </w:rPr>
      </w:pPr>
      <w:r w:rsidRPr="00771107">
        <w:rPr>
          <w:rFonts w:ascii="Times New Roman" w:hAnsi="Times New Roman"/>
          <w:sz w:val="24"/>
        </w:rPr>
        <w:t>2. Настоящее постановление подлежит опубликованию в Вестнике муниципальных правовых актов Подгоренского сельского поселения Калачеевского муниципального района и размещению на официальном сайте администрации Подгоренского сельского поселения Калачеевского муниципального района в сети интернет.</w:t>
      </w:r>
    </w:p>
    <w:p w:rsidR="00771107" w:rsidRPr="00771107" w:rsidRDefault="00771107" w:rsidP="00771107">
      <w:pPr>
        <w:pStyle w:val="a6"/>
        <w:tabs>
          <w:tab w:val="left" w:pos="-780"/>
        </w:tabs>
        <w:spacing w:line="60" w:lineRule="atLeast"/>
        <w:ind w:left="0" w:firstLine="735"/>
        <w:jc w:val="both"/>
        <w:rPr>
          <w:rFonts w:ascii="Times New Roman" w:hAnsi="Times New Roman"/>
          <w:sz w:val="24"/>
        </w:rPr>
      </w:pPr>
      <w:r w:rsidRPr="00771107">
        <w:rPr>
          <w:rFonts w:ascii="Times New Roman" w:hAnsi="Times New Roman"/>
          <w:sz w:val="24"/>
        </w:rPr>
        <w:t xml:space="preserve">3. </w:t>
      </w:r>
      <w:proofErr w:type="gramStart"/>
      <w:r w:rsidRPr="00771107">
        <w:rPr>
          <w:rFonts w:ascii="Times New Roman" w:hAnsi="Times New Roman"/>
          <w:sz w:val="24"/>
        </w:rPr>
        <w:t>Контроль за</w:t>
      </w:r>
      <w:proofErr w:type="gramEnd"/>
      <w:r w:rsidRPr="00771107">
        <w:rPr>
          <w:rFonts w:ascii="Times New Roman" w:hAnsi="Times New Roman"/>
          <w:sz w:val="24"/>
        </w:rPr>
        <w:t xml:space="preserve"> исполнением настоящего постановления оставляю за собой.</w:t>
      </w:r>
    </w:p>
    <w:p w:rsidR="00771107" w:rsidRPr="00771107" w:rsidRDefault="00771107" w:rsidP="00771107">
      <w:pPr>
        <w:spacing w:line="60" w:lineRule="atLeast"/>
        <w:jc w:val="both"/>
        <w:rPr>
          <w:rFonts w:ascii="Times New Roman" w:hAnsi="Times New Roman"/>
          <w:b/>
          <w:bCs/>
          <w:sz w:val="24"/>
        </w:rPr>
      </w:pPr>
    </w:p>
    <w:p w:rsidR="00EC38AF" w:rsidRDefault="00EC38AF" w:rsidP="00771107">
      <w:pPr>
        <w:spacing w:line="60" w:lineRule="atLeast"/>
        <w:rPr>
          <w:rFonts w:ascii="Times New Roman" w:hAnsi="Times New Roman"/>
          <w:b/>
          <w:bCs/>
          <w:sz w:val="24"/>
        </w:rPr>
      </w:pPr>
    </w:p>
    <w:p w:rsidR="00771107" w:rsidRPr="00771107" w:rsidRDefault="00771107" w:rsidP="00771107">
      <w:pPr>
        <w:spacing w:line="60" w:lineRule="atLeast"/>
        <w:rPr>
          <w:rFonts w:ascii="Times New Roman" w:hAnsi="Times New Roman"/>
          <w:b/>
          <w:bCs/>
          <w:sz w:val="24"/>
        </w:rPr>
      </w:pPr>
      <w:r w:rsidRPr="00771107">
        <w:rPr>
          <w:rFonts w:ascii="Times New Roman" w:hAnsi="Times New Roman"/>
          <w:b/>
          <w:bCs/>
          <w:sz w:val="24"/>
        </w:rPr>
        <w:t>Глава Подгоренского</w:t>
      </w:r>
    </w:p>
    <w:p w:rsidR="00C40B70" w:rsidRPr="00771107" w:rsidRDefault="00771107" w:rsidP="00EC38AF">
      <w:pPr>
        <w:tabs>
          <w:tab w:val="left" w:pos="5925"/>
        </w:tabs>
        <w:spacing w:line="60" w:lineRule="atLeast"/>
        <w:rPr>
          <w:rFonts w:ascii="Times New Roman" w:hAnsi="Times New Roman"/>
          <w:sz w:val="24"/>
        </w:rPr>
      </w:pPr>
      <w:r w:rsidRPr="00771107">
        <w:rPr>
          <w:rFonts w:ascii="Times New Roman" w:hAnsi="Times New Roman"/>
          <w:b/>
          <w:bCs/>
          <w:sz w:val="24"/>
        </w:rPr>
        <w:t>сельского поселения</w:t>
      </w:r>
      <w:r w:rsidRPr="00771107">
        <w:rPr>
          <w:rFonts w:ascii="Times New Roman" w:hAnsi="Times New Roman"/>
          <w:b/>
          <w:bCs/>
          <w:sz w:val="24"/>
        </w:rPr>
        <w:tab/>
      </w:r>
      <w:proofErr w:type="spellStart"/>
      <w:r w:rsidRPr="00771107">
        <w:rPr>
          <w:rFonts w:ascii="Times New Roman" w:hAnsi="Times New Roman"/>
          <w:b/>
          <w:bCs/>
          <w:sz w:val="24"/>
        </w:rPr>
        <w:t>А.С.Разборский</w:t>
      </w:r>
      <w:proofErr w:type="spellEnd"/>
    </w:p>
    <w:sectPr w:rsidR="00C40B70" w:rsidRPr="0077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07"/>
    <w:rsid w:val="00282ACD"/>
    <w:rsid w:val="002A2094"/>
    <w:rsid w:val="00771107"/>
    <w:rsid w:val="00C36D7F"/>
    <w:rsid w:val="00C40B70"/>
    <w:rsid w:val="00EC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0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1107"/>
    <w:pPr>
      <w:widowControl/>
      <w:ind w:right="5952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110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Абзац списка Знак"/>
    <w:link w:val="a6"/>
    <w:uiPriority w:val="34"/>
    <w:locked/>
    <w:rsid w:val="00771107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6">
    <w:name w:val="List Paragraph"/>
    <w:basedOn w:val="a"/>
    <w:link w:val="a5"/>
    <w:uiPriority w:val="34"/>
    <w:qFormat/>
    <w:rsid w:val="00771107"/>
    <w:pPr>
      <w:ind w:left="720"/>
      <w:contextualSpacing/>
    </w:pPr>
  </w:style>
  <w:style w:type="paragraph" w:styleId="a7">
    <w:name w:val="No Spacing"/>
    <w:uiPriority w:val="1"/>
    <w:qFormat/>
    <w:rsid w:val="00EC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0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1107"/>
    <w:pPr>
      <w:widowControl/>
      <w:ind w:right="5952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110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Абзац списка Знак"/>
    <w:link w:val="a6"/>
    <w:uiPriority w:val="34"/>
    <w:locked/>
    <w:rsid w:val="00771107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6">
    <w:name w:val="List Paragraph"/>
    <w:basedOn w:val="a"/>
    <w:link w:val="a5"/>
    <w:uiPriority w:val="34"/>
    <w:qFormat/>
    <w:rsid w:val="00771107"/>
    <w:pPr>
      <w:ind w:left="720"/>
      <w:contextualSpacing/>
    </w:pPr>
  </w:style>
  <w:style w:type="paragraph" w:styleId="a7">
    <w:name w:val="No Spacing"/>
    <w:uiPriority w:val="1"/>
    <w:qFormat/>
    <w:rsid w:val="00EC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2016-06-14T06:23:00Z</cp:lastPrinted>
  <dcterms:created xsi:type="dcterms:W3CDTF">2016-06-06T12:36:00Z</dcterms:created>
  <dcterms:modified xsi:type="dcterms:W3CDTF">2016-06-14T06:23:00Z</dcterms:modified>
</cp:coreProperties>
</file>