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0E" w:rsidRPr="0078536E" w:rsidRDefault="00A6020E" w:rsidP="00A6020E">
      <w:pPr>
        <w:ind w:firstLine="709"/>
        <w:jc w:val="right"/>
        <w:rPr>
          <w:rFonts w:ascii="Arial" w:hAnsi="Arial" w:cs="Arial"/>
          <w:sz w:val="26"/>
          <w:szCs w:val="26"/>
        </w:rPr>
      </w:pPr>
    </w:p>
    <w:p w:rsidR="0078536E" w:rsidRPr="0078536E" w:rsidRDefault="0078536E" w:rsidP="0078536E">
      <w:pPr>
        <w:pStyle w:val="a7"/>
        <w:tabs>
          <w:tab w:val="center" w:pos="4677"/>
          <w:tab w:val="left" w:pos="7608"/>
        </w:tabs>
        <w:jc w:val="center"/>
        <w:rPr>
          <w:rFonts w:ascii="Arial" w:hAnsi="Arial" w:cs="Arial"/>
          <w:b/>
          <w:sz w:val="26"/>
          <w:szCs w:val="26"/>
        </w:rPr>
      </w:pPr>
      <w:r w:rsidRPr="0078536E">
        <w:rPr>
          <w:rFonts w:ascii="Arial" w:hAnsi="Arial" w:cs="Arial"/>
          <w:b/>
          <w:sz w:val="26"/>
          <w:szCs w:val="26"/>
        </w:rPr>
        <w:t>Российская Федерация</w:t>
      </w:r>
    </w:p>
    <w:p w:rsidR="0078536E" w:rsidRPr="0078536E" w:rsidRDefault="0078536E" w:rsidP="0078536E">
      <w:pPr>
        <w:pStyle w:val="a7"/>
        <w:jc w:val="center"/>
        <w:rPr>
          <w:rFonts w:ascii="Arial" w:hAnsi="Arial" w:cs="Arial"/>
          <w:b/>
          <w:sz w:val="26"/>
          <w:szCs w:val="26"/>
        </w:rPr>
      </w:pPr>
      <w:r w:rsidRPr="0078536E">
        <w:rPr>
          <w:rFonts w:ascii="Arial" w:hAnsi="Arial" w:cs="Arial"/>
          <w:b/>
          <w:sz w:val="26"/>
          <w:szCs w:val="26"/>
        </w:rPr>
        <w:t>АДМИНИСТРАЦИЯ</w:t>
      </w:r>
    </w:p>
    <w:p w:rsidR="0078536E" w:rsidRPr="0078536E" w:rsidRDefault="0078536E" w:rsidP="0078536E">
      <w:pPr>
        <w:pStyle w:val="a7"/>
        <w:jc w:val="center"/>
        <w:rPr>
          <w:rFonts w:ascii="Arial" w:hAnsi="Arial" w:cs="Arial"/>
          <w:b/>
          <w:sz w:val="26"/>
          <w:szCs w:val="26"/>
        </w:rPr>
      </w:pPr>
      <w:r w:rsidRPr="0078536E">
        <w:rPr>
          <w:rFonts w:ascii="Arial" w:hAnsi="Arial" w:cs="Arial"/>
          <w:b/>
          <w:sz w:val="26"/>
          <w:szCs w:val="26"/>
        </w:rPr>
        <w:t>ПОДГОРЕНСКОГО СЕЛЬСКОГО ПОСЕЛЕНИЯ</w:t>
      </w:r>
    </w:p>
    <w:p w:rsidR="0078536E" w:rsidRPr="0078536E" w:rsidRDefault="0078536E" w:rsidP="0078536E">
      <w:pPr>
        <w:pStyle w:val="a7"/>
        <w:jc w:val="center"/>
        <w:rPr>
          <w:rFonts w:ascii="Arial" w:hAnsi="Arial" w:cs="Arial"/>
          <w:b/>
          <w:sz w:val="26"/>
          <w:szCs w:val="26"/>
        </w:rPr>
      </w:pPr>
      <w:r w:rsidRPr="0078536E">
        <w:rPr>
          <w:rFonts w:ascii="Arial" w:hAnsi="Arial" w:cs="Arial"/>
          <w:b/>
          <w:sz w:val="26"/>
          <w:szCs w:val="26"/>
        </w:rPr>
        <w:t>КАЛАЧЕЕВСКОГО МУНИЦИПАЛЬНОГО РАЙОНА</w:t>
      </w:r>
    </w:p>
    <w:p w:rsidR="0078536E" w:rsidRPr="0078536E" w:rsidRDefault="0078536E" w:rsidP="0078536E">
      <w:pPr>
        <w:pStyle w:val="a7"/>
        <w:jc w:val="center"/>
        <w:rPr>
          <w:rFonts w:ascii="Arial" w:hAnsi="Arial" w:cs="Arial"/>
          <w:b/>
          <w:sz w:val="26"/>
          <w:szCs w:val="26"/>
        </w:rPr>
      </w:pPr>
      <w:r w:rsidRPr="0078536E">
        <w:rPr>
          <w:rFonts w:ascii="Arial" w:hAnsi="Arial" w:cs="Arial"/>
          <w:b/>
          <w:sz w:val="26"/>
          <w:szCs w:val="26"/>
        </w:rPr>
        <w:t>ВОРОНЕЖСКОЙ ОБЛАСТИ</w:t>
      </w:r>
    </w:p>
    <w:p w:rsidR="0078536E" w:rsidRPr="0078536E" w:rsidRDefault="0078536E" w:rsidP="0078536E">
      <w:pPr>
        <w:pStyle w:val="a7"/>
        <w:jc w:val="center"/>
        <w:rPr>
          <w:rFonts w:ascii="Arial" w:hAnsi="Arial" w:cs="Arial"/>
          <w:b/>
          <w:sz w:val="26"/>
          <w:szCs w:val="26"/>
        </w:rPr>
      </w:pPr>
    </w:p>
    <w:p w:rsidR="0078536E" w:rsidRPr="0078536E" w:rsidRDefault="0078536E" w:rsidP="0078536E">
      <w:pPr>
        <w:pStyle w:val="a7"/>
        <w:jc w:val="center"/>
        <w:rPr>
          <w:rFonts w:ascii="Arial" w:hAnsi="Arial" w:cs="Arial"/>
          <w:b/>
          <w:sz w:val="26"/>
          <w:szCs w:val="26"/>
        </w:rPr>
      </w:pPr>
      <w:r w:rsidRPr="0078536E">
        <w:rPr>
          <w:rFonts w:ascii="Arial" w:hAnsi="Arial" w:cs="Arial"/>
          <w:b/>
          <w:sz w:val="26"/>
          <w:szCs w:val="26"/>
        </w:rPr>
        <w:t>ПОСТАНОВЛЕНИЕ</w:t>
      </w:r>
    </w:p>
    <w:p w:rsidR="0078536E" w:rsidRPr="0078536E" w:rsidRDefault="0078536E" w:rsidP="0078536E">
      <w:pPr>
        <w:pStyle w:val="a7"/>
        <w:rPr>
          <w:rFonts w:ascii="Arial" w:hAnsi="Arial" w:cs="Arial"/>
          <w:sz w:val="26"/>
          <w:szCs w:val="26"/>
        </w:rPr>
      </w:pPr>
    </w:p>
    <w:p w:rsidR="0078536E" w:rsidRPr="0078536E" w:rsidRDefault="0078536E" w:rsidP="0078536E">
      <w:pPr>
        <w:pStyle w:val="a7"/>
        <w:rPr>
          <w:rFonts w:ascii="Arial" w:hAnsi="Arial" w:cs="Arial"/>
          <w:sz w:val="26"/>
          <w:szCs w:val="26"/>
        </w:rPr>
      </w:pPr>
    </w:p>
    <w:p w:rsidR="0078536E" w:rsidRPr="0078536E" w:rsidRDefault="0078536E" w:rsidP="0078536E">
      <w:pPr>
        <w:pStyle w:val="a7"/>
        <w:tabs>
          <w:tab w:val="left" w:pos="708"/>
          <w:tab w:val="left" w:pos="1416"/>
          <w:tab w:val="left" w:pos="2124"/>
          <w:tab w:val="left" w:pos="5710"/>
        </w:tabs>
        <w:rPr>
          <w:rFonts w:ascii="Arial" w:hAnsi="Arial" w:cs="Arial"/>
          <w:sz w:val="26"/>
          <w:szCs w:val="26"/>
        </w:rPr>
      </w:pPr>
      <w:r w:rsidRPr="0078536E">
        <w:rPr>
          <w:rFonts w:ascii="Arial" w:hAnsi="Arial" w:cs="Arial"/>
          <w:sz w:val="26"/>
          <w:szCs w:val="26"/>
        </w:rPr>
        <w:t xml:space="preserve">от </w:t>
      </w:r>
      <w:r w:rsidR="00F11FC6">
        <w:rPr>
          <w:rFonts w:ascii="Arial" w:hAnsi="Arial" w:cs="Arial"/>
          <w:sz w:val="26"/>
          <w:szCs w:val="26"/>
        </w:rPr>
        <w:t>14 марта</w:t>
      </w:r>
      <w:r>
        <w:rPr>
          <w:rFonts w:ascii="Arial" w:hAnsi="Arial" w:cs="Arial"/>
          <w:sz w:val="26"/>
          <w:szCs w:val="26"/>
        </w:rPr>
        <w:t xml:space="preserve"> </w:t>
      </w:r>
      <w:r w:rsidRPr="0078536E">
        <w:rPr>
          <w:rFonts w:ascii="Arial" w:hAnsi="Arial" w:cs="Arial"/>
          <w:sz w:val="26"/>
          <w:szCs w:val="26"/>
        </w:rPr>
        <w:t>2016 года</w:t>
      </w:r>
      <w:r w:rsidRPr="0078536E">
        <w:rPr>
          <w:rFonts w:ascii="Arial" w:hAnsi="Arial" w:cs="Arial"/>
          <w:sz w:val="26"/>
          <w:szCs w:val="26"/>
        </w:rPr>
        <w:tab/>
      </w:r>
      <w:r w:rsidRPr="0078536E">
        <w:rPr>
          <w:rFonts w:ascii="Arial" w:hAnsi="Arial" w:cs="Arial"/>
          <w:sz w:val="26"/>
          <w:szCs w:val="26"/>
        </w:rPr>
        <w:tab/>
        <w:t>№</w:t>
      </w:r>
      <w:r w:rsidR="00F11FC6">
        <w:rPr>
          <w:rFonts w:ascii="Arial" w:hAnsi="Arial" w:cs="Arial"/>
          <w:sz w:val="26"/>
          <w:szCs w:val="26"/>
        </w:rPr>
        <w:t>31</w:t>
      </w:r>
    </w:p>
    <w:p w:rsidR="0078536E" w:rsidRPr="0078536E" w:rsidRDefault="0078536E" w:rsidP="0078536E">
      <w:pPr>
        <w:pStyle w:val="a7"/>
        <w:rPr>
          <w:rFonts w:ascii="Arial" w:hAnsi="Arial" w:cs="Arial"/>
          <w:sz w:val="26"/>
          <w:szCs w:val="26"/>
        </w:rPr>
      </w:pPr>
      <w:r w:rsidRPr="0078536E">
        <w:rPr>
          <w:rFonts w:ascii="Arial" w:hAnsi="Arial" w:cs="Arial"/>
          <w:sz w:val="26"/>
          <w:szCs w:val="26"/>
        </w:rPr>
        <w:t>с. Подгорное</w:t>
      </w:r>
    </w:p>
    <w:p w:rsidR="0078536E" w:rsidRPr="0078536E" w:rsidRDefault="0078536E" w:rsidP="0078536E">
      <w:pPr>
        <w:pStyle w:val="a7"/>
        <w:rPr>
          <w:rFonts w:ascii="Arial" w:hAnsi="Arial" w:cs="Arial"/>
          <w:sz w:val="26"/>
          <w:szCs w:val="26"/>
        </w:rPr>
      </w:pPr>
    </w:p>
    <w:p w:rsidR="0078536E" w:rsidRPr="0078536E" w:rsidRDefault="0078536E" w:rsidP="0078536E">
      <w:pPr>
        <w:pStyle w:val="a7"/>
        <w:rPr>
          <w:rFonts w:ascii="Arial" w:hAnsi="Arial" w:cs="Arial"/>
          <w:b/>
          <w:sz w:val="26"/>
          <w:szCs w:val="26"/>
        </w:rPr>
      </w:pPr>
      <w:r w:rsidRPr="0078536E">
        <w:rPr>
          <w:rFonts w:ascii="Arial" w:hAnsi="Arial" w:cs="Arial"/>
          <w:b/>
          <w:sz w:val="26"/>
          <w:szCs w:val="26"/>
        </w:rPr>
        <w:t>Об утвержден</w:t>
      </w:r>
      <w:r w:rsidR="00F11FC6">
        <w:rPr>
          <w:rFonts w:ascii="Arial" w:hAnsi="Arial" w:cs="Arial"/>
          <w:b/>
          <w:sz w:val="26"/>
          <w:szCs w:val="26"/>
        </w:rPr>
        <w:t>ии административного регламента</w:t>
      </w:r>
    </w:p>
    <w:p w:rsidR="0078536E" w:rsidRPr="0078536E" w:rsidRDefault="0078536E" w:rsidP="0078536E">
      <w:pPr>
        <w:pStyle w:val="a7"/>
        <w:rPr>
          <w:rFonts w:ascii="Arial" w:hAnsi="Arial" w:cs="Arial"/>
          <w:b/>
          <w:sz w:val="26"/>
          <w:szCs w:val="26"/>
        </w:rPr>
      </w:pPr>
      <w:r w:rsidRPr="0078536E">
        <w:rPr>
          <w:rFonts w:ascii="Arial" w:hAnsi="Arial" w:cs="Arial"/>
          <w:b/>
          <w:sz w:val="26"/>
          <w:szCs w:val="26"/>
        </w:rPr>
        <w:t>по пред</w:t>
      </w:r>
      <w:r w:rsidR="00F11FC6">
        <w:rPr>
          <w:rFonts w:ascii="Arial" w:hAnsi="Arial" w:cs="Arial"/>
          <w:b/>
          <w:sz w:val="26"/>
          <w:szCs w:val="26"/>
        </w:rPr>
        <w:t>оставлению муниципальной услуги</w:t>
      </w:r>
    </w:p>
    <w:p w:rsidR="0078536E" w:rsidRPr="0078536E" w:rsidRDefault="0078536E" w:rsidP="0078536E">
      <w:pPr>
        <w:pStyle w:val="a7"/>
        <w:rPr>
          <w:rFonts w:ascii="Arial" w:hAnsi="Arial" w:cs="Arial"/>
          <w:b/>
          <w:sz w:val="26"/>
          <w:szCs w:val="26"/>
        </w:rPr>
      </w:pPr>
      <w:r w:rsidRPr="0078536E">
        <w:rPr>
          <w:rFonts w:ascii="Arial" w:hAnsi="Arial" w:cs="Arial"/>
          <w:b/>
          <w:sz w:val="26"/>
          <w:szCs w:val="26"/>
        </w:rPr>
        <w:t>«Подготовка и выдача разрешения на ввод</w:t>
      </w:r>
    </w:p>
    <w:p w:rsidR="0078536E" w:rsidRPr="0078536E" w:rsidRDefault="0078536E" w:rsidP="0078536E">
      <w:pPr>
        <w:pStyle w:val="a7"/>
        <w:rPr>
          <w:rFonts w:ascii="Arial" w:hAnsi="Arial" w:cs="Arial"/>
          <w:b/>
          <w:sz w:val="26"/>
          <w:szCs w:val="26"/>
        </w:rPr>
      </w:pPr>
      <w:r w:rsidRPr="0078536E">
        <w:rPr>
          <w:rFonts w:ascii="Arial" w:hAnsi="Arial" w:cs="Arial"/>
          <w:b/>
          <w:sz w:val="26"/>
          <w:szCs w:val="26"/>
        </w:rPr>
        <w:t>объекта в эксплуатацию»</w:t>
      </w:r>
    </w:p>
    <w:p w:rsidR="0078536E" w:rsidRPr="0078536E" w:rsidRDefault="0078536E" w:rsidP="0078536E">
      <w:pPr>
        <w:spacing w:line="255" w:lineRule="atLeast"/>
        <w:rPr>
          <w:rFonts w:ascii="Arial" w:hAnsi="Arial" w:cs="Arial"/>
          <w:b/>
          <w:bCs/>
          <w:color w:val="1E1E1E"/>
          <w:sz w:val="26"/>
          <w:szCs w:val="26"/>
        </w:rPr>
      </w:pPr>
    </w:p>
    <w:p w:rsidR="0078536E" w:rsidRPr="0078536E" w:rsidRDefault="0078536E" w:rsidP="0078536E">
      <w:pPr>
        <w:spacing w:line="255" w:lineRule="atLeast"/>
        <w:ind w:firstLine="708"/>
        <w:jc w:val="both"/>
        <w:rPr>
          <w:rFonts w:ascii="Arial" w:hAnsi="Arial" w:cs="Arial"/>
          <w:color w:val="1E1E1E"/>
          <w:sz w:val="26"/>
          <w:szCs w:val="26"/>
        </w:rPr>
      </w:pPr>
      <w:proofErr w:type="gramStart"/>
      <w:r w:rsidRPr="0078536E">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Pr>
          <w:rFonts w:ascii="Arial" w:hAnsi="Arial" w:cs="Arial"/>
          <w:color w:val="1E1E1E"/>
          <w:sz w:val="26"/>
          <w:szCs w:val="26"/>
        </w:rPr>
        <w:t>)</w:t>
      </w:r>
      <w:r w:rsidRPr="0078536E">
        <w:rPr>
          <w:rFonts w:ascii="Arial" w:hAnsi="Arial" w:cs="Arial"/>
          <w:color w:val="1E1E1E"/>
          <w:sz w:val="26"/>
          <w:szCs w:val="26"/>
        </w:rPr>
        <w:t xml:space="preserve">, администрация Подгоренского сельского поселения Калачеевского муниципального района </w:t>
      </w:r>
      <w:proofErr w:type="gramStart"/>
      <w:r w:rsidRPr="0078536E">
        <w:rPr>
          <w:rFonts w:ascii="Arial" w:hAnsi="Arial" w:cs="Arial"/>
          <w:b/>
          <w:bCs/>
          <w:color w:val="1E1E1E"/>
          <w:sz w:val="26"/>
          <w:szCs w:val="26"/>
        </w:rPr>
        <w:t>п</w:t>
      </w:r>
      <w:proofErr w:type="gramEnd"/>
      <w:r w:rsidRPr="0078536E">
        <w:rPr>
          <w:rFonts w:ascii="Arial" w:hAnsi="Arial" w:cs="Arial"/>
          <w:b/>
          <w:bCs/>
          <w:color w:val="1E1E1E"/>
          <w:sz w:val="26"/>
          <w:szCs w:val="26"/>
        </w:rPr>
        <w:t xml:space="preserve"> о с т а н о в л я е т:</w:t>
      </w:r>
    </w:p>
    <w:p w:rsidR="0078536E" w:rsidRPr="0078536E" w:rsidRDefault="0078536E" w:rsidP="0078536E">
      <w:pPr>
        <w:spacing w:line="255" w:lineRule="atLeast"/>
        <w:ind w:firstLine="567"/>
        <w:jc w:val="both"/>
        <w:rPr>
          <w:rFonts w:ascii="Arial" w:hAnsi="Arial" w:cs="Arial"/>
          <w:color w:val="1E1E1E"/>
          <w:sz w:val="26"/>
          <w:szCs w:val="26"/>
        </w:rPr>
      </w:pPr>
      <w:r w:rsidRPr="0078536E">
        <w:rPr>
          <w:rFonts w:ascii="Arial" w:hAnsi="Arial" w:cs="Arial"/>
          <w:color w:val="1E1E1E"/>
          <w:sz w:val="26"/>
          <w:szCs w:val="26"/>
        </w:rPr>
        <w:t>1. Утвердить административный регламент по предоставлению муниципальной услуги «</w:t>
      </w:r>
      <w:r w:rsidRPr="0078536E">
        <w:rPr>
          <w:rFonts w:ascii="Arial" w:hAnsi="Arial" w:cs="Arial"/>
          <w:sz w:val="26"/>
          <w:szCs w:val="26"/>
        </w:rPr>
        <w:t>Подготовка и выдача разрешения на ввод объекта в эксплуатацию</w:t>
      </w:r>
      <w:r w:rsidRPr="0078536E">
        <w:rPr>
          <w:rFonts w:ascii="Arial" w:hAnsi="Arial" w:cs="Arial"/>
          <w:color w:val="1E1E1E"/>
          <w:sz w:val="26"/>
          <w:szCs w:val="26"/>
        </w:rPr>
        <w:t>».</w:t>
      </w:r>
    </w:p>
    <w:p w:rsidR="0078536E" w:rsidRPr="0078536E" w:rsidRDefault="0078536E" w:rsidP="0078536E">
      <w:pPr>
        <w:spacing w:line="255" w:lineRule="atLeast"/>
        <w:ind w:firstLine="567"/>
        <w:jc w:val="both"/>
        <w:rPr>
          <w:rFonts w:ascii="Arial" w:hAnsi="Arial" w:cs="Arial"/>
          <w:color w:val="1E1E1E"/>
          <w:sz w:val="26"/>
          <w:szCs w:val="26"/>
        </w:rPr>
      </w:pPr>
      <w:r w:rsidRPr="0078536E">
        <w:rPr>
          <w:rFonts w:ascii="Arial" w:hAnsi="Arial" w:cs="Arial"/>
          <w:color w:val="1E1E1E"/>
          <w:sz w:val="26"/>
          <w:szCs w:val="26"/>
        </w:rPr>
        <w:t>2. Признать утратившими силу постановления администрации Подгоренского сельского поселения:</w:t>
      </w:r>
    </w:p>
    <w:p w:rsidR="0078536E" w:rsidRPr="00873258" w:rsidRDefault="0078536E" w:rsidP="0078536E">
      <w:pPr>
        <w:spacing w:line="255" w:lineRule="atLeast"/>
        <w:jc w:val="both"/>
        <w:rPr>
          <w:rFonts w:ascii="Arial" w:hAnsi="Arial" w:cs="Arial"/>
          <w:color w:val="000000" w:themeColor="text1"/>
          <w:sz w:val="26"/>
          <w:szCs w:val="26"/>
        </w:rPr>
      </w:pPr>
      <w:r w:rsidRPr="0078536E">
        <w:rPr>
          <w:rFonts w:ascii="Arial" w:hAnsi="Arial" w:cs="Arial"/>
          <w:color w:val="1E1E1E"/>
          <w:sz w:val="26"/>
          <w:szCs w:val="26"/>
        </w:rPr>
        <w:t xml:space="preserve">- от </w:t>
      </w:r>
      <w:r>
        <w:rPr>
          <w:rFonts w:ascii="Arial" w:hAnsi="Arial" w:cs="Arial"/>
          <w:color w:val="1E1E1E"/>
          <w:sz w:val="26"/>
          <w:szCs w:val="26"/>
        </w:rPr>
        <w:t>06</w:t>
      </w:r>
      <w:r w:rsidRPr="0078536E">
        <w:rPr>
          <w:rFonts w:ascii="Arial" w:hAnsi="Arial" w:cs="Arial"/>
          <w:color w:val="1E1E1E"/>
          <w:sz w:val="26"/>
          <w:szCs w:val="26"/>
        </w:rPr>
        <w:t>.1</w:t>
      </w:r>
      <w:r>
        <w:rPr>
          <w:rFonts w:ascii="Arial" w:hAnsi="Arial" w:cs="Arial"/>
          <w:color w:val="1E1E1E"/>
          <w:sz w:val="26"/>
          <w:szCs w:val="26"/>
        </w:rPr>
        <w:t>1</w:t>
      </w:r>
      <w:r w:rsidRPr="0078536E">
        <w:rPr>
          <w:rFonts w:ascii="Arial" w:hAnsi="Arial" w:cs="Arial"/>
          <w:color w:val="1E1E1E"/>
          <w:sz w:val="26"/>
          <w:szCs w:val="26"/>
        </w:rPr>
        <w:t xml:space="preserve">.2012 г. № </w:t>
      </w:r>
      <w:r w:rsidRPr="00873258">
        <w:rPr>
          <w:rFonts w:ascii="Arial" w:hAnsi="Arial" w:cs="Arial"/>
          <w:color w:val="000000" w:themeColor="text1"/>
          <w:sz w:val="26"/>
          <w:szCs w:val="26"/>
        </w:rPr>
        <w:t xml:space="preserve">52 «Об утверждении </w:t>
      </w:r>
      <w:r w:rsidR="00873258">
        <w:rPr>
          <w:rFonts w:ascii="Arial" w:hAnsi="Arial" w:cs="Arial"/>
          <w:color w:val="000000" w:themeColor="text1"/>
          <w:sz w:val="26"/>
          <w:szCs w:val="26"/>
        </w:rPr>
        <w:t>а</w:t>
      </w:r>
      <w:r w:rsidRPr="00873258">
        <w:rPr>
          <w:rFonts w:ascii="Arial" w:hAnsi="Arial" w:cs="Arial"/>
          <w:color w:val="000000" w:themeColor="text1"/>
          <w:sz w:val="26"/>
          <w:szCs w:val="26"/>
        </w:rPr>
        <w:t>дминистративного регламента по предоставлению муниципальной услуги «Выдача разрешений на ввод объекта в эксплуатацию»;</w:t>
      </w:r>
    </w:p>
    <w:p w:rsidR="0078536E" w:rsidRPr="00C025E9" w:rsidRDefault="0078536E" w:rsidP="0078536E">
      <w:pPr>
        <w:spacing w:line="255" w:lineRule="atLeast"/>
        <w:jc w:val="both"/>
        <w:rPr>
          <w:rFonts w:ascii="Arial" w:hAnsi="Arial" w:cs="Arial"/>
          <w:color w:val="000000" w:themeColor="text1"/>
          <w:sz w:val="26"/>
          <w:szCs w:val="26"/>
        </w:rPr>
      </w:pPr>
      <w:r w:rsidRPr="00C025E9">
        <w:rPr>
          <w:rFonts w:ascii="Arial" w:hAnsi="Arial" w:cs="Arial"/>
          <w:color w:val="000000" w:themeColor="text1"/>
          <w:sz w:val="26"/>
          <w:szCs w:val="26"/>
        </w:rPr>
        <w:t xml:space="preserve">- от 02.06.2014 г. № 23 «О внесении изменений в </w:t>
      </w:r>
      <w:r w:rsidR="00C025E9" w:rsidRPr="00C025E9">
        <w:rPr>
          <w:rFonts w:ascii="Arial" w:hAnsi="Arial" w:cs="Arial"/>
          <w:color w:val="000000" w:themeColor="text1"/>
          <w:sz w:val="26"/>
          <w:szCs w:val="26"/>
        </w:rPr>
        <w:t>административный регламент администрации Подгоренского сельского поселения по предоставлению муниципальной</w:t>
      </w:r>
      <w:r w:rsidRPr="00C025E9">
        <w:rPr>
          <w:rFonts w:ascii="Arial" w:hAnsi="Arial" w:cs="Arial"/>
          <w:color w:val="000000" w:themeColor="text1"/>
          <w:sz w:val="26"/>
          <w:szCs w:val="26"/>
        </w:rPr>
        <w:t xml:space="preserve"> </w:t>
      </w:r>
      <w:r w:rsidR="00C025E9" w:rsidRPr="00C025E9">
        <w:rPr>
          <w:rFonts w:ascii="Arial" w:hAnsi="Arial" w:cs="Arial"/>
          <w:color w:val="000000" w:themeColor="text1"/>
          <w:sz w:val="26"/>
          <w:szCs w:val="26"/>
        </w:rPr>
        <w:t>услуги «Выдача разрешения на ввод объекта в эксплуатацию», утвержденный постановлением администрации Подгоренского сельского поселения №52 от 06.11.2012 года».</w:t>
      </w:r>
    </w:p>
    <w:p w:rsidR="0078536E" w:rsidRPr="00C025E9" w:rsidRDefault="0078536E" w:rsidP="0078536E">
      <w:pPr>
        <w:spacing w:line="255" w:lineRule="atLeast"/>
        <w:jc w:val="both"/>
        <w:rPr>
          <w:rFonts w:ascii="Arial" w:hAnsi="Arial" w:cs="Arial"/>
          <w:color w:val="000000" w:themeColor="text1"/>
          <w:sz w:val="26"/>
          <w:szCs w:val="26"/>
        </w:rPr>
      </w:pPr>
      <w:r w:rsidRPr="00C025E9">
        <w:rPr>
          <w:rFonts w:ascii="Arial" w:hAnsi="Arial" w:cs="Arial"/>
          <w:color w:val="000000" w:themeColor="text1"/>
          <w:sz w:val="26"/>
          <w:szCs w:val="26"/>
        </w:rPr>
        <w:t xml:space="preserve">- от 19.09.2014 г. №46 «О внесении изменений в постановление </w:t>
      </w:r>
      <w:r w:rsidR="00C025E9" w:rsidRPr="00C025E9">
        <w:rPr>
          <w:rFonts w:ascii="Arial" w:hAnsi="Arial" w:cs="Arial"/>
          <w:color w:val="000000" w:themeColor="text1"/>
          <w:sz w:val="26"/>
          <w:szCs w:val="26"/>
        </w:rPr>
        <w:t xml:space="preserve">администрации Подгоренского сельского поселения </w:t>
      </w:r>
      <w:r w:rsidR="0037768B">
        <w:rPr>
          <w:rFonts w:ascii="Arial" w:hAnsi="Arial" w:cs="Arial"/>
          <w:color w:val="000000" w:themeColor="text1"/>
          <w:sz w:val="26"/>
          <w:szCs w:val="26"/>
        </w:rPr>
        <w:t>К</w:t>
      </w:r>
      <w:r w:rsidR="00C025E9" w:rsidRPr="00C025E9">
        <w:rPr>
          <w:rFonts w:ascii="Arial" w:hAnsi="Arial" w:cs="Arial"/>
          <w:color w:val="000000" w:themeColor="text1"/>
          <w:sz w:val="26"/>
          <w:szCs w:val="26"/>
        </w:rPr>
        <w:t>алачеевского муниципального района от 06.11.2012 г. №52 «Об утверждении Административного регламента по предоставлению муниципальной услуги «Выдача разрешения на ввод объекта в эксплуатацию»</w:t>
      </w:r>
    </w:p>
    <w:p w:rsidR="00F11FC6" w:rsidRDefault="00F11FC6" w:rsidP="0078536E">
      <w:pPr>
        <w:spacing w:line="255" w:lineRule="atLeast"/>
        <w:jc w:val="both"/>
        <w:rPr>
          <w:rFonts w:ascii="Arial" w:hAnsi="Arial" w:cs="Arial"/>
          <w:color w:val="000000" w:themeColor="text1"/>
          <w:sz w:val="26"/>
          <w:szCs w:val="26"/>
        </w:rPr>
      </w:pPr>
    </w:p>
    <w:p w:rsidR="0078536E" w:rsidRPr="0078536E" w:rsidRDefault="0078536E" w:rsidP="0078536E">
      <w:pPr>
        <w:spacing w:line="255" w:lineRule="atLeast"/>
        <w:jc w:val="both"/>
        <w:rPr>
          <w:rFonts w:ascii="Arial" w:hAnsi="Arial" w:cs="Arial"/>
          <w:color w:val="000000" w:themeColor="text1"/>
          <w:sz w:val="26"/>
          <w:szCs w:val="26"/>
        </w:rPr>
      </w:pPr>
      <w:bookmarkStart w:id="0" w:name="_GoBack"/>
      <w:bookmarkEnd w:id="0"/>
      <w:r w:rsidRPr="0078536E">
        <w:rPr>
          <w:rFonts w:ascii="Arial" w:hAnsi="Arial" w:cs="Arial"/>
          <w:color w:val="000000" w:themeColor="text1"/>
          <w:sz w:val="26"/>
          <w:szCs w:val="26"/>
        </w:rPr>
        <w:t xml:space="preserve">- от 28.12.2015 г. № 69 «О внесении изменений в постановление </w:t>
      </w:r>
      <w:r>
        <w:rPr>
          <w:rFonts w:ascii="Arial" w:hAnsi="Arial" w:cs="Arial"/>
          <w:color w:val="000000" w:themeColor="text1"/>
          <w:sz w:val="26"/>
          <w:szCs w:val="26"/>
        </w:rPr>
        <w:t>администрации Подгоренского сельского поселения от 06.11.2012г. №52</w:t>
      </w:r>
      <w:r w:rsidR="00873258">
        <w:rPr>
          <w:rFonts w:ascii="Arial" w:hAnsi="Arial" w:cs="Arial"/>
          <w:color w:val="000000" w:themeColor="text1"/>
          <w:sz w:val="26"/>
          <w:szCs w:val="26"/>
        </w:rPr>
        <w:t xml:space="preserve"> </w:t>
      </w:r>
      <w:r w:rsidR="00873258" w:rsidRPr="00873258">
        <w:rPr>
          <w:rFonts w:ascii="Arial" w:hAnsi="Arial" w:cs="Arial"/>
          <w:color w:val="000000" w:themeColor="text1"/>
          <w:sz w:val="26"/>
          <w:szCs w:val="26"/>
        </w:rPr>
        <w:t xml:space="preserve">«Об утверждении </w:t>
      </w:r>
      <w:r w:rsidR="00873258">
        <w:rPr>
          <w:rFonts w:ascii="Arial" w:hAnsi="Arial" w:cs="Arial"/>
          <w:color w:val="000000" w:themeColor="text1"/>
          <w:sz w:val="26"/>
          <w:szCs w:val="26"/>
        </w:rPr>
        <w:t>а</w:t>
      </w:r>
      <w:r w:rsidR="00873258" w:rsidRPr="00873258">
        <w:rPr>
          <w:rFonts w:ascii="Arial" w:hAnsi="Arial" w:cs="Arial"/>
          <w:color w:val="000000" w:themeColor="text1"/>
          <w:sz w:val="26"/>
          <w:szCs w:val="26"/>
        </w:rPr>
        <w:t>дминистративного регламента по предоставлению муниципальной услуги «Выдача разрешений на ввод объекта в эксплуатацию»</w:t>
      </w:r>
    </w:p>
    <w:p w:rsidR="0078536E" w:rsidRPr="0078536E" w:rsidRDefault="0078536E" w:rsidP="0078536E">
      <w:pPr>
        <w:spacing w:line="255" w:lineRule="atLeast"/>
        <w:ind w:firstLine="567"/>
        <w:jc w:val="both"/>
        <w:rPr>
          <w:rFonts w:ascii="Arial" w:hAnsi="Arial" w:cs="Arial"/>
          <w:color w:val="1E1E1E"/>
          <w:sz w:val="26"/>
          <w:szCs w:val="26"/>
        </w:rPr>
      </w:pPr>
      <w:r w:rsidRPr="0078536E">
        <w:rPr>
          <w:rFonts w:ascii="Arial" w:hAnsi="Arial" w:cs="Arial"/>
          <w:color w:val="1E1E1E"/>
          <w:sz w:val="26"/>
          <w:szCs w:val="26"/>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78536E" w:rsidRPr="0078536E" w:rsidRDefault="0078536E" w:rsidP="0078536E">
      <w:pPr>
        <w:spacing w:line="255" w:lineRule="atLeast"/>
        <w:ind w:firstLine="567"/>
        <w:jc w:val="both"/>
        <w:rPr>
          <w:rFonts w:ascii="Arial" w:hAnsi="Arial" w:cs="Arial"/>
          <w:color w:val="1E1E1E"/>
          <w:sz w:val="26"/>
          <w:szCs w:val="26"/>
        </w:rPr>
      </w:pPr>
      <w:r w:rsidRPr="0078536E">
        <w:rPr>
          <w:rFonts w:ascii="Arial" w:hAnsi="Arial" w:cs="Arial"/>
          <w:color w:val="1E1E1E"/>
          <w:sz w:val="26"/>
          <w:szCs w:val="26"/>
        </w:rPr>
        <w:t xml:space="preserve">4. </w:t>
      </w:r>
      <w:proofErr w:type="gramStart"/>
      <w:r w:rsidRPr="0078536E">
        <w:rPr>
          <w:rFonts w:ascii="Arial" w:hAnsi="Arial" w:cs="Arial"/>
          <w:color w:val="1E1E1E"/>
          <w:sz w:val="26"/>
          <w:szCs w:val="26"/>
        </w:rPr>
        <w:t>Контроль за</w:t>
      </w:r>
      <w:proofErr w:type="gramEnd"/>
      <w:r w:rsidRPr="0078536E">
        <w:rPr>
          <w:rFonts w:ascii="Arial" w:hAnsi="Arial" w:cs="Arial"/>
          <w:color w:val="1E1E1E"/>
          <w:sz w:val="26"/>
          <w:szCs w:val="26"/>
        </w:rPr>
        <w:t xml:space="preserve"> исполнением данного постановления оставляю за собой. </w:t>
      </w:r>
    </w:p>
    <w:p w:rsidR="00873258" w:rsidRDefault="0078536E"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r w:rsidRPr="0078536E">
        <w:rPr>
          <w:rFonts w:ascii="Arial" w:hAnsi="Arial" w:cs="Arial"/>
          <w:color w:val="1E1E1E"/>
          <w:sz w:val="26"/>
          <w:szCs w:val="26"/>
        </w:rPr>
        <w:t>Глава Подгоренского</w:t>
      </w:r>
    </w:p>
    <w:p w:rsidR="0078536E" w:rsidRPr="0078536E" w:rsidRDefault="0078536E" w:rsidP="00873258">
      <w:pPr>
        <w:tabs>
          <w:tab w:val="left" w:pos="708"/>
          <w:tab w:val="left" w:pos="1416"/>
          <w:tab w:val="left" w:pos="2124"/>
          <w:tab w:val="left" w:pos="2832"/>
          <w:tab w:val="left" w:pos="3540"/>
          <w:tab w:val="left" w:pos="6390"/>
        </w:tabs>
        <w:spacing w:before="100" w:beforeAutospacing="1" w:after="100" w:afterAutospacing="1" w:line="255" w:lineRule="atLeast"/>
        <w:jc w:val="both"/>
        <w:rPr>
          <w:rFonts w:ascii="Arial" w:hAnsi="Arial" w:cs="Arial"/>
          <w:color w:val="1E1E1E"/>
          <w:sz w:val="26"/>
          <w:szCs w:val="26"/>
        </w:rPr>
      </w:pPr>
      <w:r w:rsidRPr="0078536E">
        <w:rPr>
          <w:rFonts w:ascii="Arial" w:hAnsi="Arial" w:cs="Arial"/>
          <w:color w:val="1E1E1E"/>
          <w:sz w:val="26"/>
          <w:szCs w:val="26"/>
        </w:rPr>
        <w:t>сельского поселения</w:t>
      </w:r>
      <w:r w:rsidRPr="0078536E">
        <w:rPr>
          <w:rFonts w:ascii="Arial" w:hAnsi="Arial" w:cs="Arial"/>
          <w:color w:val="1E1E1E"/>
          <w:sz w:val="26"/>
          <w:szCs w:val="26"/>
        </w:rPr>
        <w:tab/>
      </w:r>
      <w:r w:rsidRPr="0078536E">
        <w:rPr>
          <w:rFonts w:ascii="Arial" w:hAnsi="Arial" w:cs="Arial"/>
          <w:color w:val="1E1E1E"/>
          <w:sz w:val="26"/>
          <w:szCs w:val="26"/>
        </w:rPr>
        <w:tab/>
      </w:r>
      <w:r w:rsidR="00873258">
        <w:rPr>
          <w:rFonts w:ascii="Arial" w:hAnsi="Arial" w:cs="Arial"/>
          <w:color w:val="1E1E1E"/>
          <w:sz w:val="26"/>
          <w:szCs w:val="26"/>
        </w:rPr>
        <w:tab/>
      </w:r>
      <w:proofErr w:type="spellStart"/>
      <w:r w:rsidR="00873258">
        <w:rPr>
          <w:rFonts w:ascii="Arial" w:hAnsi="Arial" w:cs="Arial"/>
          <w:color w:val="1E1E1E"/>
          <w:sz w:val="26"/>
          <w:szCs w:val="26"/>
        </w:rPr>
        <w:t>А.С.Разборский</w:t>
      </w:r>
      <w:proofErr w:type="spellEnd"/>
    </w:p>
    <w:p w:rsidR="0078536E" w:rsidRDefault="0078536E"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873258" w:rsidRPr="0078536E" w:rsidRDefault="00873258" w:rsidP="0078536E">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rFonts w:ascii="Arial" w:hAnsi="Arial" w:cs="Arial"/>
          <w:color w:val="1E1E1E"/>
          <w:sz w:val="26"/>
          <w:szCs w:val="26"/>
        </w:rPr>
      </w:pPr>
    </w:p>
    <w:p w:rsidR="0078536E" w:rsidRPr="00873258" w:rsidRDefault="0078536E" w:rsidP="00873258">
      <w:pPr>
        <w:pStyle w:val="a7"/>
        <w:jc w:val="right"/>
        <w:rPr>
          <w:rFonts w:ascii="Arial" w:hAnsi="Arial" w:cs="Arial"/>
          <w:sz w:val="26"/>
          <w:szCs w:val="26"/>
        </w:rPr>
      </w:pPr>
      <w:proofErr w:type="gramStart"/>
      <w:r w:rsidRPr="00873258">
        <w:rPr>
          <w:rFonts w:ascii="Arial" w:hAnsi="Arial" w:cs="Arial"/>
          <w:sz w:val="26"/>
          <w:szCs w:val="26"/>
        </w:rPr>
        <w:t>Утвержден</w:t>
      </w:r>
      <w:proofErr w:type="gramEnd"/>
      <w:r w:rsidRPr="00873258">
        <w:rPr>
          <w:rFonts w:ascii="Arial" w:hAnsi="Arial" w:cs="Arial"/>
          <w:sz w:val="26"/>
          <w:szCs w:val="26"/>
        </w:rPr>
        <w:t xml:space="preserve"> постановлением администрации</w:t>
      </w:r>
    </w:p>
    <w:p w:rsidR="0078536E" w:rsidRPr="00873258" w:rsidRDefault="0078536E" w:rsidP="00873258">
      <w:pPr>
        <w:pStyle w:val="a7"/>
        <w:jc w:val="right"/>
        <w:rPr>
          <w:rFonts w:ascii="Arial" w:hAnsi="Arial" w:cs="Arial"/>
          <w:sz w:val="26"/>
          <w:szCs w:val="26"/>
        </w:rPr>
      </w:pPr>
      <w:r w:rsidRPr="00873258">
        <w:rPr>
          <w:rFonts w:ascii="Arial" w:hAnsi="Arial" w:cs="Arial"/>
          <w:sz w:val="26"/>
          <w:szCs w:val="26"/>
        </w:rPr>
        <w:t>Подгоренского сельского поселения</w:t>
      </w:r>
    </w:p>
    <w:p w:rsidR="0078536E" w:rsidRPr="00873258" w:rsidRDefault="0078536E" w:rsidP="00873258">
      <w:pPr>
        <w:pStyle w:val="a7"/>
        <w:jc w:val="right"/>
        <w:rPr>
          <w:rFonts w:ascii="Arial" w:hAnsi="Arial" w:cs="Arial"/>
          <w:sz w:val="26"/>
          <w:szCs w:val="26"/>
        </w:rPr>
      </w:pPr>
      <w:r w:rsidRPr="00873258">
        <w:rPr>
          <w:rFonts w:ascii="Arial" w:hAnsi="Arial" w:cs="Arial"/>
          <w:sz w:val="26"/>
          <w:szCs w:val="26"/>
        </w:rPr>
        <w:t xml:space="preserve">от </w:t>
      </w:r>
      <w:r w:rsidR="00F11FC6">
        <w:rPr>
          <w:rFonts w:ascii="Arial" w:hAnsi="Arial" w:cs="Arial"/>
          <w:sz w:val="26"/>
          <w:szCs w:val="26"/>
        </w:rPr>
        <w:t>14 марта</w:t>
      </w:r>
      <w:r w:rsidR="00873258">
        <w:rPr>
          <w:rFonts w:ascii="Arial" w:hAnsi="Arial" w:cs="Arial"/>
          <w:sz w:val="26"/>
          <w:szCs w:val="26"/>
        </w:rPr>
        <w:t xml:space="preserve"> 2016 г. №</w:t>
      </w:r>
      <w:r w:rsidR="00F11FC6">
        <w:rPr>
          <w:rFonts w:ascii="Arial" w:hAnsi="Arial" w:cs="Arial"/>
          <w:sz w:val="26"/>
          <w:szCs w:val="26"/>
        </w:rPr>
        <w:t>31</w:t>
      </w:r>
    </w:p>
    <w:p w:rsidR="00873258" w:rsidRDefault="00873258" w:rsidP="00873258">
      <w:pPr>
        <w:jc w:val="center"/>
        <w:rPr>
          <w:rFonts w:ascii="Arial" w:hAnsi="Arial" w:cs="Arial"/>
          <w:b/>
          <w:sz w:val="26"/>
          <w:szCs w:val="26"/>
        </w:rPr>
      </w:pPr>
    </w:p>
    <w:p w:rsidR="00A6020E" w:rsidRPr="00873258" w:rsidRDefault="00A6020E" w:rsidP="00873258">
      <w:pPr>
        <w:pStyle w:val="a7"/>
        <w:jc w:val="center"/>
        <w:rPr>
          <w:rFonts w:ascii="Arial" w:hAnsi="Arial" w:cs="Arial"/>
          <w:b/>
          <w:sz w:val="26"/>
          <w:szCs w:val="26"/>
        </w:rPr>
      </w:pPr>
      <w:r w:rsidRPr="00873258">
        <w:rPr>
          <w:rFonts w:ascii="Arial" w:hAnsi="Arial" w:cs="Arial"/>
          <w:b/>
          <w:sz w:val="26"/>
          <w:szCs w:val="26"/>
        </w:rPr>
        <w:t>АДМИНИСТРАТИВНЫЙ РЕГЛАМЕНТ</w:t>
      </w:r>
    </w:p>
    <w:p w:rsidR="00873258" w:rsidRDefault="00A6020E" w:rsidP="00873258">
      <w:pPr>
        <w:pStyle w:val="a7"/>
        <w:jc w:val="center"/>
        <w:rPr>
          <w:rFonts w:ascii="Arial" w:hAnsi="Arial" w:cs="Arial"/>
          <w:b/>
          <w:sz w:val="26"/>
          <w:szCs w:val="26"/>
        </w:rPr>
      </w:pPr>
      <w:r w:rsidRPr="00873258">
        <w:rPr>
          <w:rFonts w:ascii="Arial" w:hAnsi="Arial" w:cs="Arial"/>
          <w:b/>
          <w:sz w:val="26"/>
          <w:szCs w:val="26"/>
        </w:rPr>
        <w:t xml:space="preserve">АДМИНИСТРАЦИИ </w:t>
      </w:r>
      <w:r w:rsidR="00873258">
        <w:rPr>
          <w:rFonts w:ascii="Arial" w:hAnsi="Arial" w:cs="Arial"/>
          <w:b/>
          <w:sz w:val="26"/>
          <w:szCs w:val="26"/>
        </w:rPr>
        <w:t>ПОДГОРЕНСКОГО</w:t>
      </w:r>
      <w:r w:rsidRPr="00873258">
        <w:rPr>
          <w:rFonts w:ascii="Arial" w:hAnsi="Arial" w:cs="Arial"/>
          <w:b/>
          <w:sz w:val="26"/>
          <w:szCs w:val="26"/>
        </w:rPr>
        <w:t xml:space="preserve"> СЕЛЬСКОГО ПОСЕЛЕНИЯ </w:t>
      </w:r>
      <w:r w:rsidR="00873258">
        <w:rPr>
          <w:rFonts w:ascii="Arial" w:hAnsi="Arial" w:cs="Arial"/>
          <w:b/>
          <w:sz w:val="26"/>
          <w:szCs w:val="26"/>
        </w:rPr>
        <w:t>КАЛАЧЕЕВСКОГО МУНИЦИПАЛЬНОГО РАЙОНА</w:t>
      </w:r>
    </w:p>
    <w:p w:rsidR="00A6020E" w:rsidRPr="00873258" w:rsidRDefault="00A6020E" w:rsidP="00873258">
      <w:pPr>
        <w:pStyle w:val="a7"/>
        <w:jc w:val="center"/>
        <w:rPr>
          <w:rFonts w:ascii="Arial" w:hAnsi="Arial" w:cs="Arial"/>
          <w:b/>
          <w:sz w:val="26"/>
          <w:szCs w:val="26"/>
        </w:rPr>
      </w:pPr>
      <w:r w:rsidRPr="00873258">
        <w:rPr>
          <w:rFonts w:ascii="Arial" w:hAnsi="Arial" w:cs="Arial"/>
          <w:b/>
          <w:sz w:val="26"/>
          <w:szCs w:val="26"/>
        </w:rPr>
        <w:t>ВОРОНЕЖСКОЙ ОБЛАСТИ</w:t>
      </w:r>
    </w:p>
    <w:p w:rsidR="00A6020E" w:rsidRPr="00873258" w:rsidRDefault="00A6020E" w:rsidP="00873258">
      <w:pPr>
        <w:pStyle w:val="a7"/>
        <w:jc w:val="center"/>
        <w:rPr>
          <w:rFonts w:ascii="Arial" w:hAnsi="Arial" w:cs="Arial"/>
          <w:b/>
          <w:sz w:val="26"/>
          <w:szCs w:val="26"/>
        </w:rPr>
      </w:pPr>
      <w:r w:rsidRPr="00873258">
        <w:rPr>
          <w:rFonts w:ascii="Arial" w:hAnsi="Arial" w:cs="Arial"/>
          <w:b/>
          <w:sz w:val="26"/>
          <w:szCs w:val="26"/>
        </w:rPr>
        <w:t>ПО ПРЕДОСТАВЛЕНИЮ МУНИЦИПАЛЬНОЙ УСЛУГИ</w:t>
      </w:r>
    </w:p>
    <w:p w:rsidR="00A6020E" w:rsidRPr="00873258" w:rsidRDefault="00A6020E" w:rsidP="00873258">
      <w:pPr>
        <w:pStyle w:val="a7"/>
        <w:jc w:val="center"/>
        <w:rPr>
          <w:rFonts w:ascii="Arial" w:hAnsi="Arial" w:cs="Arial"/>
          <w:b/>
          <w:bCs/>
          <w:sz w:val="26"/>
          <w:szCs w:val="26"/>
        </w:rPr>
      </w:pPr>
      <w:r w:rsidRPr="00873258">
        <w:rPr>
          <w:rFonts w:ascii="Arial" w:hAnsi="Arial" w:cs="Arial"/>
          <w:b/>
          <w:sz w:val="26"/>
          <w:szCs w:val="26"/>
        </w:rPr>
        <w:t>«ПОДГОТОВКА И ВЫДАЧА РАЗРЕШЕНИЯ НА ВВОД ОБЪЕКТА В ЭКСПЛУАТАЦИЮ»</w:t>
      </w:r>
    </w:p>
    <w:p w:rsidR="00A6020E" w:rsidRPr="0078536E" w:rsidRDefault="00A6020E" w:rsidP="00A6020E">
      <w:pPr>
        <w:ind w:firstLine="709"/>
        <w:jc w:val="center"/>
        <w:rPr>
          <w:rFonts w:ascii="Arial" w:hAnsi="Arial" w:cs="Arial"/>
          <w:b/>
          <w:sz w:val="26"/>
          <w:szCs w:val="26"/>
        </w:rPr>
      </w:pPr>
    </w:p>
    <w:p w:rsidR="00A6020E" w:rsidRPr="0078536E" w:rsidRDefault="00A6020E" w:rsidP="00A6020E">
      <w:pPr>
        <w:numPr>
          <w:ilvl w:val="0"/>
          <w:numId w:val="1"/>
        </w:numPr>
        <w:spacing w:after="0" w:line="240" w:lineRule="auto"/>
        <w:ind w:left="0" w:firstLine="0"/>
        <w:jc w:val="center"/>
        <w:rPr>
          <w:rFonts w:ascii="Arial" w:hAnsi="Arial" w:cs="Arial"/>
          <w:b/>
          <w:sz w:val="26"/>
          <w:szCs w:val="26"/>
        </w:rPr>
      </w:pPr>
      <w:r w:rsidRPr="0078536E">
        <w:rPr>
          <w:rFonts w:ascii="Arial" w:hAnsi="Arial" w:cs="Arial"/>
          <w:b/>
          <w:sz w:val="26"/>
          <w:szCs w:val="26"/>
        </w:rPr>
        <w:t>Общие положения</w:t>
      </w:r>
    </w:p>
    <w:p w:rsidR="00A6020E" w:rsidRPr="0078536E" w:rsidRDefault="00A6020E" w:rsidP="00A6020E">
      <w:pPr>
        <w:ind w:firstLine="709"/>
        <w:rPr>
          <w:rFonts w:ascii="Arial" w:hAnsi="Arial" w:cs="Arial"/>
          <w:sz w:val="26"/>
          <w:szCs w:val="26"/>
        </w:rPr>
      </w:pPr>
    </w:p>
    <w:p w:rsidR="00A6020E" w:rsidRPr="0078536E" w:rsidRDefault="00A6020E" w:rsidP="00A6020E">
      <w:pPr>
        <w:numPr>
          <w:ilvl w:val="1"/>
          <w:numId w:val="1"/>
        </w:numPr>
        <w:tabs>
          <w:tab w:val="num" w:pos="14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Предмет регулирования административного регламента.</w:t>
      </w:r>
    </w:p>
    <w:p w:rsidR="00A6020E" w:rsidRPr="0078536E" w:rsidRDefault="00A6020E" w:rsidP="00A6020E">
      <w:pPr>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 xml:space="preserve">Предметом регулирования административного регламента по предоставлению муниципальной услуги «Подготовка и выдача разрешения на ввод объекта в эксплуатацию» (далее – административный регламент) являются отношения, возникающие между заявителями, администрацией </w:t>
      </w:r>
      <w:r w:rsidR="00873258">
        <w:rPr>
          <w:rFonts w:ascii="Arial" w:hAnsi="Arial" w:cs="Arial"/>
          <w:sz w:val="26"/>
          <w:szCs w:val="26"/>
        </w:rPr>
        <w:t xml:space="preserve">Подгоренского </w:t>
      </w:r>
      <w:r w:rsidRPr="0078536E">
        <w:rPr>
          <w:rFonts w:ascii="Arial" w:hAnsi="Arial" w:cs="Arial"/>
          <w:sz w:val="26"/>
          <w:szCs w:val="26"/>
        </w:rPr>
        <w:t>сельского поселения и многофункциональными центрами предоставления государственных и муниципальных услуг (далее – МФЦ)</w:t>
      </w:r>
      <w:r w:rsidRPr="0078536E">
        <w:rPr>
          <w:rFonts w:ascii="Arial" w:hAnsi="Arial" w:cs="Arial"/>
          <w:sz w:val="26"/>
          <w:szCs w:val="26"/>
          <w:vertAlign w:val="superscript"/>
        </w:rPr>
        <w:t>1</w:t>
      </w:r>
      <w:r w:rsidRPr="0078536E">
        <w:rPr>
          <w:rFonts w:ascii="Arial" w:hAnsi="Arial" w:cs="Arial"/>
          <w:sz w:val="26"/>
          <w:szCs w:val="26"/>
        </w:rPr>
        <w:t xml:space="preserve"> 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w:t>
      </w:r>
      <w:proofErr w:type="gramEnd"/>
      <w:r w:rsidRPr="0078536E">
        <w:rPr>
          <w:rFonts w:ascii="Arial" w:hAnsi="Arial" w:cs="Arial"/>
          <w:sz w:val="26"/>
          <w:szCs w:val="26"/>
        </w:rPr>
        <w:t xml:space="preserve"> строительства,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A6020E" w:rsidRPr="0078536E" w:rsidRDefault="00A6020E" w:rsidP="00A6020E">
      <w:pPr>
        <w:numPr>
          <w:ilvl w:val="1"/>
          <w:numId w:val="1"/>
        </w:numPr>
        <w:tabs>
          <w:tab w:val="num" w:pos="142"/>
        </w:tabs>
        <w:autoSpaceDE w:val="0"/>
        <w:autoSpaceDN w:val="0"/>
        <w:adjustRightInd w:val="0"/>
        <w:spacing w:after="0" w:line="240" w:lineRule="auto"/>
        <w:ind w:left="0" w:firstLine="709"/>
        <w:jc w:val="both"/>
        <w:outlineLvl w:val="0"/>
        <w:rPr>
          <w:rFonts w:ascii="Arial" w:hAnsi="Arial" w:cs="Arial"/>
          <w:sz w:val="26"/>
          <w:szCs w:val="26"/>
        </w:rPr>
      </w:pPr>
      <w:r w:rsidRPr="0078536E">
        <w:rPr>
          <w:rFonts w:ascii="Arial" w:hAnsi="Arial" w:cs="Arial"/>
          <w:sz w:val="26"/>
          <w:szCs w:val="26"/>
        </w:rPr>
        <w:t>Описание заявителей</w:t>
      </w:r>
    </w:p>
    <w:p w:rsidR="00A6020E" w:rsidRPr="0078536E" w:rsidRDefault="00A6020E" w:rsidP="00A6020E">
      <w:pPr>
        <w:pStyle w:val="ConsPlusNormal0"/>
        <w:ind w:firstLine="709"/>
        <w:jc w:val="both"/>
        <w:rPr>
          <w:sz w:val="26"/>
          <w:szCs w:val="26"/>
        </w:rPr>
      </w:pPr>
      <w:proofErr w:type="gramStart"/>
      <w:r w:rsidRPr="0078536E">
        <w:rPr>
          <w:sz w:val="26"/>
          <w:szCs w:val="26"/>
        </w:rPr>
        <w:t>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8536E">
        <w:rPr>
          <w:sz w:val="26"/>
          <w:szCs w:val="26"/>
        </w:rPr>
        <w:t>Росатом</w:t>
      </w:r>
      <w:proofErr w:type="spellEnd"/>
      <w:r w:rsidRPr="0078536E">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78536E">
        <w:rPr>
          <w:sz w:val="26"/>
          <w:szCs w:val="26"/>
        </w:rPr>
        <w:t xml:space="preserve"> </w:t>
      </w:r>
      <w:proofErr w:type="gramStart"/>
      <w:r w:rsidRPr="0078536E">
        <w:rPr>
          <w:sz w:val="26"/>
          <w:szCs w:val="26"/>
        </w:rPr>
        <w:t xml:space="preserve">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78536E">
        <w:rPr>
          <w:sz w:val="26"/>
          <w:szCs w:val="26"/>
          <w:lang w:eastAsia="ru-RU"/>
        </w:rPr>
        <w:t>(далее - заявитель, заявители)</w:t>
      </w:r>
      <w:r w:rsidRPr="0078536E">
        <w:rPr>
          <w:sz w:val="26"/>
          <w:szCs w:val="26"/>
        </w:rPr>
        <w:t>.</w:t>
      </w:r>
      <w:proofErr w:type="gramEnd"/>
    </w:p>
    <w:p w:rsidR="00A6020E" w:rsidRPr="0078536E" w:rsidRDefault="00A6020E" w:rsidP="00A6020E">
      <w:pPr>
        <w:numPr>
          <w:ilvl w:val="1"/>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lastRenderedPageBreak/>
        <w:t>Требования к порядку информирования о предоставлении муниципальной услуги</w:t>
      </w:r>
    </w:p>
    <w:p w:rsidR="00A6020E" w:rsidRPr="0078536E" w:rsidRDefault="00A6020E" w:rsidP="00A6020E">
      <w:pPr>
        <w:pStyle w:val="ConsPlusNormal0"/>
        <w:numPr>
          <w:ilvl w:val="2"/>
          <w:numId w:val="1"/>
        </w:numPr>
        <w:tabs>
          <w:tab w:val="num" w:pos="142"/>
        </w:tabs>
        <w:ind w:left="0" w:firstLine="709"/>
        <w:jc w:val="both"/>
        <w:rPr>
          <w:sz w:val="26"/>
          <w:szCs w:val="26"/>
        </w:rPr>
      </w:pPr>
      <w:r w:rsidRPr="0078536E">
        <w:rPr>
          <w:sz w:val="26"/>
          <w:szCs w:val="26"/>
        </w:rPr>
        <w:t xml:space="preserve"> Орган, предоставляющий муниципальную услугу: администрация </w:t>
      </w:r>
      <w:r w:rsidR="00873258">
        <w:rPr>
          <w:sz w:val="26"/>
          <w:szCs w:val="26"/>
        </w:rPr>
        <w:t>Подгоренского сельского поселения</w:t>
      </w:r>
      <w:r w:rsidRPr="0078536E">
        <w:rPr>
          <w:sz w:val="26"/>
          <w:szCs w:val="26"/>
        </w:rPr>
        <w:t xml:space="preserve"> (далее – администрация).</w:t>
      </w:r>
    </w:p>
    <w:p w:rsidR="00A6020E" w:rsidRPr="0078536E" w:rsidRDefault="00A6020E" w:rsidP="00873258">
      <w:pPr>
        <w:widowControl w:val="0"/>
        <w:tabs>
          <w:tab w:val="num" w:pos="142"/>
          <w:tab w:val="left" w:pos="1440"/>
          <w:tab w:val="left" w:pos="1560"/>
        </w:tabs>
        <w:ind w:firstLine="709"/>
        <w:jc w:val="both"/>
        <w:rPr>
          <w:rFonts w:ascii="Arial" w:hAnsi="Arial" w:cs="Arial"/>
          <w:sz w:val="26"/>
          <w:szCs w:val="26"/>
        </w:rPr>
      </w:pPr>
      <w:r w:rsidRPr="0078536E">
        <w:rPr>
          <w:rFonts w:ascii="Arial" w:hAnsi="Arial" w:cs="Arial"/>
          <w:sz w:val="26"/>
          <w:szCs w:val="26"/>
        </w:rPr>
        <w:t xml:space="preserve">Администрация расположена по адресу: </w:t>
      </w:r>
      <w:r w:rsidR="00873258">
        <w:rPr>
          <w:rFonts w:ascii="Arial" w:hAnsi="Arial" w:cs="Arial"/>
          <w:sz w:val="26"/>
          <w:szCs w:val="26"/>
        </w:rPr>
        <w:t xml:space="preserve">397612 Воронежская область Калачеевский район с. </w:t>
      </w:r>
      <w:proofErr w:type="gramStart"/>
      <w:r w:rsidR="00873258">
        <w:rPr>
          <w:rFonts w:ascii="Arial" w:hAnsi="Arial" w:cs="Arial"/>
          <w:sz w:val="26"/>
          <w:szCs w:val="26"/>
        </w:rPr>
        <w:t>Подгорное</w:t>
      </w:r>
      <w:proofErr w:type="gramEnd"/>
      <w:r w:rsidR="00873258">
        <w:rPr>
          <w:rFonts w:ascii="Arial" w:hAnsi="Arial" w:cs="Arial"/>
          <w:sz w:val="26"/>
          <w:szCs w:val="26"/>
        </w:rPr>
        <w:t xml:space="preserve"> ул. Больничная д.14.</w:t>
      </w:r>
    </w:p>
    <w:p w:rsidR="00A6020E" w:rsidRPr="0078536E" w:rsidRDefault="00A6020E" w:rsidP="00A6020E">
      <w:pPr>
        <w:tabs>
          <w:tab w:val="num" w:pos="142"/>
        </w:tabs>
        <w:autoSpaceDE w:val="0"/>
        <w:autoSpaceDN w:val="0"/>
        <w:adjustRightInd w:val="0"/>
        <w:ind w:firstLine="709"/>
        <w:jc w:val="both"/>
        <w:rPr>
          <w:rFonts w:ascii="Arial" w:hAnsi="Arial" w:cs="Arial"/>
          <w:sz w:val="26"/>
          <w:szCs w:val="26"/>
        </w:rPr>
      </w:pPr>
      <w:r w:rsidRPr="0078536E">
        <w:rPr>
          <w:rFonts w:ascii="Arial" w:hAnsi="Arial" w:cs="Arial"/>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73258">
        <w:rPr>
          <w:rFonts w:ascii="Arial" w:hAnsi="Arial" w:cs="Arial"/>
          <w:sz w:val="26"/>
          <w:szCs w:val="26"/>
        </w:rPr>
        <w:t>Подгоренского сельского поселения</w:t>
      </w:r>
      <w:r w:rsidRPr="0078536E">
        <w:rPr>
          <w:rFonts w:ascii="Arial" w:hAnsi="Arial" w:cs="Arial"/>
          <w:sz w:val="26"/>
          <w:szCs w:val="26"/>
        </w:rPr>
        <w:t>, МФЦ</w:t>
      </w:r>
      <w:proofErr w:type="gramStart"/>
      <w:r w:rsidRPr="0078536E">
        <w:rPr>
          <w:rFonts w:ascii="Arial" w:hAnsi="Arial" w:cs="Arial"/>
          <w:sz w:val="26"/>
          <w:szCs w:val="26"/>
          <w:vertAlign w:val="superscript"/>
        </w:rPr>
        <w:t>1</w:t>
      </w:r>
      <w:proofErr w:type="gramEnd"/>
      <w:r w:rsidRPr="0078536E">
        <w:rPr>
          <w:rFonts w:ascii="Arial" w:hAnsi="Arial" w:cs="Arial"/>
          <w:sz w:val="26"/>
          <w:szCs w:val="26"/>
        </w:rPr>
        <w:t xml:space="preserve"> приводятся в приложении № 1 к настоящему Административному регламенту и размещаются:</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на официальном сайте администрации в сети Интернет (</w:t>
      </w:r>
      <w:r w:rsidR="00873258" w:rsidRPr="006F1658">
        <w:rPr>
          <w:rFonts w:ascii="Arial" w:hAnsi="Arial" w:cs="Arial"/>
          <w:color w:val="000000"/>
          <w:sz w:val="26"/>
          <w:szCs w:val="26"/>
          <w:lang w:val="en-US"/>
        </w:rPr>
        <w:t>http</w:t>
      </w:r>
      <w:r w:rsidR="00873258" w:rsidRPr="006F1658">
        <w:rPr>
          <w:rFonts w:ascii="Arial" w:hAnsi="Arial" w:cs="Arial"/>
          <w:color w:val="000000"/>
          <w:sz w:val="26"/>
          <w:szCs w:val="26"/>
        </w:rPr>
        <w:t>://</w:t>
      </w:r>
      <w:proofErr w:type="spellStart"/>
      <w:r w:rsidR="00873258" w:rsidRPr="006F1658">
        <w:rPr>
          <w:rFonts w:ascii="Arial" w:hAnsi="Arial" w:cs="Arial"/>
          <w:color w:val="000000"/>
          <w:sz w:val="26"/>
          <w:szCs w:val="26"/>
          <w:lang w:val="en-US"/>
        </w:rPr>
        <w:t>admpodgornoe</w:t>
      </w:r>
      <w:proofErr w:type="spellEnd"/>
      <w:r w:rsidR="00873258" w:rsidRPr="006F1658">
        <w:rPr>
          <w:rFonts w:ascii="Arial" w:hAnsi="Arial" w:cs="Arial"/>
          <w:color w:val="000000"/>
          <w:sz w:val="26"/>
          <w:szCs w:val="26"/>
        </w:rPr>
        <w:t>.</w:t>
      </w:r>
      <w:proofErr w:type="spellStart"/>
      <w:r w:rsidR="00873258" w:rsidRPr="006F1658">
        <w:rPr>
          <w:rFonts w:ascii="Arial" w:hAnsi="Arial" w:cs="Arial"/>
          <w:color w:val="000000"/>
          <w:sz w:val="26"/>
          <w:szCs w:val="26"/>
          <w:lang w:val="en-US"/>
        </w:rPr>
        <w:t>ru</w:t>
      </w:r>
      <w:proofErr w:type="spellEnd"/>
      <w:r w:rsidRPr="0078536E">
        <w:rPr>
          <w:rFonts w:ascii="Arial" w:hAnsi="Arial" w:cs="Arial"/>
          <w:sz w:val="26"/>
          <w:szCs w:val="26"/>
        </w:rPr>
        <w:t>);</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78536E">
        <w:rPr>
          <w:rFonts w:ascii="Arial" w:hAnsi="Arial" w:cs="Arial"/>
          <w:sz w:val="26"/>
          <w:szCs w:val="26"/>
        </w:rPr>
        <w:t>pgu.govvr</w:t>
      </w:r>
      <w:proofErr w:type="spellEnd"/>
      <w:r w:rsidRPr="0078536E">
        <w:rPr>
          <w:rFonts w:ascii="Arial" w:hAnsi="Arial" w:cs="Arial"/>
          <w:sz w:val="26"/>
          <w:szCs w:val="26"/>
          <w:lang w:val="en-US"/>
        </w:rPr>
        <w:t>n</w:t>
      </w:r>
      <w:r w:rsidRPr="0078536E">
        <w:rPr>
          <w:rFonts w:ascii="Arial" w:hAnsi="Arial" w:cs="Arial"/>
          <w:sz w:val="26"/>
          <w:szCs w:val="26"/>
        </w:rPr>
        <w:t>.</w:t>
      </w:r>
      <w:proofErr w:type="spellStart"/>
      <w:r w:rsidRPr="0078536E">
        <w:rPr>
          <w:rFonts w:ascii="Arial" w:hAnsi="Arial" w:cs="Arial"/>
          <w:sz w:val="26"/>
          <w:szCs w:val="26"/>
        </w:rPr>
        <w:t>ru</w:t>
      </w:r>
      <w:proofErr w:type="spellEnd"/>
      <w:r w:rsidRPr="0078536E">
        <w:rPr>
          <w:rFonts w:ascii="Arial" w:hAnsi="Arial" w:cs="Arial"/>
          <w:sz w:val="26"/>
          <w:szCs w:val="26"/>
        </w:rPr>
        <w:t>) (далее - Портал государственных и муниципальных услуг Воронежской области);</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на Едином портале государственных и муниципальных услуг (функций) в сети Интернет (www.gosuslugi.ru);</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на официальном сайте МФЦ (</w:t>
      </w:r>
      <w:proofErr w:type="spellStart"/>
      <w:r w:rsidRPr="0078536E">
        <w:rPr>
          <w:rFonts w:ascii="Arial" w:hAnsi="Arial" w:cs="Arial"/>
          <w:sz w:val="26"/>
          <w:szCs w:val="26"/>
        </w:rPr>
        <w:t>mfc.vr</w:t>
      </w:r>
      <w:proofErr w:type="spellEnd"/>
      <w:r w:rsidRPr="0078536E">
        <w:rPr>
          <w:rFonts w:ascii="Arial" w:hAnsi="Arial" w:cs="Arial"/>
          <w:sz w:val="26"/>
          <w:szCs w:val="26"/>
          <w:lang w:val="en-US"/>
        </w:rPr>
        <w:t>n</w:t>
      </w:r>
      <w:r w:rsidRPr="0078536E">
        <w:rPr>
          <w:rFonts w:ascii="Arial" w:hAnsi="Arial" w:cs="Arial"/>
          <w:sz w:val="26"/>
          <w:szCs w:val="26"/>
        </w:rPr>
        <w:t>.</w:t>
      </w:r>
      <w:proofErr w:type="spellStart"/>
      <w:r w:rsidRPr="0078536E">
        <w:rPr>
          <w:rFonts w:ascii="Arial" w:hAnsi="Arial" w:cs="Arial"/>
          <w:sz w:val="26"/>
          <w:szCs w:val="26"/>
        </w:rPr>
        <w:t>ru</w:t>
      </w:r>
      <w:proofErr w:type="spellEnd"/>
      <w:r w:rsidRPr="0078536E">
        <w:rPr>
          <w:rFonts w:ascii="Arial" w:hAnsi="Arial" w:cs="Arial"/>
          <w:sz w:val="26"/>
          <w:szCs w:val="26"/>
        </w:rPr>
        <w:t>);</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на информационном стенде в администрации;</w:t>
      </w:r>
    </w:p>
    <w:p w:rsidR="00A6020E" w:rsidRPr="0078536E" w:rsidRDefault="00A6020E" w:rsidP="00A6020E">
      <w:pPr>
        <w:numPr>
          <w:ilvl w:val="0"/>
          <w:numId w:val="2"/>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на информационном стенде в МФЦ.</w:t>
      </w:r>
    </w:p>
    <w:p w:rsidR="00A6020E" w:rsidRPr="0078536E" w:rsidRDefault="00A6020E" w:rsidP="00A6020E">
      <w:pPr>
        <w:widowControl w:val="0"/>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непосредственно в администрации,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непосредственно в МФЦ;</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с использованием средств телефонной связи, средств сети Интернет.</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6020E" w:rsidRPr="0078536E" w:rsidRDefault="00A6020E" w:rsidP="00A6020E">
      <w:pPr>
        <w:tabs>
          <w:tab w:val="num" w:pos="142"/>
        </w:tabs>
        <w:autoSpaceDE w:val="0"/>
        <w:autoSpaceDN w:val="0"/>
        <w:adjustRightInd w:val="0"/>
        <w:ind w:firstLine="709"/>
        <w:jc w:val="both"/>
        <w:rPr>
          <w:rFonts w:ascii="Arial" w:hAnsi="Arial" w:cs="Arial"/>
          <w:sz w:val="26"/>
          <w:szCs w:val="26"/>
        </w:rPr>
      </w:pPr>
      <w:r w:rsidRPr="0078536E">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020E" w:rsidRPr="0078536E" w:rsidRDefault="00A6020E" w:rsidP="00A6020E">
      <w:pPr>
        <w:tabs>
          <w:tab w:val="num" w:pos="142"/>
        </w:tabs>
        <w:autoSpaceDE w:val="0"/>
        <w:autoSpaceDN w:val="0"/>
        <w:adjustRightInd w:val="0"/>
        <w:ind w:firstLine="709"/>
        <w:jc w:val="both"/>
        <w:rPr>
          <w:rFonts w:ascii="Arial" w:hAnsi="Arial" w:cs="Arial"/>
          <w:sz w:val="26"/>
          <w:szCs w:val="26"/>
        </w:rPr>
      </w:pPr>
      <w:r w:rsidRPr="0078536E">
        <w:rPr>
          <w:rFonts w:ascii="Arial" w:hAnsi="Arial" w:cs="Arial"/>
          <w:sz w:val="26"/>
          <w:szCs w:val="26"/>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текст настоящего Административного регламента;</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тексты, выдержки из нормативных правовых актов, регулирующих предоставление муниципальной услуги;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формы, образцы заявлений, иных документов.</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о порядке предоставления муниципальной услуги;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о ходе предоставления муниципальной услуги;</w:t>
      </w:r>
    </w:p>
    <w:p w:rsidR="00A6020E" w:rsidRPr="0078536E" w:rsidRDefault="00A6020E" w:rsidP="00A6020E">
      <w:pPr>
        <w:numPr>
          <w:ilvl w:val="0"/>
          <w:numId w:val="3"/>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об отказе в предоставлении муниципальной услуги.</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6020E" w:rsidRPr="0078536E" w:rsidRDefault="00A6020E" w:rsidP="00A6020E">
      <w:pPr>
        <w:tabs>
          <w:tab w:val="num" w:pos="142"/>
        </w:tabs>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При ответах на телефонные звонки и устные </w:t>
      </w:r>
      <w:proofErr w:type="gramStart"/>
      <w:r w:rsidRPr="0078536E">
        <w:rPr>
          <w:rFonts w:ascii="Arial" w:hAnsi="Arial" w:cs="Arial"/>
          <w:sz w:val="26"/>
          <w:szCs w:val="26"/>
        </w:rPr>
        <w:t>обращения</w:t>
      </w:r>
      <w:proofErr w:type="gramEnd"/>
      <w:r w:rsidRPr="0078536E">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6020E" w:rsidRPr="0078536E" w:rsidRDefault="00A6020E" w:rsidP="00A6020E">
      <w:pPr>
        <w:tabs>
          <w:tab w:val="num" w:pos="142"/>
        </w:tabs>
        <w:autoSpaceDE w:val="0"/>
        <w:autoSpaceDN w:val="0"/>
        <w:adjustRightInd w:val="0"/>
        <w:ind w:firstLine="709"/>
        <w:jc w:val="both"/>
        <w:rPr>
          <w:rFonts w:ascii="Arial" w:hAnsi="Arial" w:cs="Arial"/>
          <w:sz w:val="26"/>
          <w:szCs w:val="26"/>
        </w:rPr>
      </w:pPr>
      <w:r w:rsidRPr="0078536E">
        <w:rPr>
          <w:rFonts w:ascii="Arial" w:hAnsi="Arial" w:cs="Arial"/>
          <w:sz w:val="26"/>
          <w:szCs w:val="26"/>
        </w:rPr>
        <w:t>При отсутств</w:t>
      </w:r>
      <w:proofErr w:type="gramStart"/>
      <w:r w:rsidRPr="0078536E">
        <w:rPr>
          <w:rFonts w:ascii="Arial" w:hAnsi="Arial" w:cs="Arial"/>
          <w:sz w:val="26"/>
          <w:szCs w:val="26"/>
        </w:rPr>
        <w:t>ии у у</w:t>
      </w:r>
      <w:proofErr w:type="gramEnd"/>
      <w:r w:rsidRPr="0078536E">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6020E" w:rsidRPr="0078536E" w:rsidRDefault="00A6020E" w:rsidP="00A6020E">
      <w:pPr>
        <w:numPr>
          <w:ilvl w:val="0"/>
          <w:numId w:val="1"/>
        </w:numPr>
        <w:tabs>
          <w:tab w:val="left" w:pos="1440"/>
          <w:tab w:val="left" w:pos="1560"/>
        </w:tabs>
        <w:spacing w:after="0" w:line="240" w:lineRule="auto"/>
        <w:ind w:left="0" w:firstLine="709"/>
        <w:jc w:val="center"/>
        <w:rPr>
          <w:rFonts w:ascii="Arial" w:hAnsi="Arial" w:cs="Arial"/>
          <w:b/>
          <w:sz w:val="26"/>
          <w:szCs w:val="26"/>
        </w:rPr>
      </w:pPr>
      <w:r w:rsidRPr="0078536E">
        <w:rPr>
          <w:rFonts w:ascii="Arial" w:hAnsi="Arial" w:cs="Arial"/>
          <w:b/>
          <w:sz w:val="26"/>
          <w:szCs w:val="26"/>
        </w:rPr>
        <w:t>Стандарт предоставления муниципальной услуги</w:t>
      </w:r>
    </w:p>
    <w:p w:rsidR="00A6020E" w:rsidRPr="0078536E" w:rsidRDefault="00A6020E" w:rsidP="00A6020E">
      <w:pPr>
        <w:tabs>
          <w:tab w:val="left" w:pos="1440"/>
          <w:tab w:val="left" w:pos="1560"/>
        </w:tabs>
        <w:ind w:firstLine="709"/>
        <w:jc w:val="both"/>
        <w:rPr>
          <w:rFonts w:ascii="Arial" w:hAnsi="Arial" w:cs="Arial"/>
          <w:sz w:val="26"/>
          <w:szCs w:val="26"/>
        </w:rPr>
      </w:pPr>
    </w:p>
    <w:p w:rsidR="00A6020E" w:rsidRPr="0078536E" w:rsidRDefault="00A6020E" w:rsidP="00A6020E">
      <w:pPr>
        <w:numPr>
          <w:ilvl w:val="1"/>
          <w:numId w:val="1"/>
        </w:numPr>
        <w:tabs>
          <w:tab w:val="num" w:pos="14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Наименование муниципальной услуги – «Подготовка и выдача разрешения на ввод объекта в эксплуатацию».</w:t>
      </w:r>
    </w:p>
    <w:p w:rsidR="00A6020E" w:rsidRPr="0078536E" w:rsidRDefault="00A6020E" w:rsidP="00A6020E">
      <w:pPr>
        <w:numPr>
          <w:ilvl w:val="1"/>
          <w:numId w:val="1"/>
        </w:numPr>
        <w:tabs>
          <w:tab w:val="num" w:pos="14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Наименование органа, представляющего муниципальную услугу.</w:t>
      </w:r>
    </w:p>
    <w:p w:rsidR="00A6020E" w:rsidRPr="0078536E" w:rsidRDefault="00A6020E" w:rsidP="00A6020E">
      <w:pPr>
        <w:numPr>
          <w:ilvl w:val="2"/>
          <w:numId w:val="1"/>
        </w:numPr>
        <w:tabs>
          <w:tab w:val="num" w:pos="14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 xml:space="preserve">Орган, предоставляющий муниципальную услугу: администрация </w:t>
      </w:r>
      <w:r w:rsidR="00873258">
        <w:rPr>
          <w:rFonts w:ascii="Arial" w:hAnsi="Arial" w:cs="Arial"/>
          <w:sz w:val="26"/>
          <w:szCs w:val="26"/>
        </w:rPr>
        <w:t>Подгоренского</w:t>
      </w:r>
      <w:r w:rsidRPr="0078536E">
        <w:rPr>
          <w:rFonts w:ascii="Arial" w:hAnsi="Arial" w:cs="Arial"/>
          <w:sz w:val="26"/>
          <w:szCs w:val="26"/>
        </w:rPr>
        <w:t xml:space="preserve"> сельского поселения.</w:t>
      </w:r>
    </w:p>
    <w:p w:rsidR="00A6020E" w:rsidRPr="0078536E" w:rsidRDefault="00A6020E" w:rsidP="00A6020E">
      <w:pPr>
        <w:numPr>
          <w:ilvl w:val="2"/>
          <w:numId w:val="1"/>
        </w:numPr>
        <w:tabs>
          <w:tab w:val="num" w:pos="14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 xml:space="preserve">В предоставлении муниципальной услуги также участвуют государственные органы: Управление </w:t>
      </w:r>
      <w:proofErr w:type="spellStart"/>
      <w:r w:rsidRPr="0078536E">
        <w:rPr>
          <w:rFonts w:ascii="Arial" w:hAnsi="Arial" w:cs="Arial"/>
          <w:sz w:val="26"/>
          <w:szCs w:val="26"/>
        </w:rPr>
        <w:t>Росреестра</w:t>
      </w:r>
      <w:proofErr w:type="spellEnd"/>
      <w:r w:rsidRPr="0078536E">
        <w:rPr>
          <w:rFonts w:ascii="Arial" w:hAnsi="Arial" w:cs="Arial"/>
          <w:sz w:val="26"/>
          <w:szCs w:val="26"/>
        </w:rPr>
        <w:t xml:space="preserve"> по Воронежской области, инспекция государственного строительного надзора Воронежской области, </w:t>
      </w:r>
      <w:r w:rsidRPr="0078536E">
        <w:rPr>
          <w:rFonts w:ascii="Arial" w:hAnsi="Arial" w:cs="Arial"/>
          <w:sz w:val="26"/>
          <w:szCs w:val="26"/>
        </w:rPr>
        <w:lastRenderedPageBreak/>
        <w:t>федеральный орган охраны объектов культурного наследия, орган охраны объектов культурного наследия Воронежской области.</w:t>
      </w:r>
    </w:p>
    <w:p w:rsidR="00A6020E" w:rsidRPr="0078536E" w:rsidRDefault="00A6020E" w:rsidP="00A6020E">
      <w:pPr>
        <w:numPr>
          <w:ilvl w:val="2"/>
          <w:numId w:val="1"/>
        </w:numPr>
        <w:tabs>
          <w:tab w:val="num" w:pos="142"/>
        </w:tabs>
        <w:autoSpaceDE w:val="0"/>
        <w:autoSpaceDN w:val="0"/>
        <w:adjustRightInd w:val="0"/>
        <w:spacing w:after="0" w:line="240" w:lineRule="auto"/>
        <w:ind w:left="0" w:firstLine="709"/>
        <w:jc w:val="both"/>
        <w:rPr>
          <w:rFonts w:ascii="Arial" w:hAnsi="Arial" w:cs="Arial"/>
          <w:sz w:val="26"/>
          <w:szCs w:val="26"/>
        </w:rPr>
      </w:pPr>
      <w:proofErr w:type="gramStart"/>
      <w:r w:rsidRPr="0078536E">
        <w:rPr>
          <w:rFonts w:ascii="Arial" w:hAnsi="Arial" w:cs="Arial"/>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873258">
        <w:rPr>
          <w:rFonts w:ascii="Arial" w:hAnsi="Arial" w:cs="Arial"/>
          <w:sz w:val="26"/>
          <w:szCs w:val="26"/>
        </w:rPr>
        <w:t>25</w:t>
      </w:r>
      <w:r w:rsidRPr="0078536E">
        <w:rPr>
          <w:rFonts w:ascii="Arial" w:hAnsi="Arial" w:cs="Arial"/>
          <w:sz w:val="26"/>
          <w:szCs w:val="26"/>
        </w:rPr>
        <w:t>»</w:t>
      </w:r>
      <w:r w:rsidR="00873258">
        <w:rPr>
          <w:rFonts w:ascii="Arial" w:hAnsi="Arial" w:cs="Arial"/>
          <w:sz w:val="26"/>
          <w:szCs w:val="26"/>
        </w:rPr>
        <w:t xml:space="preserve"> января</w:t>
      </w:r>
      <w:r w:rsidRPr="0078536E">
        <w:rPr>
          <w:rFonts w:ascii="Arial" w:hAnsi="Arial" w:cs="Arial"/>
          <w:sz w:val="26"/>
          <w:szCs w:val="26"/>
        </w:rPr>
        <w:t xml:space="preserve"> 20</w:t>
      </w:r>
      <w:r w:rsidR="00873258">
        <w:rPr>
          <w:rFonts w:ascii="Arial" w:hAnsi="Arial" w:cs="Arial"/>
          <w:sz w:val="26"/>
          <w:szCs w:val="26"/>
        </w:rPr>
        <w:t>16</w:t>
      </w:r>
      <w:r w:rsidRPr="0078536E">
        <w:rPr>
          <w:rFonts w:ascii="Arial" w:hAnsi="Arial" w:cs="Arial"/>
          <w:sz w:val="26"/>
          <w:szCs w:val="26"/>
        </w:rPr>
        <w:t xml:space="preserve"> года</w:t>
      </w:r>
      <w:r w:rsidR="00873258">
        <w:rPr>
          <w:rFonts w:ascii="Arial" w:hAnsi="Arial" w:cs="Arial"/>
          <w:sz w:val="26"/>
          <w:szCs w:val="26"/>
        </w:rPr>
        <w:t xml:space="preserve"> №23</w:t>
      </w:r>
      <w:r w:rsidRPr="0078536E">
        <w:rPr>
          <w:rFonts w:ascii="Arial" w:hAnsi="Arial" w:cs="Arial"/>
          <w:sz w:val="26"/>
          <w:szCs w:val="26"/>
        </w:rPr>
        <w:t>.</w:t>
      </w:r>
      <w:proofErr w:type="gramEnd"/>
    </w:p>
    <w:p w:rsidR="00A6020E" w:rsidRPr="0078536E" w:rsidRDefault="00A6020E" w:rsidP="00A6020E">
      <w:pPr>
        <w:tabs>
          <w:tab w:val="num" w:pos="142"/>
          <w:tab w:val="left" w:pos="1560"/>
        </w:tabs>
        <w:autoSpaceDE w:val="0"/>
        <w:autoSpaceDN w:val="0"/>
        <w:adjustRightInd w:val="0"/>
        <w:ind w:firstLine="709"/>
        <w:jc w:val="both"/>
        <w:rPr>
          <w:rFonts w:ascii="Arial" w:hAnsi="Arial" w:cs="Arial"/>
          <w:sz w:val="26"/>
          <w:szCs w:val="26"/>
        </w:rPr>
      </w:pPr>
      <w:r w:rsidRPr="0078536E">
        <w:rPr>
          <w:rFonts w:ascii="Arial" w:hAnsi="Arial" w:cs="Arial"/>
          <w:sz w:val="26"/>
          <w:szCs w:val="26"/>
        </w:rPr>
        <w:t>2.3. Результат предоставления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p w:rsidR="00A6020E" w:rsidRPr="0078536E" w:rsidRDefault="00A6020E" w:rsidP="00A6020E">
      <w:pPr>
        <w:tabs>
          <w:tab w:val="num" w:pos="142"/>
          <w:tab w:val="left" w:pos="1440"/>
          <w:tab w:val="left" w:pos="1560"/>
        </w:tabs>
        <w:autoSpaceDE w:val="0"/>
        <w:autoSpaceDN w:val="0"/>
        <w:adjustRightInd w:val="0"/>
        <w:ind w:firstLine="709"/>
        <w:jc w:val="both"/>
        <w:rPr>
          <w:rFonts w:ascii="Arial" w:hAnsi="Arial" w:cs="Arial"/>
          <w:sz w:val="26"/>
          <w:szCs w:val="26"/>
        </w:rPr>
      </w:pPr>
      <w:r w:rsidRPr="0078536E">
        <w:rPr>
          <w:rFonts w:ascii="Arial" w:hAnsi="Arial" w:cs="Arial"/>
          <w:sz w:val="26"/>
          <w:szCs w:val="26"/>
        </w:rPr>
        <w:t>2.4.Срок предоставления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Муниципальная услуга предоставляется в течение 10 календарных дней со дня поступления заявления о выдаче разрешения на ввод объекта в эксплуатацию.</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Сроки прохождения отдельных административных процедур, необходимых для предоставления муниципальной услуги включают: </w:t>
      </w:r>
    </w:p>
    <w:p w:rsidR="00A6020E" w:rsidRPr="0078536E" w:rsidRDefault="00A6020E" w:rsidP="00A6020E">
      <w:pPr>
        <w:tabs>
          <w:tab w:val="left" w:pos="1560"/>
        </w:tabs>
        <w:ind w:firstLine="709"/>
        <w:jc w:val="both"/>
        <w:rPr>
          <w:rFonts w:ascii="Arial" w:hAnsi="Arial" w:cs="Arial"/>
          <w:sz w:val="26"/>
          <w:szCs w:val="26"/>
        </w:rPr>
      </w:pPr>
      <w:r w:rsidRPr="0078536E">
        <w:rPr>
          <w:rFonts w:ascii="Arial" w:hAnsi="Arial" w:cs="Arial"/>
          <w:sz w:val="26"/>
          <w:szCs w:val="26"/>
        </w:rPr>
        <w:t>- прием и регистрация заявления и прилагаемых к нему документов – 1 рабочий день;</w:t>
      </w:r>
    </w:p>
    <w:p w:rsidR="00A6020E" w:rsidRPr="0078536E" w:rsidRDefault="00A6020E" w:rsidP="00A6020E">
      <w:pPr>
        <w:tabs>
          <w:tab w:val="left" w:pos="1560"/>
        </w:tabs>
        <w:ind w:firstLine="709"/>
        <w:jc w:val="both"/>
        <w:rPr>
          <w:rFonts w:ascii="Arial" w:hAnsi="Arial" w:cs="Arial"/>
          <w:sz w:val="26"/>
          <w:szCs w:val="26"/>
        </w:rPr>
      </w:pPr>
      <w:r w:rsidRPr="0078536E">
        <w:rPr>
          <w:rFonts w:ascii="Arial" w:hAnsi="Arial" w:cs="Arial"/>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рабочих дней;</w:t>
      </w:r>
    </w:p>
    <w:p w:rsidR="00A6020E" w:rsidRPr="0078536E" w:rsidRDefault="00A6020E" w:rsidP="00A6020E">
      <w:pPr>
        <w:tabs>
          <w:tab w:val="left" w:pos="1560"/>
        </w:tabs>
        <w:ind w:firstLine="709"/>
        <w:jc w:val="both"/>
        <w:rPr>
          <w:rFonts w:ascii="Arial" w:hAnsi="Arial" w:cs="Arial"/>
          <w:sz w:val="26"/>
          <w:szCs w:val="26"/>
        </w:rPr>
      </w:pPr>
      <w:r w:rsidRPr="0078536E">
        <w:rPr>
          <w:rFonts w:ascii="Arial" w:hAnsi="Arial" w:cs="Arial"/>
          <w:sz w:val="26"/>
          <w:szCs w:val="26"/>
        </w:rPr>
        <w:t>- подготовка разрешения на ввод объекта в эксплуатацию или решения об отказе в выдаче  разрешения на ввод объекта в эксплуатацию – 1 рабочий день;</w:t>
      </w:r>
    </w:p>
    <w:p w:rsidR="00A6020E" w:rsidRPr="0078536E" w:rsidRDefault="00A6020E" w:rsidP="00A6020E">
      <w:pPr>
        <w:tabs>
          <w:tab w:val="left" w:pos="1560"/>
        </w:tabs>
        <w:ind w:firstLine="709"/>
        <w:jc w:val="both"/>
        <w:rPr>
          <w:rFonts w:ascii="Arial" w:hAnsi="Arial" w:cs="Arial"/>
          <w:sz w:val="26"/>
          <w:szCs w:val="26"/>
        </w:rPr>
      </w:pPr>
      <w:r w:rsidRPr="0078536E">
        <w:rPr>
          <w:rFonts w:ascii="Arial" w:hAnsi="Arial" w:cs="Arial"/>
          <w:sz w:val="26"/>
          <w:szCs w:val="26"/>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lastRenderedPageBreak/>
        <w:t>Оснований для приостановления предоставления муниципальной услуги законодательством не предусмотрено.</w:t>
      </w:r>
    </w:p>
    <w:p w:rsidR="00A6020E" w:rsidRPr="0078536E" w:rsidRDefault="00A6020E" w:rsidP="00A6020E">
      <w:pPr>
        <w:numPr>
          <w:ilvl w:val="1"/>
          <w:numId w:val="4"/>
        </w:numPr>
        <w:tabs>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Правовые основы для предоставления муниципальной услуги.</w:t>
      </w:r>
    </w:p>
    <w:p w:rsidR="00A6020E" w:rsidRPr="0078536E" w:rsidRDefault="00A6020E" w:rsidP="00A6020E">
      <w:pPr>
        <w:tabs>
          <w:tab w:val="num" w:pos="792"/>
          <w:tab w:val="left" w:pos="1440"/>
          <w:tab w:val="left" w:pos="1560"/>
        </w:tabs>
        <w:ind w:firstLine="709"/>
        <w:jc w:val="both"/>
        <w:rPr>
          <w:rFonts w:ascii="Arial" w:hAnsi="Arial" w:cs="Arial"/>
          <w:sz w:val="26"/>
          <w:szCs w:val="26"/>
        </w:rPr>
      </w:pPr>
      <w:r w:rsidRPr="0078536E">
        <w:rPr>
          <w:rFonts w:ascii="Arial" w:hAnsi="Arial" w:cs="Arial"/>
          <w:sz w:val="26"/>
          <w:szCs w:val="26"/>
        </w:rPr>
        <w:t xml:space="preserve">Предоставление муниципальной услуги «Подготовка и выдача разрешения на ввод объекта в эксплуатацию» осуществляется в соответствии </w:t>
      </w:r>
      <w:proofErr w:type="gramStart"/>
      <w:r w:rsidRPr="0078536E">
        <w:rPr>
          <w:rFonts w:ascii="Arial" w:hAnsi="Arial" w:cs="Arial"/>
          <w:sz w:val="26"/>
          <w:szCs w:val="26"/>
        </w:rPr>
        <w:t>с</w:t>
      </w:r>
      <w:proofErr w:type="gramEnd"/>
      <w:r w:rsidRPr="0078536E">
        <w:rPr>
          <w:rFonts w:ascii="Arial" w:hAnsi="Arial" w:cs="Arial"/>
          <w:sz w:val="26"/>
          <w:szCs w:val="26"/>
        </w:rPr>
        <w:t>:</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Градостроительным кодексом Российской Федерации от 29.12.2004 № 190-ФЗ («Российская газета», 2004, № 290, 30 декабря);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Федеральным законом от 27.07.2010 № 210-ФЗ «Об организации предоставления государственных и муниципальных услуг» («Российская газета», 2010, № 168, 30 июля);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6020E" w:rsidRPr="0078536E" w:rsidRDefault="00A6020E" w:rsidP="00A6020E">
      <w:pPr>
        <w:pStyle w:val="ConsPlusNormal0"/>
        <w:ind w:firstLine="709"/>
        <w:jc w:val="both"/>
        <w:rPr>
          <w:sz w:val="26"/>
          <w:szCs w:val="26"/>
          <w:lang w:eastAsia="ru-RU"/>
        </w:rPr>
      </w:pPr>
      <w:r w:rsidRPr="0078536E">
        <w:rPr>
          <w:sz w:val="26"/>
          <w:szCs w:val="26"/>
        </w:rPr>
        <w:t xml:space="preserve">- </w:t>
      </w:r>
      <w:r w:rsidRPr="0078536E">
        <w:rPr>
          <w:sz w:val="26"/>
          <w:szCs w:val="26"/>
          <w:lang w:eastAsia="ru-RU"/>
        </w:rPr>
        <w:t>Постановление Правительства РФ от 01.03.2013 N 175 «</w:t>
      </w:r>
      <w:r w:rsidRPr="0078536E">
        <w:rPr>
          <w:sz w:val="26"/>
          <w:szCs w:val="26"/>
        </w:rPr>
        <w:t>Об установлении документа, необходимого для получения разрешения на ввод объекта в эксплуатацию» (</w:t>
      </w:r>
      <w:r w:rsidRPr="0078536E">
        <w:rPr>
          <w:sz w:val="26"/>
          <w:szCs w:val="26"/>
          <w:lang w:eastAsia="ru-RU"/>
        </w:rPr>
        <w:t>Собрание законодательства РФ", 04.03.2013, N 9, ст. 96</w:t>
      </w:r>
      <w:r w:rsidRPr="0078536E">
        <w:rPr>
          <w:sz w:val="26"/>
          <w:szCs w:val="26"/>
        </w:rPr>
        <w:t>);</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Приказом Министерства строительства и жилищно-коммунального хозяйства Российской Федерации  от 19.02.2015 № 117/</w:t>
      </w:r>
      <w:proofErr w:type="spellStart"/>
      <w:proofErr w:type="gramStart"/>
      <w:r w:rsidRPr="0078536E">
        <w:rPr>
          <w:rFonts w:ascii="Arial" w:hAnsi="Arial" w:cs="Arial"/>
          <w:sz w:val="26"/>
          <w:szCs w:val="26"/>
        </w:rPr>
        <w:t>пр</w:t>
      </w:r>
      <w:proofErr w:type="spellEnd"/>
      <w:proofErr w:type="gramEnd"/>
      <w:r w:rsidRPr="0078536E">
        <w:rPr>
          <w:rFonts w:ascii="Arial" w:hAnsi="Arial" w:cs="Arial"/>
          <w:sz w:val="26"/>
          <w:szCs w:val="26"/>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A6020E" w:rsidRPr="0078536E" w:rsidRDefault="00A6020E" w:rsidP="00A6020E">
      <w:pPr>
        <w:shd w:val="clear" w:color="auto" w:fill="FFFFFF"/>
        <w:tabs>
          <w:tab w:val="num" w:pos="1080"/>
        </w:tabs>
        <w:adjustRightInd w:val="0"/>
        <w:ind w:firstLine="709"/>
        <w:jc w:val="both"/>
        <w:rPr>
          <w:rFonts w:ascii="Arial" w:hAnsi="Arial" w:cs="Arial"/>
          <w:sz w:val="26"/>
          <w:szCs w:val="26"/>
        </w:rPr>
      </w:pPr>
      <w:r w:rsidRPr="0078536E">
        <w:rPr>
          <w:rFonts w:ascii="Arial" w:hAnsi="Arial" w:cs="Arial"/>
          <w:sz w:val="26"/>
          <w:szCs w:val="26"/>
        </w:rPr>
        <w:t xml:space="preserve">- Уставом </w:t>
      </w:r>
      <w:r w:rsidR="00873258">
        <w:rPr>
          <w:rFonts w:ascii="Arial" w:hAnsi="Arial" w:cs="Arial"/>
          <w:sz w:val="26"/>
          <w:szCs w:val="26"/>
        </w:rPr>
        <w:t xml:space="preserve">Подгоренского </w:t>
      </w:r>
      <w:r w:rsidRPr="0078536E">
        <w:rPr>
          <w:rFonts w:ascii="Arial" w:hAnsi="Arial" w:cs="Arial"/>
          <w:sz w:val="26"/>
          <w:szCs w:val="26"/>
        </w:rPr>
        <w:t>сельского поселения Воронежской области (</w:t>
      </w:r>
      <w:r w:rsidR="00873258" w:rsidRPr="0054235E">
        <w:rPr>
          <w:rFonts w:ascii="Arial" w:hAnsi="Arial" w:cs="Arial"/>
          <w:sz w:val="26"/>
          <w:szCs w:val="26"/>
        </w:rPr>
        <w:t>Вестник муниципальных правовых актов Подгоренского сельского поселения Калачеевского муниципального района Воронежской области от 13.03.2015 г. № 6</w:t>
      </w:r>
      <w:r w:rsidRPr="0078536E">
        <w:rPr>
          <w:rFonts w:ascii="Arial" w:hAnsi="Arial" w:cs="Arial"/>
          <w:sz w:val="26"/>
          <w:szCs w:val="26"/>
        </w:rPr>
        <w:t>);</w:t>
      </w:r>
    </w:p>
    <w:p w:rsidR="00A6020E" w:rsidRPr="0078536E" w:rsidRDefault="00A6020E" w:rsidP="00A6020E">
      <w:pPr>
        <w:shd w:val="clear" w:color="auto" w:fill="FFFFFF"/>
        <w:tabs>
          <w:tab w:val="num" w:pos="1080"/>
        </w:tabs>
        <w:adjustRightInd w:val="0"/>
        <w:ind w:firstLine="709"/>
        <w:jc w:val="both"/>
        <w:rPr>
          <w:rFonts w:ascii="Arial" w:hAnsi="Arial" w:cs="Arial"/>
          <w:sz w:val="26"/>
          <w:szCs w:val="26"/>
        </w:rPr>
      </w:pPr>
      <w:r w:rsidRPr="0078536E">
        <w:rPr>
          <w:rFonts w:ascii="Arial" w:hAnsi="Arial" w:cs="Arial"/>
          <w:sz w:val="26"/>
          <w:szCs w:val="26"/>
        </w:rPr>
        <w:t xml:space="preserve">- </w:t>
      </w:r>
      <w:r w:rsidRPr="0078536E">
        <w:rPr>
          <w:rFonts w:ascii="Arial" w:hAnsi="Arial" w:cs="Arial"/>
          <w:bCs/>
          <w:iCs/>
          <w:sz w:val="26"/>
          <w:szCs w:val="26"/>
        </w:rPr>
        <w:t xml:space="preserve">иными нормативными правовыми актами Российской Федерации, Воронежской области и </w:t>
      </w:r>
      <w:r w:rsidR="00873258">
        <w:rPr>
          <w:rFonts w:ascii="Arial" w:hAnsi="Arial" w:cs="Arial"/>
          <w:bCs/>
          <w:iCs/>
          <w:sz w:val="26"/>
          <w:szCs w:val="26"/>
        </w:rPr>
        <w:t>Подгоренского</w:t>
      </w:r>
      <w:r w:rsidRPr="0078536E">
        <w:rPr>
          <w:rFonts w:ascii="Arial" w:hAnsi="Arial" w:cs="Arial"/>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A6020E" w:rsidRPr="0078536E" w:rsidRDefault="00A6020E" w:rsidP="00A6020E">
      <w:pPr>
        <w:numPr>
          <w:ilvl w:val="1"/>
          <w:numId w:val="5"/>
        </w:numPr>
        <w:tabs>
          <w:tab w:val="num" w:pos="792"/>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Муниципальная услуга предоставляется на основании заявления, поступившего в администрацию или в МФЦ.</w:t>
      </w:r>
    </w:p>
    <w:p w:rsidR="00A6020E" w:rsidRPr="0078536E" w:rsidRDefault="00A6020E" w:rsidP="00A6020E">
      <w:pPr>
        <w:pStyle w:val="ConsPlusNormal0"/>
        <w:ind w:firstLine="709"/>
        <w:jc w:val="both"/>
        <w:rPr>
          <w:sz w:val="26"/>
          <w:szCs w:val="26"/>
        </w:rPr>
      </w:pPr>
      <w:r w:rsidRPr="0078536E">
        <w:rPr>
          <w:sz w:val="26"/>
          <w:szCs w:val="26"/>
        </w:rPr>
        <w:lastRenderedPageBreak/>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Заявление на бумажном носителе представляется:</w:t>
      </w:r>
    </w:p>
    <w:p w:rsidR="00A6020E" w:rsidRPr="0078536E" w:rsidRDefault="00A6020E" w:rsidP="00A6020E">
      <w:pPr>
        <w:pStyle w:val="ConsPlusNormal0"/>
        <w:ind w:firstLine="709"/>
        <w:jc w:val="both"/>
        <w:rPr>
          <w:sz w:val="26"/>
          <w:szCs w:val="26"/>
        </w:rPr>
      </w:pPr>
      <w:r w:rsidRPr="0078536E">
        <w:rPr>
          <w:sz w:val="26"/>
          <w:szCs w:val="26"/>
        </w:rPr>
        <w:t>- посредством почтового отправления;</w:t>
      </w:r>
    </w:p>
    <w:p w:rsidR="00A6020E" w:rsidRPr="0078536E" w:rsidRDefault="00A6020E" w:rsidP="00A6020E">
      <w:pPr>
        <w:ind w:firstLine="709"/>
        <w:jc w:val="both"/>
        <w:rPr>
          <w:rFonts w:ascii="Arial" w:hAnsi="Arial" w:cs="Arial"/>
          <w:sz w:val="26"/>
          <w:szCs w:val="26"/>
          <w:lang w:eastAsia="ar-SA"/>
        </w:rPr>
      </w:pPr>
      <w:r w:rsidRPr="0078536E">
        <w:rPr>
          <w:rFonts w:ascii="Arial" w:hAnsi="Arial" w:cs="Arial"/>
          <w:sz w:val="26"/>
          <w:szCs w:val="26"/>
        </w:rPr>
        <w:t>- при личном обращении заявителя либо его представителя.</w:t>
      </w:r>
    </w:p>
    <w:p w:rsidR="00A6020E" w:rsidRPr="0078536E" w:rsidRDefault="00A6020E" w:rsidP="00A6020E">
      <w:pPr>
        <w:pStyle w:val="ConsPlusNormal0"/>
        <w:ind w:firstLine="709"/>
        <w:jc w:val="both"/>
        <w:rPr>
          <w:sz w:val="26"/>
          <w:szCs w:val="26"/>
        </w:rPr>
      </w:pPr>
      <w:r w:rsidRPr="0078536E">
        <w:rPr>
          <w:sz w:val="26"/>
          <w:szCs w:val="26"/>
        </w:rPr>
        <w:t>Образец заявления приведен в приложении № 2 к настоящему Административному регламенту.</w:t>
      </w:r>
    </w:p>
    <w:p w:rsidR="00A6020E" w:rsidRPr="0078536E" w:rsidRDefault="00A6020E" w:rsidP="00A6020E">
      <w:pPr>
        <w:pStyle w:val="ConsPlusNormal0"/>
        <w:ind w:firstLine="709"/>
        <w:jc w:val="both"/>
        <w:rPr>
          <w:sz w:val="26"/>
          <w:szCs w:val="26"/>
        </w:rPr>
      </w:pPr>
      <w:r w:rsidRPr="0078536E">
        <w:rPr>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6020E" w:rsidRPr="0078536E" w:rsidRDefault="00A6020E" w:rsidP="00A6020E">
      <w:pPr>
        <w:pStyle w:val="ConsPlusNormal0"/>
        <w:ind w:firstLine="709"/>
        <w:jc w:val="both"/>
        <w:rPr>
          <w:sz w:val="26"/>
          <w:szCs w:val="26"/>
          <w:lang w:eastAsia="ru-RU"/>
        </w:rPr>
      </w:pPr>
      <w:r w:rsidRPr="0078536E">
        <w:rPr>
          <w:sz w:val="26"/>
          <w:szCs w:val="26"/>
        </w:rPr>
        <w:t xml:space="preserve">Заявление в форме электронного документа подписывается заявителем от имени физического лица с использованием </w:t>
      </w:r>
      <w:r w:rsidRPr="0078536E">
        <w:rPr>
          <w:sz w:val="26"/>
          <w:szCs w:val="26"/>
          <w:lang w:eastAsia="ru-RU"/>
        </w:rPr>
        <w:t>простой электронной подписи.</w:t>
      </w:r>
    </w:p>
    <w:p w:rsidR="00A6020E" w:rsidRPr="0078536E" w:rsidRDefault="00A6020E" w:rsidP="00A6020E">
      <w:pPr>
        <w:pStyle w:val="msonormalbullet1gif"/>
        <w:widowControl w:val="0"/>
        <w:autoSpaceDE w:val="0"/>
        <w:autoSpaceDN w:val="0"/>
        <w:adjustRightInd w:val="0"/>
        <w:ind w:firstLine="709"/>
        <w:jc w:val="both"/>
        <w:rPr>
          <w:rFonts w:ascii="Arial" w:hAnsi="Arial" w:cs="Arial"/>
          <w:sz w:val="26"/>
          <w:szCs w:val="26"/>
        </w:rPr>
      </w:pPr>
      <w:r w:rsidRPr="0078536E">
        <w:rPr>
          <w:rFonts w:ascii="Arial" w:hAnsi="Arial" w:cs="Arial"/>
          <w:sz w:val="26"/>
          <w:szCs w:val="26"/>
        </w:rPr>
        <w:t>Заявление в форме электронного документа от имени юридического лица заверяется электронной подписью:</w:t>
      </w:r>
    </w:p>
    <w:p w:rsidR="00A6020E" w:rsidRPr="0078536E" w:rsidRDefault="00A6020E" w:rsidP="00A6020E">
      <w:pPr>
        <w:pStyle w:val="msonormalbullet2gif"/>
        <w:widowControl w:val="0"/>
        <w:autoSpaceDE w:val="0"/>
        <w:autoSpaceDN w:val="0"/>
        <w:adjustRightInd w:val="0"/>
        <w:ind w:firstLine="709"/>
        <w:jc w:val="both"/>
        <w:rPr>
          <w:rFonts w:ascii="Arial" w:hAnsi="Arial" w:cs="Arial"/>
          <w:sz w:val="26"/>
          <w:szCs w:val="26"/>
        </w:rPr>
      </w:pPr>
      <w:r w:rsidRPr="0078536E">
        <w:rPr>
          <w:rFonts w:ascii="Arial" w:hAnsi="Arial" w:cs="Arial"/>
          <w:sz w:val="26"/>
          <w:szCs w:val="26"/>
        </w:rPr>
        <w:t>- лица, действующего от имени юридического лица без доверенности;</w:t>
      </w:r>
    </w:p>
    <w:p w:rsidR="00A6020E" w:rsidRPr="0078536E" w:rsidRDefault="00A6020E" w:rsidP="00A6020E">
      <w:pPr>
        <w:pStyle w:val="msonormalbullet2gif"/>
        <w:widowControl w:val="0"/>
        <w:autoSpaceDE w:val="0"/>
        <w:autoSpaceDN w:val="0"/>
        <w:adjustRightInd w:val="0"/>
        <w:ind w:firstLine="709"/>
        <w:jc w:val="both"/>
        <w:rPr>
          <w:rFonts w:ascii="Arial" w:hAnsi="Arial" w:cs="Arial"/>
          <w:sz w:val="26"/>
          <w:szCs w:val="26"/>
        </w:rPr>
      </w:pPr>
      <w:r w:rsidRPr="0078536E">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6020E" w:rsidRPr="0078536E" w:rsidRDefault="00A6020E" w:rsidP="00A6020E">
      <w:pPr>
        <w:pStyle w:val="ConsPlusNormal0"/>
        <w:ind w:firstLine="709"/>
        <w:jc w:val="both"/>
        <w:rPr>
          <w:sz w:val="26"/>
          <w:szCs w:val="26"/>
        </w:rPr>
      </w:pPr>
      <w:r w:rsidRPr="0078536E">
        <w:rPr>
          <w:sz w:val="26"/>
          <w:szCs w:val="26"/>
        </w:rPr>
        <w:t>К заявлению прилагаются следующие документы:</w:t>
      </w:r>
    </w:p>
    <w:p w:rsidR="00A6020E" w:rsidRPr="0078536E" w:rsidRDefault="00A6020E" w:rsidP="00A6020E">
      <w:pPr>
        <w:autoSpaceDE w:val="0"/>
        <w:autoSpaceDN w:val="0"/>
        <w:adjustRightInd w:val="0"/>
        <w:ind w:firstLine="709"/>
        <w:jc w:val="both"/>
        <w:rPr>
          <w:rFonts w:ascii="Arial" w:hAnsi="Arial" w:cs="Arial"/>
          <w:sz w:val="26"/>
          <w:szCs w:val="26"/>
        </w:rPr>
      </w:pPr>
      <w:bookmarkStart w:id="1" w:name="Par0"/>
      <w:bookmarkEnd w:id="1"/>
      <w:r w:rsidRPr="0078536E">
        <w:rPr>
          <w:rFonts w:ascii="Arial" w:hAnsi="Arial" w:cs="Arial"/>
          <w:sz w:val="26"/>
          <w:szCs w:val="26"/>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lastRenderedPageBreak/>
        <w:t>2) акт приемки объекта капитального строительства (в случае осуществления строительства, реконструкции на основании договора);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6020E" w:rsidRPr="0078536E" w:rsidRDefault="00A6020E" w:rsidP="00A6020E">
      <w:pPr>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78536E">
        <w:rPr>
          <w:rFonts w:ascii="Arial" w:hAnsi="Arial" w:cs="Arial"/>
          <w:sz w:val="26"/>
          <w:szCs w:val="26"/>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7) документ, подтверждающий заключение </w:t>
      </w:r>
      <w:proofErr w:type="gramStart"/>
      <w:r w:rsidRPr="0078536E">
        <w:rPr>
          <w:rFonts w:ascii="Arial" w:hAnsi="Arial" w:cs="Arial"/>
          <w:sz w:val="26"/>
          <w:szCs w:val="26"/>
        </w:rPr>
        <w:t>договора обязательного страхования гражданской ответственности владельца опасного объекта</w:t>
      </w:r>
      <w:proofErr w:type="gramEnd"/>
      <w:r w:rsidRPr="0078536E">
        <w:rPr>
          <w:rFonts w:ascii="Arial" w:hAnsi="Arial" w:cs="Arial"/>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8) технический план.</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78536E">
        <w:rPr>
          <w:rFonts w:ascii="Arial" w:hAnsi="Arial" w:cs="Arial"/>
          <w:sz w:val="26"/>
          <w:szCs w:val="26"/>
        </w:rPr>
        <w:lastRenderedPageBreak/>
        <w:t>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p>
    <w:p w:rsidR="00A6020E" w:rsidRPr="0078536E" w:rsidRDefault="00A6020E" w:rsidP="00A6020E">
      <w:pPr>
        <w:autoSpaceDE w:val="0"/>
        <w:autoSpaceDN w:val="0"/>
        <w:adjustRightInd w:val="0"/>
        <w:ind w:firstLine="709"/>
        <w:jc w:val="both"/>
        <w:rPr>
          <w:rFonts w:ascii="Arial" w:hAnsi="Arial" w:cs="Arial"/>
          <w:sz w:val="26"/>
          <w:szCs w:val="26"/>
        </w:rPr>
      </w:pPr>
      <w:bookmarkStart w:id="2" w:name="Par1"/>
      <w:bookmarkEnd w:id="2"/>
      <w:r w:rsidRPr="0078536E">
        <w:rPr>
          <w:rFonts w:ascii="Arial" w:hAnsi="Arial" w:cs="Arial"/>
          <w:sz w:val="26"/>
          <w:szCs w:val="26"/>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6020E" w:rsidRPr="0078536E" w:rsidRDefault="00A6020E" w:rsidP="00A6020E">
      <w:pPr>
        <w:autoSpaceDE w:val="0"/>
        <w:autoSpaceDN w:val="0"/>
        <w:adjustRightInd w:val="0"/>
        <w:ind w:firstLine="709"/>
        <w:jc w:val="both"/>
        <w:rPr>
          <w:rFonts w:ascii="Arial" w:hAnsi="Arial" w:cs="Arial"/>
          <w:sz w:val="26"/>
          <w:szCs w:val="26"/>
        </w:rPr>
      </w:pPr>
      <w:bookmarkStart w:id="3" w:name="Par2"/>
      <w:bookmarkEnd w:id="3"/>
      <w:r w:rsidRPr="0078536E">
        <w:rPr>
          <w:rFonts w:ascii="Arial" w:hAnsi="Arial" w:cs="Arial"/>
          <w:sz w:val="26"/>
          <w:szCs w:val="26"/>
        </w:rPr>
        <w:t>3) разрешение на строительство;</w:t>
      </w:r>
    </w:p>
    <w:p w:rsidR="00A6020E" w:rsidRPr="0078536E" w:rsidRDefault="00A6020E" w:rsidP="00A6020E">
      <w:pPr>
        <w:shd w:val="clear" w:color="auto" w:fill="FFFFFF"/>
        <w:ind w:firstLine="709"/>
        <w:jc w:val="both"/>
        <w:rPr>
          <w:rFonts w:ascii="Arial" w:hAnsi="Arial" w:cs="Arial"/>
          <w:color w:val="000000"/>
          <w:sz w:val="26"/>
          <w:szCs w:val="26"/>
        </w:rPr>
      </w:pPr>
      <w:r w:rsidRPr="0078536E">
        <w:rPr>
          <w:rFonts w:ascii="Arial" w:hAnsi="Arial" w:cs="Arial"/>
          <w:color w:val="000000"/>
          <w:sz w:val="26"/>
          <w:szCs w:val="26"/>
        </w:rPr>
        <w:t>Данные документы находятся в распоряжении органа предоставляющего муниципальную услугу.</w:t>
      </w:r>
    </w:p>
    <w:p w:rsidR="00A6020E" w:rsidRPr="0078536E" w:rsidRDefault="00A6020E" w:rsidP="00A6020E">
      <w:pPr>
        <w:autoSpaceDE w:val="0"/>
        <w:autoSpaceDN w:val="0"/>
        <w:adjustRightInd w:val="0"/>
        <w:ind w:firstLine="709"/>
        <w:jc w:val="both"/>
        <w:rPr>
          <w:rFonts w:ascii="Arial" w:hAnsi="Arial" w:cs="Arial"/>
          <w:sz w:val="26"/>
          <w:szCs w:val="26"/>
        </w:rPr>
      </w:pPr>
      <w:bookmarkStart w:id="4" w:name="Par3"/>
      <w:bookmarkStart w:id="5" w:name="Par8"/>
      <w:bookmarkEnd w:id="4"/>
      <w:bookmarkEnd w:id="5"/>
      <w:proofErr w:type="gramStart"/>
      <w:r w:rsidRPr="0078536E">
        <w:rPr>
          <w:rFonts w:ascii="Arial" w:hAnsi="Arial" w:cs="Arial"/>
          <w:sz w:val="26"/>
          <w:szCs w:val="26"/>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A6020E" w:rsidRPr="0078536E" w:rsidRDefault="00A6020E" w:rsidP="00A6020E">
      <w:pPr>
        <w:pStyle w:val="ConsPlusNormal0"/>
        <w:ind w:firstLine="709"/>
        <w:jc w:val="both"/>
        <w:rPr>
          <w:sz w:val="26"/>
          <w:szCs w:val="26"/>
        </w:rPr>
      </w:pPr>
      <w:r w:rsidRPr="0078536E">
        <w:rPr>
          <w:sz w:val="26"/>
          <w:szCs w:val="26"/>
        </w:rPr>
        <w:t xml:space="preserve">5) акт приемки выполненных работ по сохранению объекта культурного наследия, утвержденный </w:t>
      </w:r>
      <w:r w:rsidRPr="0078536E">
        <w:rPr>
          <w:sz w:val="26"/>
          <w:szCs w:val="26"/>
          <w:lang w:eastAsia="ru-RU"/>
        </w:rPr>
        <w:t xml:space="preserve">федеральным органом охраны объектов культурного наследия, </w:t>
      </w:r>
      <w:r w:rsidRPr="0078536E">
        <w:rPr>
          <w:sz w:val="26"/>
          <w:szCs w:val="26"/>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78536E">
        <w:rPr>
          <w:rFonts w:ascii="Arial" w:hAnsi="Arial" w:cs="Arial"/>
          <w:sz w:val="26"/>
          <w:szCs w:val="26"/>
        </w:rPr>
        <w:lastRenderedPageBreak/>
        <w:t>федеральном органе охраны объектов культурного наследия, органе охраны объектов культурного наследия Воронежской области.</w:t>
      </w:r>
    </w:p>
    <w:p w:rsidR="00A6020E" w:rsidRPr="0078536E" w:rsidRDefault="00A6020E" w:rsidP="00A6020E">
      <w:pPr>
        <w:ind w:firstLine="709"/>
        <w:jc w:val="both"/>
        <w:rPr>
          <w:rFonts w:ascii="Arial" w:hAnsi="Arial" w:cs="Arial"/>
          <w:sz w:val="26"/>
          <w:szCs w:val="26"/>
        </w:rPr>
      </w:pPr>
      <w:r w:rsidRPr="0078536E">
        <w:rPr>
          <w:rFonts w:ascii="Arial" w:hAnsi="Arial" w:cs="Arial"/>
          <w:sz w:val="26"/>
          <w:szCs w:val="26"/>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Заявитель вправе представить документы, предусмотренные в п. 2.6.2. настоящего административного регламента самостоятельно.</w:t>
      </w:r>
    </w:p>
    <w:p w:rsidR="00A6020E" w:rsidRPr="0078536E" w:rsidRDefault="00A6020E" w:rsidP="00A6020E">
      <w:pPr>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w:t>
      </w:r>
      <w:r w:rsidR="00873258">
        <w:rPr>
          <w:rFonts w:ascii="Arial" w:hAnsi="Arial" w:cs="Arial"/>
          <w:sz w:val="26"/>
          <w:szCs w:val="26"/>
        </w:rPr>
        <w:t xml:space="preserve"> ввод объекта в эксплуатацию.</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Запрещается требовать от заявителя:</w:t>
      </w:r>
    </w:p>
    <w:p w:rsidR="00A6020E" w:rsidRPr="0078536E" w:rsidRDefault="00A6020E" w:rsidP="00A6020E">
      <w:pPr>
        <w:pStyle w:val="ConsPlusNormal0"/>
        <w:ind w:firstLine="709"/>
        <w:jc w:val="both"/>
        <w:rPr>
          <w:sz w:val="26"/>
          <w:szCs w:val="26"/>
        </w:rPr>
      </w:pPr>
      <w:r w:rsidRPr="0078536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907A1">
        <w:rPr>
          <w:rFonts w:ascii="Arial" w:hAnsi="Arial" w:cs="Arial"/>
          <w:sz w:val="26"/>
          <w:szCs w:val="26"/>
        </w:rPr>
        <w:t>Подгоренского сельского поселения Калачеевского муниципального района Воронежской области</w:t>
      </w:r>
      <w:r w:rsidRPr="0078536E">
        <w:rPr>
          <w:rFonts w:ascii="Arial" w:hAnsi="Arial" w:cs="Arial"/>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8536E">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проведение кадастровых работ в целях выдачи межевого плана, представление технического плана, акта обследования.</w:t>
      </w:r>
    </w:p>
    <w:p w:rsidR="00A6020E" w:rsidRPr="0078536E" w:rsidRDefault="00A6020E" w:rsidP="00A6020E">
      <w:pPr>
        <w:numPr>
          <w:ilvl w:val="1"/>
          <w:numId w:val="6"/>
        </w:numPr>
        <w:tabs>
          <w:tab w:val="clear" w:pos="795"/>
          <w:tab w:val="num" w:pos="0"/>
          <w:tab w:val="left" w:pos="126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A6020E" w:rsidRPr="0078536E" w:rsidRDefault="00A6020E" w:rsidP="00A6020E">
      <w:pPr>
        <w:tabs>
          <w:tab w:val="num" w:pos="792"/>
          <w:tab w:val="left" w:pos="1440"/>
          <w:tab w:val="left" w:pos="1560"/>
        </w:tabs>
        <w:ind w:firstLine="709"/>
        <w:jc w:val="both"/>
        <w:rPr>
          <w:rFonts w:ascii="Arial" w:hAnsi="Arial" w:cs="Arial"/>
          <w:sz w:val="26"/>
          <w:szCs w:val="26"/>
        </w:rPr>
      </w:pPr>
      <w:r w:rsidRPr="0078536E">
        <w:rPr>
          <w:rFonts w:ascii="Arial"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020E" w:rsidRPr="0078536E" w:rsidRDefault="00A6020E" w:rsidP="00A6020E">
      <w:pPr>
        <w:tabs>
          <w:tab w:val="num" w:pos="792"/>
          <w:tab w:val="left" w:pos="1440"/>
          <w:tab w:val="left" w:pos="1560"/>
        </w:tabs>
        <w:ind w:firstLine="709"/>
        <w:jc w:val="both"/>
        <w:rPr>
          <w:rFonts w:ascii="Arial" w:hAnsi="Arial" w:cs="Arial"/>
          <w:sz w:val="26"/>
          <w:szCs w:val="26"/>
        </w:rPr>
      </w:pPr>
      <w:r w:rsidRPr="0078536E">
        <w:rPr>
          <w:rFonts w:ascii="Arial" w:hAnsi="Arial" w:cs="Arial"/>
          <w:sz w:val="26"/>
          <w:szCs w:val="26"/>
        </w:rPr>
        <w:t>- подача заявления лицом, не уполномоченным совершать такого рода действия.</w:t>
      </w:r>
    </w:p>
    <w:p w:rsidR="00A6020E" w:rsidRPr="0078536E" w:rsidRDefault="00A6020E" w:rsidP="00A6020E">
      <w:pPr>
        <w:numPr>
          <w:ilvl w:val="1"/>
          <w:numId w:val="6"/>
        </w:numPr>
        <w:tabs>
          <w:tab w:val="clear" w:pos="795"/>
          <w:tab w:val="num" w:pos="0"/>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Исчерпывающий перечень оснований для отказа в предоставлении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Основаниями для отказа в предоставлении муниципальной услуги являются: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отсутствие документов, перечисленных в пункте 2.6.1 настоящего Административного регламента;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несоответствие объекта капитального строительства требованиям, установленным в разрешении на строительство;</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6020E" w:rsidRPr="0078536E" w:rsidRDefault="00A6020E" w:rsidP="00A6020E">
      <w:pPr>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Pr="0078536E">
        <w:rPr>
          <w:rFonts w:ascii="Arial" w:hAnsi="Arial" w:cs="Arial"/>
          <w:sz w:val="26"/>
          <w:szCs w:val="26"/>
        </w:rPr>
        <w:t xml:space="preserve">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Отказ в выдаче разрешения на ввод в эксплуатацию может быть оспорен в судебном порядке.</w:t>
      </w:r>
    </w:p>
    <w:p w:rsidR="00A6020E" w:rsidRPr="0078536E" w:rsidRDefault="00A6020E" w:rsidP="00A6020E">
      <w:pPr>
        <w:numPr>
          <w:ilvl w:val="1"/>
          <w:numId w:val="6"/>
        </w:numPr>
        <w:tabs>
          <w:tab w:val="num" w:pos="1155"/>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Размер платы, взимаемой с заявителя при предоставлении муниципальной услуги.</w:t>
      </w:r>
    </w:p>
    <w:p w:rsidR="00A6020E" w:rsidRPr="0078536E" w:rsidRDefault="00A6020E" w:rsidP="00A6020E">
      <w:pPr>
        <w:tabs>
          <w:tab w:val="num" w:pos="792"/>
          <w:tab w:val="left" w:pos="1440"/>
          <w:tab w:val="left" w:pos="1560"/>
        </w:tabs>
        <w:ind w:firstLine="709"/>
        <w:jc w:val="both"/>
        <w:rPr>
          <w:rFonts w:ascii="Arial" w:hAnsi="Arial" w:cs="Arial"/>
          <w:sz w:val="26"/>
          <w:szCs w:val="26"/>
        </w:rPr>
      </w:pPr>
      <w:r w:rsidRPr="0078536E">
        <w:rPr>
          <w:rFonts w:ascii="Arial" w:hAnsi="Arial" w:cs="Arial"/>
          <w:sz w:val="26"/>
          <w:szCs w:val="26"/>
        </w:rPr>
        <w:t xml:space="preserve">Муниципальная услуга предоставляется на безвозмездной основе. </w:t>
      </w:r>
    </w:p>
    <w:p w:rsidR="00A6020E" w:rsidRPr="0078536E" w:rsidRDefault="00A6020E" w:rsidP="00A6020E">
      <w:pPr>
        <w:numPr>
          <w:ilvl w:val="1"/>
          <w:numId w:val="6"/>
        </w:numPr>
        <w:tabs>
          <w:tab w:val="num" w:pos="1155"/>
          <w:tab w:val="left" w:pos="1440"/>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A6020E" w:rsidRPr="0078536E" w:rsidRDefault="00A6020E" w:rsidP="00A6020E">
      <w:pPr>
        <w:numPr>
          <w:ilvl w:val="1"/>
          <w:numId w:val="6"/>
        </w:numPr>
        <w:tabs>
          <w:tab w:val="num" w:pos="1155"/>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Срок регистрации запроса заявителя о предоставлении муниципальной услуги.</w:t>
      </w:r>
    </w:p>
    <w:p w:rsidR="00A6020E" w:rsidRPr="0078536E" w:rsidRDefault="00A6020E" w:rsidP="00A6020E">
      <w:pPr>
        <w:tabs>
          <w:tab w:val="num" w:pos="1155"/>
          <w:tab w:val="left" w:pos="1560"/>
        </w:tabs>
        <w:ind w:firstLine="709"/>
        <w:jc w:val="both"/>
        <w:rPr>
          <w:rFonts w:ascii="Arial" w:hAnsi="Arial" w:cs="Arial"/>
          <w:sz w:val="26"/>
          <w:szCs w:val="26"/>
        </w:rPr>
      </w:pPr>
      <w:r w:rsidRPr="0078536E">
        <w:rPr>
          <w:rFonts w:ascii="Arial" w:hAnsi="Arial" w:cs="Arial"/>
          <w:sz w:val="26"/>
          <w:szCs w:val="26"/>
        </w:rPr>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A6020E" w:rsidRPr="0078536E" w:rsidRDefault="00A6020E" w:rsidP="00A6020E">
      <w:pPr>
        <w:numPr>
          <w:ilvl w:val="1"/>
          <w:numId w:val="6"/>
        </w:numPr>
        <w:tabs>
          <w:tab w:val="num" w:pos="1155"/>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Требования к помещениям, в которых предоставляется муниципальная услуга.</w:t>
      </w:r>
    </w:p>
    <w:p w:rsidR="00A6020E" w:rsidRPr="0078536E" w:rsidRDefault="00A6020E" w:rsidP="00A6020E">
      <w:pPr>
        <w:numPr>
          <w:ilvl w:val="2"/>
          <w:numId w:val="6"/>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A6020E" w:rsidRPr="0078536E" w:rsidRDefault="00A6020E" w:rsidP="00A6020E">
      <w:pPr>
        <w:numPr>
          <w:ilvl w:val="2"/>
          <w:numId w:val="7"/>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Доступ заявителей к парковочным местам является бесплатным.</w:t>
      </w:r>
    </w:p>
    <w:p w:rsidR="00A6020E" w:rsidRPr="0078536E" w:rsidRDefault="00A6020E" w:rsidP="00A6020E">
      <w:pPr>
        <w:numPr>
          <w:ilvl w:val="2"/>
          <w:numId w:val="7"/>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6020E" w:rsidRPr="0078536E" w:rsidRDefault="00A6020E" w:rsidP="00A6020E">
      <w:pPr>
        <w:numPr>
          <w:ilvl w:val="2"/>
          <w:numId w:val="7"/>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информационными стендами, на которых размещается визуальная и текстовая информация;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стульями и столами для оформления документов.</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К информационным стендам должна быть обеспечена возможность свободного доступа граждан.</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режим работы органов, предоставляющих муниципальную услугу;</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графики личного приема граждан уполномоченными должностными лицами;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тексты, выдержки из нормативных правовых актов, регулирующих предоставление муниципальной услуги;</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 образцы оформления документов.</w:t>
      </w:r>
    </w:p>
    <w:p w:rsidR="00A6020E" w:rsidRPr="0078536E" w:rsidRDefault="00A6020E" w:rsidP="00A6020E">
      <w:pPr>
        <w:numPr>
          <w:ilvl w:val="2"/>
          <w:numId w:val="7"/>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6020E" w:rsidRPr="0078536E" w:rsidRDefault="00A6020E" w:rsidP="00A6020E">
      <w:pPr>
        <w:numPr>
          <w:ilvl w:val="1"/>
          <w:numId w:val="6"/>
        </w:numPr>
        <w:tabs>
          <w:tab w:val="num" w:pos="1155"/>
          <w:tab w:val="left" w:pos="1560"/>
        </w:tabs>
        <w:spacing w:after="0" w:line="240" w:lineRule="auto"/>
        <w:ind w:left="0" w:firstLine="709"/>
        <w:jc w:val="both"/>
        <w:rPr>
          <w:rFonts w:ascii="Arial" w:hAnsi="Arial" w:cs="Arial"/>
          <w:sz w:val="26"/>
          <w:szCs w:val="26"/>
        </w:rPr>
      </w:pPr>
      <w:r w:rsidRPr="0078536E">
        <w:rPr>
          <w:rFonts w:ascii="Arial" w:hAnsi="Arial" w:cs="Arial"/>
          <w:sz w:val="26"/>
          <w:szCs w:val="26"/>
        </w:rPr>
        <w:t>Показатели доступности и качества муниципальной услуги.</w:t>
      </w:r>
    </w:p>
    <w:p w:rsidR="00A6020E" w:rsidRPr="0078536E" w:rsidRDefault="00A6020E" w:rsidP="00A6020E">
      <w:pPr>
        <w:pStyle w:val="ConsPlusNormal0"/>
        <w:numPr>
          <w:ilvl w:val="2"/>
          <w:numId w:val="6"/>
        </w:numPr>
        <w:ind w:left="0" w:firstLine="709"/>
        <w:jc w:val="both"/>
        <w:rPr>
          <w:sz w:val="26"/>
          <w:szCs w:val="26"/>
        </w:rPr>
      </w:pPr>
      <w:r w:rsidRPr="0078536E">
        <w:rPr>
          <w:sz w:val="26"/>
          <w:szCs w:val="26"/>
        </w:rPr>
        <w:t>Показателями доступности муниципальной услуги являются:</w:t>
      </w:r>
    </w:p>
    <w:p w:rsidR="00A6020E" w:rsidRPr="0078536E" w:rsidRDefault="00A6020E" w:rsidP="00A6020E">
      <w:pPr>
        <w:pStyle w:val="ConsPlusNormal0"/>
        <w:ind w:firstLine="709"/>
        <w:jc w:val="both"/>
        <w:rPr>
          <w:sz w:val="26"/>
          <w:szCs w:val="26"/>
        </w:rPr>
      </w:pPr>
      <w:r w:rsidRPr="0078536E">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6020E" w:rsidRPr="0078536E" w:rsidRDefault="00A6020E" w:rsidP="00A6020E">
      <w:pPr>
        <w:pStyle w:val="ConsPlusNormal0"/>
        <w:ind w:firstLine="709"/>
        <w:jc w:val="both"/>
        <w:rPr>
          <w:sz w:val="26"/>
          <w:szCs w:val="26"/>
        </w:rPr>
      </w:pPr>
      <w:r w:rsidRPr="0078536E">
        <w:rPr>
          <w:sz w:val="26"/>
          <w:szCs w:val="26"/>
        </w:rPr>
        <w:t>- оборудование мест ожидания в администрации доступными местами общего пользования;</w:t>
      </w:r>
    </w:p>
    <w:p w:rsidR="00A6020E" w:rsidRPr="0078536E" w:rsidRDefault="00A6020E" w:rsidP="00A6020E">
      <w:pPr>
        <w:pStyle w:val="ConsPlusNormal0"/>
        <w:ind w:firstLine="709"/>
        <w:jc w:val="both"/>
        <w:rPr>
          <w:sz w:val="26"/>
          <w:szCs w:val="26"/>
        </w:rPr>
      </w:pPr>
      <w:r w:rsidRPr="0078536E">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A6020E" w:rsidRPr="0078536E" w:rsidRDefault="00A6020E" w:rsidP="00A6020E">
      <w:pPr>
        <w:pStyle w:val="ConsPlusNormal0"/>
        <w:ind w:firstLine="709"/>
        <w:jc w:val="both"/>
        <w:rPr>
          <w:sz w:val="26"/>
          <w:szCs w:val="26"/>
        </w:rPr>
      </w:pPr>
      <w:r w:rsidRPr="0078536E">
        <w:rPr>
          <w:sz w:val="26"/>
          <w:szCs w:val="26"/>
        </w:rPr>
        <w:t>- соблюдение графика работы администрации;</w:t>
      </w:r>
    </w:p>
    <w:p w:rsidR="00A6020E" w:rsidRPr="0078536E" w:rsidRDefault="00A6020E" w:rsidP="00A6020E">
      <w:pPr>
        <w:pStyle w:val="ConsPlusNormal0"/>
        <w:ind w:firstLine="709"/>
        <w:jc w:val="both"/>
        <w:rPr>
          <w:sz w:val="26"/>
          <w:szCs w:val="26"/>
        </w:rPr>
      </w:pPr>
      <w:r w:rsidRPr="0078536E">
        <w:rPr>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78536E">
        <w:rPr>
          <w:sz w:val="26"/>
          <w:szCs w:val="26"/>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6020E" w:rsidRPr="0078536E" w:rsidRDefault="00A6020E" w:rsidP="00A6020E">
      <w:pPr>
        <w:pStyle w:val="ConsPlusNormal0"/>
        <w:ind w:firstLine="709"/>
        <w:jc w:val="both"/>
        <w:rPr>
          <w:sz w:val="26"/>
          <w:szCs w:val="26"/>
        </w:rPr>
      </w:pPr>
      <w:r w:rsidRPr="0078536E">
        <w:rPr>
          <w:sz w:val="26"/>
          <w:szCs w:val="26"/>
        </w:rPr>
        <w:t>- возможность получения муниципальной услуги в МФЦ;</w:t>
      </w:r>
    </w:p>
    <w:p w:rsidR="00A6020E" w:rsidRDefault="00A6020E" w:rsidP="00A6020E">
      <w:pPr>
        <w:pStyle w:val="ConsPlusNormal0"/>
        <w:ind w:firstLine="709"/>
        <w:jc w:val="both"/>
        <w:rPr>
          <w:sz w:val="26"/>
          <w:szCs w:val="26"/>
        </w:rPr>
      </w:pPr>
      <w:r w:rsidRPr="0078536E">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7A1" w:rsidRPr="0054235E" w:rsidRDefault="00D907A1" w:rsidP="00D907A1">
      <w:pPr>
        <w:ind w:firstLine="567"/>
        <w:jc w:val="both"/>
        <w:rPr>
          <w:rFonts w:ascii="Arial" w:hAnsi="Arial" w:cs="Arial"/>
          <w:sz w:val="26"/>
          <w:szCs w:val="26"/>
          <w:lang w:eastAsia="ar-SA"/>
        </w:rPr>
      </w:pPr>
      <w:r w:rsidRPr="0054235E">
        <w:rPr>
          <w:rFonts w:ascii="Arial" w:hAnsi="Arial" w:cs="Arial"/>
          <w:sz w:val="26"/>
          <w:szCs w:val="26"/>
        </w:rPr>
        <w:t xml:space="preserve">2.13.2. </w:t>
      </w:r>
      <w:r w:rsidRPr="0054235E">
        <w:rPr>
          <w:rFonts w:ascii="Arial" w:hAnsi="Arial" w:cs="Arial"/>
          <w:sz w:val="26"/>
          <w:szCs w:val="26"/>
          <w:lang w:eastAsia="ar-SA"/>
        </w:rPr>
        <w:t>Требования к обеспечению условий доступности муниципальных услуг для инвалидов.</w:t>
      </w:r>
    </w:p>
    <w:p w:rsidR="00D907A1" w:rsidRPr="0054235E" w:rsidRDefault="00D907A1" w:rsidP="00D907A1">
      <w:pPr>
        <w:ind w:firstLine="567"/>
        <w:jc w:val="both"/>
        <w:rPr>
          <w:rFonts w:ascii="Arial" w:hAnsi="Arial" w:cs="Arial"/>
          <w:sz w:val="26"/>
          <w:szCs w:val="26"/>
          <w:lang w:eastAsia="ar-SA"/>
        </w:rPr>
      </w:pPr>
      <w:proofErr w:type="gramStart"/>
      <w:r w:rsidRPr="0054235E">
        <w:rPr>
          <w:rFonts w:ascii="Arial" w:hAnsi="Arial" w:cs="Arial"/>
          <w:sz w:val="26"/>
          <w:szCs w:val="26"/>
          <w:lang w:eastAsia="ar-SA"/>
        </w:rPr>
        <w:t>Орган</w:t>
      </w:r>
      <w:proofErr w:type="gramEnd"/>
      <w:r w:rsidRPr="0054235E">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907A1" w:rsidRPr="0054235E" w:rsidRDefault="00D907A1" w:rsidP="00D907A1">
      <w:pPr>
        <w:ind w:firstLine="567"/>
        <w:jc w:val="both"/>
        <w:rPr>
          <w:rFonts w:ascii="Arial" w:hAnsi="Arial" w:cs="Arial"/>
          <w:sz w:val="26"/>
          <w:szCs w:val="26"/>
          <w:lang w:eastAsia="ar-SA"/>
        </w:rPr>
      </w:pPr>
      <w:r w:rsidRPr="0054235E">
        <w:rPr>
          <w:rFonts w:ascii="Arial" w:hAnsi="Arial" w:cs="Arial"/>
          <w:sz w:val="26"/>
          <w:szCs w:val="26"/>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4235E">
        <w:rPr>
          <w:rFonts w:ascii="Arial" w:hAnsi="Arial" w:cs="Arial"/>
          <w:sz w:val="26"/>
          <w:szCs w:val="26"/>
          <w:lang w:eastAsia="ar-SA"/>
        </w:rPr>
        <w:t>орган</w:t>
      </w:r>
      <w:proofErr w:type="gramEnd"/>
      <w:r w:rsidRPr="0054235E">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A6020E" w:rsidRPr="0078536E" w:rsidRDefault="00D907A1" w:rsidP="00D907A1">
      <w:pPr>
        <w:pStyle w:val="ConsPlusNormal0"/>
        <w:ind w:left="709" w:firstLine="0"/>
        <w:jc w:val="both"/>
        <w:rPr>
          <w:sz w:val="26"/>
          <w:szCs w:val="26"/>
        </w:rPr>
      </w:pPr>
      <w:r>
        <w:rPr>
          <w:sz w:val="26"/>
          <w:szCs w:val="26"/>
        </w:rPr>
        <w:t>2.13.3.</w:t>
      </w:r>
      <w:r w:rsidR="00A6020E" w:rsidRPr="0078536E">
        <w:rPr>
          <w:sz w:val="26"/>
          <w:szCs w:val="26"/>
        </w:rPr>
        <w:t>Показателями качества муниципальной услуги являются:</w:t>
      </w:r>
    </w:p>
    <w:p w:rsidR="00A6020E" w:rsidRPr="0078536E" w:rsidRDefault="00A6020E" w:rsidP="00A6020E">
      <w:pPr>
        <w:pStyle w:val="ConsPlusNormal0"/>
        <w:ind w:firstLine="709"/>
        <w:jc w:val="both"/>
        <w:rPr>
          <w:sz w:val="26"/>
          <w:szCs w:val="26"/>
        </w:rPr>
      </w:pPr>
      <w:r w:rsidRPr="0078536E">
        <w:rPr>
          <w:sz w:val="26"/>
          <w:szCs w:val="26"/>
        </w:rPr>
        <w:t>- полнота предоставления муниципальной услуги в соответствии с требованиями настоящего Административного регламента;</w:t>
      </w:r>
    </w:p>
    <w:p w:rsidR="00A6020E" w:rsidRPr="0078536E" w:rsidRDefault="00A6020E" w:rsidP="00A6020E">
      <w:pPr>
        <w:pStyle w:val="ConsPlusNormal0"/>
        <w:ind w:firstLine="709"/>
        <w:jc w:val="both"/>
        <w:rPr>
          <w:sz w:val="26"/>
          <w:szCs w:val="26"/>
        </w:rPr>
      </w:pPr>
      <w:r w:rsidRPr="0078536E">
        <w:rPr>
          <w:sz w:val="26"/>
          <w:szCs w:val="26"/>
        </w:rPr>
        <w:t>- соблюдение сроков предоставления муниципальной услуги;</w:t>
      </w:r>
    </w:p>
    <w:p w:rsidR="00A6020E" w:rsidRPr="0078536E" w:rsidRDefault="00A6020E" w:rsidP="00A6020E">
      <w:pPr>
        <w:pStyle w:val="ConsPlusNormal0"/>
        <w:ind w:firstLine="709"/>
        <w:jc w:val="both"/>
        <w:rPr>
          <w:sz w:val="26"/>
          <w:szCs w:val="26"/>
        </w:rPr>
      </w:pPr>
      <w:r w:rsidRPr="0078536E">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6020E" w:rsidRPr="00D907A1" w:rsidRDefault="00A6020E" w:rsidP="00D907A1">
      <w:pPr>
        <w:pStyle w:val="a8"/>
        <w:numPr>
          <w:ilvl w:val="1"/>
          <w:numId w:val="9"/>
        </w:numPr>
        <w:tabs>
          <w:tab w:val="left" w:pos="1560"/>
        </w:tabs>
        <w:spacing w:after="0" w:line="240" w:lineRule="auto"/>
        <w:ind w:left="0" w:firstLine="652"/>
        <w:jc w:val="both"/>
        <w:rPr>
          <w:rFonts w:ascii="Arial" w:hAnsi="Arial" w:cs="Arial"/>
          <w:sz w:val="26"/>
          <w:szCs w:val="26"/>
        </w:rPr>
      </w:pPr>
      <w:r w:rsidRPr="00D907A1">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20E" w:rsidRPr="0078536E" w:rsidRDefault="00A6020E" w:rsidP="00A6020E">
      <w:pPr>
        <w:numPr>
          <w:ilvl w:val="2"/>
          <w:numId w:val="9"/>
        </w:numPr>
        <w:tabs>
          <w:tab w:val="left" w:pos="1560"/>
          <w:tab w:val="num" w:pos="1590"/>
        </w:tabs>
        <w:spacing w:after="0" w:line="240" w:lineRule="auto"/>
        <w:ind w:left="0" w:firstLine="709"/>
        <w:jc w:val="both"/>
        <w:rPr>
          <w:rFonts w:ascii="Arial" w:hAnsi="Arial" w:cs="Arial"/>
          <w:sz w:val="26"/>
          <w:szCs w:val="26"/>
        </w:rPr>
      </w:pPr>
      <w:r w:rsidRPr="0078536E">
        <w:rPr>
          <w:rFonts w:ascii="Arial" w:hAnsi="Arial" w:cs="Arial"/>
          <w:sz w:val="26"/>
          <w:szCs w:val="26"/>
        </w:rPr>
        <w:t>Прием заявителей (прием и выдача документов) осуществляется уполномоченными должностными лицами МФЦ.</w:t>
      </w:r>
    </w:p>
    <w:p w:rsidR="00A6020E" w:rsidRPr="0078536E" w:rsidRDefault="00A6020E" w:rsidP="00A6020E">
      <w:pPr>
        <w:numPr>
          <w:ilvl w:val="2"/>
          <w:numId w:val="9"/>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Прием заявителей уполномоченными лицами осуществляется в соответствии с графиком (режимом) работы МФЦ.</w:t>
      </w:r>
    </w:p>
    <w:p w:rsidR="00A6020E" w:rsidRPr="0078536E" w:rsidRDefault="00A6020E" w:rsidP="00A6020E">
      <w:pPr>
        <w:numPr>
          <w:ilvl w:val="2"/>
          <w:numId w:val="9"/>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907A1" w:rsidRPr="004861FE">
        <w:rPr>
          <w:rFonts w:ascii="Arial" w:hAnsi="Arial" w:cs="Arial"/>
          <w:color w:val="000000"/>
          <w:sz w:val="26"/>
          <w:szCs w:val="26"/>
          <w:lang w:val="en-US"/>
        </w:rPr>
        <w:t>http</w:t>
      </w:r>
      <w:r w:rsidR="00D907A1" w:rsidRPr="004861FE">
        <w:rPr>
          <w:rFonts w:ascii="Arial" w:hAnsi="Arial" w:cs="Arial"/>
          <w:color w:val="000000"/>
          <w:sz w:val="26"/>
          <w:szCs w:val="26"/>
        </w:rPr>
        <w:t>://</w:t>
      </w:r>
      <w:proofErr w:type="spellStart"/>
      <w:r w:rsidR="00D907A1" w:rsidRPr="004861FE">
        <w:rPr>
          <w:rFonts w:ascii="Arial" w:hAnsi="Arial" w:cs="Arial"/>
          <w:color w:val="000000"/>
          <w:sz w:val="26"/>
          <w:szCs w:val="26"/>
          <w:lang w:val="en-US"/>
        </w:rPr>
        <w:t>admpodgornoe</w:t>
      </w:r>
      <w:proofErr w:type="spellEnd"/>
      <w:r w:rsidR="00D907A1" w:rsidRPr="004861FE">
        <w:rPr>
          <w:rFonts w:ascii="Arial" w:hAnsi="Arial" w:cs="Arial"/>
          <w:color w:val="000000"/>
          <w:sz w:val="26"/>
          <w:szCs w:val="26"/>
        </w:rPr>
        <w:t>.</w:t>
      </w:r>
      <w:proofErr w:type="spellStart"/>
      <w:r w:rsidR="00D907A1" w:rsidRPr="004861FE">
        <w:rPr>
          <w:rFonts w:ascii="Arial" w:hAnsi="Arial" w:cs="Arial"/>
          <w:color w:val="000000"/>
          <w:sz w:val="26"/>
          <w:szCs w:val="26"/>
          <w:lang w:val="en-US"/>
        </w:rPr>
        <w:t>ru</w:t>
      </w:r>
      <w:proofErr w:type="spellEnd"/>
      <w:r w:rsidRPr="0078536E">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8536E">
        <w:rPr>
          <w:rFonts w:ascii="Arial" w:hAnsi="Arial" w:cs="Arial"/>
          <w:sz w:val="26"/>
          <w:szCs w:val="26"/>
          <w:lang w:val="en-US"/>
        </w:rPr>
        <w:t>www</w:t>
      </w:r>
      <w:r w:rsidRPr="0078536E">
        <w:rPr>
          <w:rFonts w:ascii="Arial" w:hAnsi="Arial" w:cs="Arial"/>
          <w:sz w:val="26"/>
          <w:szCs w:val="26"/>
        </w:rPr>
        <w:t>.pgu.govvrn.ru).</w:t>
      </w:r>
    </w:p>
    <w:p w:rsidR="00A6020E" w:rsidRPr="0078536E" w:rsidRDefault="00A6020E" w:rsidP="00A6020E">
      <w:pPr>
        <w:numPr>
          <w:ilvl w:val="2"/>
          <w:numId w:val="9"/>
        </w:numPr>
        <w:autoSpaceDE w:val="0"/>
        <w:autoSpaceDN w:val="0"/>
        <w:adjustRightInd w:val="0"/>
        <w:spacing w:after="0" w:line="240" w:lineRule="auto"/>
        <w:ind w:left="0" w:firstLine="709"/>
        <w:jc w:val="both"/>
        <w:rPr>
          <w:rFonts w:ascii="Arial" w:hAnsi="Arial" w:cs="Arial"/>
          <w:sz w:val="26"/>
          <w:szCs w:val="26"/>
        </w:rPr>
      </w:pPr>
      <w:r w:rsidRPr="0078536E">
        <w:rPr>
          <w:rFonts w:ascii="Arial" w:hAnsi="Arial" w:cs="Arial"/>
          <w:sz w:val="26"/>
          <w:szCs w:val="26"/>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w:t>
      </w:r>
      <w:r w:rsidRPr="0078536E">
        <w:rPr>
          <w:rFonts w:ascii="Arial" w:hAnsi="Arial" w:cs="Arial"/>
          <w:sz w:val="26"/>
          <w:szCs w:val="26"/>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6020E" w:rsidRPr="0078536E" w:rsidRDefault="00A6020E" w:rsidP="00A6020E">
      <w:pPr>
        <w:tabs>
          <w:tab w:val="left" w:pos="1560"/>
        </w:tabs>
        <w:autoSpaceDE w:val="0"/>
        <w:autoSpaceDN w:val="0"/>
        <w:adjustRightInd w:val="0"/>
        <w:ind w:firstLine="709"/>
        <w:jc w:val="both"/>
        <w:rPr>
          <w:rFonts w:ascii="Arial" w:hAnsi="Arial" w:cs="Arial"/>
          <w:sz w:val="26"/>
          <w:szCs w:val="26"/>
        </w:rPr>
      </w:pPr>
    </w:p>
    <w:p w:rsidR="00A6020E" w:rsidRPr="0078536E" w:rsidRDefault="00A6020E" w:rsidP="00A6020E">
      <w:pPr>
        <w:numPr>
          <w:ilvl w:val="0"/>
          <w:numId w:val="10"/>
        </w:numPr>
        <w:tabs>
          <w:tab w:val="left" w:pos="1560"/>
        </w:tabs>
        <w:spacing w:after="0" w:line="240" w:lineRule="auto"/>
        <w:ind w:left="0" w:firstLine="709"/>
        <w:jc w:val="center"/>
        <w:rPr>
          <w:rFonts w:ascii="Arial" w:hAnsi="Arial" w:cs="Arial"/>
          <w:b/>
          <w:sz w:val="26"/>
          <w:szCs w:val="26"/>
        </w:rPr>
      </w:pPr>
      <w:r w:rsidRPr="0078536E">
        <w:rPr>
          <w:rFonts w:ascii="Arial" w:hAnsi="Arial" w:cs="Arial"/>
          <w:b/>
          <w:sz w:val="26"/>
          <w:szCs w:val="26"/>
          <w:lang w:val="en-US"/>
        </w:rPr>
        <w:t>C</w:t>
      </w:r>
      <w:proofErr w:type="spellStart"/>
      <w:r w:rsidRPr="0078536E">
        <w:rPr>
          <w:rFonts w:ascii="Arial" w:hAnsi="Arial" w:cs="Arial"/>
          <w:b/>
          <w:sz w:val="26"/>
          <w:szCs w:val="26"/>
        </w:rPr>
        <w:t>остав</w:t>
      </w:r>
      <w:proofErr w:type="spellEnd"/>
      <w:r w:rsidRPr="0078536E">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A6020E" w:rsidRPr="0078536E" w:rsidRDefault="00A6020E" w:rsidP="00A6020E">
      <w:pPr>
        <w:tabs>
          <w:tab w:val="left" w:pos="1560"/>
        </w:tabs>
        <w:ind w:firstLine="709"/>
        <w:jc w:val="both"/>
        <w:rPr>
          <w:rFonts w:ascii="Arial" w:hAnsi="Arial" w:cs="Arial"/>
          <w:sz w:val="26"/>
          <w:szCs w:val="26"/>
        </w:rPr>
      </w:pPr>
    </w:p>
    <w:p w:rsidR="00A6020E" w:rsidRPr="0078536E" w:rsidRDefault="00A6020E" w:rsidP="00A6020E">
      <w:pPr>
        <w:numPr>
          <w:ilvl w:val="1"/>
          <w:numId w:val="10"/>
        </w:numPr>
        <w:tabs>
          <w:tab w:val="clear" w:pos="720"/>
          <w:tab w:val="num" w:pos="142"/>
          <w:tab w:val="left" w:pos="1560"/>
        </w:tabs>
        <w:spacing w:after="0" w:line="240" w:lineRule="auto"/>
        <w:ind w:left="0" w:right="4" w:firstLine="709"/>
        <w:jc w:val="both"/>
        <w:rPr>
          <w:rFonts w:ascii="Arial" w:hAnsi="Arial" w:cs="Arial"/>
          <w:sz w:val="26"/>
          <w:szCs w:val="26"/>
        </w:rPr>
      </w:pPr>
      <w:r w:rsidRPr="0078536E">
        <w:rPr>
          <w:rFonts w:ascii="Arial" w:hAnsi="Arial" w:cs="Arial"/>
          <w:sz w:val="26"/>
          <w:szCs w:val="26"/>
        </w:rPr>
        <w:t>Исчерпывающий перечень административных процедур.</w:t>
      </w:r>
    </w:p>
    <w:p w:rsidR="00A6020E" w:rsidRPr="0078536E" w:rsidRDefault="00A6020E" w:rsidP="00A6020E">
      <w:pPr>
        <w:numPr>
          <w:ilvl w:val="2"/>
          <w:numId w:val="10"/>
        </w:numPr>
        <w:tabs>
          <w:tab w:val="clear" w:pos="720"/>
          <w:tab w:val="num" w:pos="142"/>
          <w:tab w:val="left" w:pos="1560"/>
        </w:tabs>
        <w:spacing w:after="0" w:line="240" w:lineRule="auto"/>
        <w:ind w:left="0" w:right="4" w:firstLine="709"/>
        <w:jc w:val="both"/>
        <w:rPr>
          <w:rFonts w:ascii="Arial" w:hAnsi="Arial" w:cs="Arial"/>
          <w:sz w:val="26"/>
          <w:szCs w:val="26"/>
        </w:rPr>
      </w:pPr>
      <w:r w:rsidRPr="0078536E">
        <w:rPr>
          <w:rFonts w:ascii="Arial" w:hAnsi="Arial" w:cs="Arial"/>
          <w:sz w:val="26"/>
          <w:szCs w:val="26"/>
        </w:rPr>
        <w:t>Предоставление муниципальной услуги включает в себя следующие административные процедуры:</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 прием и регистрация заявления и прилагаемых к нему документов;</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 подготовка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6020E" w:rsidRPr="0078536E" w:rsidRDefault="00A6020E" w:rsidP="00A6020E">
      <w:pPr>
        <w:tabs>
          <w:tab w:val="num" w:pos="142"/>
        </w:tabs>
        <w:autoSpaceDE w:val="0"/>
        <w:autoSpaceDN w:val="0"/>
        <w:adjustRightInd w:val="0"/>
        <w:ind w:right="4" w:firstLine="709"/>
        <w:jc w:val="both"/>
        <w:outlineLvl w:val="0"/>
        <w:rPr>
          <w:rFonts w:ascii="Arial" w:hAnsi="Arial" w:cs="Arial"/>
          <w:sz w:val="26"/>
          <w:szCs w:val="26"/>
        </w:rPr>
      </w:pPr>
      <w:r w:rsidRPr="0078536E">
        <w:rPr>
          <w:rFonts w:ascii="Arial" w:hAnsi="Arial" w:cs="Arial"/>
          <w:sz w:val="26"/>
          <w:szCs w:val="26"/>
        </w:rPr>
        <w:t>3.2. Прием и регистрация заявления и прилагаемых к нему документов.</w:t>
      </w:r>
    </w:p>
    <w:p w:rsidR="00A6020E" w:rsidRPr="0078536E" w:rsidRDefault="00A6020E" w:rsidP="00A6020E">
      <w:pPr>
        <w:pStyle w:val="ConsPlusNormal0"/>
        <w:tabs>
          <w:tab w:val="num" w:pos="142"/>
        </w:tabs>
        <w:ind w:right="4" w:firstLine="709"/>
        <w:jc w:val="both"/>
        <w:rPr>
          <w:sz w:val="26"/>
          <w:szCs w:val="26"/>
        </w:rPr>
      </w:pPr>
      <w:proofErr w:type="gramStart"/>
      <w:r w:rsidRPr="0078536E">
        <w:rPr>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6020E" w:rsidRPr="0078536E" w:rsidRDefault="00A6020E" w:rsidP="00A6020E">
      <w:pPr>
        <w:pStyle w:val="ConsPlusNormal0"/>
        <w:tabs>
          <w:tab w:val="num" w:pos="142"/>
        </w:tabs>
        <w:ind w:right="4" w:firstLine="709"/>
        <w:jc w:val="both"/>
        <w:rPr>
          <w:sz w:val="26"/>
          <w:szCs w:val="26"/>
        </w:rPr>
      </w:pPr>
      <w:r w:rsidRPr="0078536E">
        <w:rPr>
          <w:sz w:val="26"/>
          <w:szCs w:val="26"/>
        </w:rPr>
        <w:t>К заявлению должны быть приложены документы, указанные в п. 2.6.1 настоящего Административного регламента.</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xml:space="preserve">3.2.3. При личном обращении заявителя или уполномоченного </w:t>
      </w:r>
      <w:r w:rsidRPr="0078536E">
        <w:rPr>
          <w:sz w:val="26"/>
          <w:szCs w:val="26"/>
        </w:rPr>
        <w:lastRenderedPageBreak/>
        <w:t>представителя в администрацию или в МФЦ должностное лицо, уполномоченное на прием документов:</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xml:space="preserve">- </w:t>
      </w:r>
      <w:r w:rsidRPr="0078536E">
        <w:rPr>
          <w:sz w:val="26"/>
          <w:szCs w:val="26"/>
          <w:lang w:eastAsia="ru-RU"/>
        </w:rPr>
        <w:t>обеспечивает проверку наличия и правильности оформления документов;</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проверяет полномочия заявителя, полномочия представителя заявителя действовать от его имени;</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проверяет соответствие заявления установленным требованиям;</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регистрирует заявление с прилагаемым комплектом документов;</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6020E" w:rsidRPr="0078536E" w:rsidRDefault="00A6020E" w:rsidP="00A6020E">
      <w:pPr>
        <w:tabs>
          <w:tab w:val="num" w:pos="142"/>
        </w:tabs>
        <w:ind w:right="4" w:firstLine="709"/>
        <w:jc w:val="both"/>
        <w:rPr>
          <w:rFonts w:ascii="Arial" w:hAnsi="Arial" w:cs="Arial"/>
          <w:sz w:val="26"/>
          <w:szCs w:val="26"/>
          <w:lang w:eastAsia="ar-SA"/>
        </w:rPr>
      </w:pPr>
      <w:r w:rsidRPr="0078536E">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xml:space="preserve">3.2.6. Результатом административной процедуры является прием и регистрация заявления и комплекта документов, выдача расписки в </w:t>
      </w:r>
      <w:r w:rsidRPr="0078536E">
        <w:rPr>
          <w:sz w:val="26"/>
          <w:szCs w:val="26"/>
        </w:rPr>
        <w:lastRenderedPageBreak/>
        <w:t>получении документов либо возврат документов заявителю.</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xml:space="preserve">3.2.7. Максимальный срок исполнения административной процедуры – в течение 1 </w:t>
      </w:r>
      <w:r w:rsidRPr="00D907A1">
        <w:rPr>
          <w:sz w:val="26"/>
          <w:szCs w:val="26"/>
        </w:rPr>
        <w:t>рабочег</w:t>
      </w:r>
      <w:r w:rsidRPr="0078536E">
        <w:rPr>
          <w:sz w:val="26"/>
          <w:szCs w:val="26"/>
        </w:rPr>
        <w:t>о дня.</w:t>
      </w:r>
    </w:p>
    <w:p w:rsidR="00A6020E" w:rsidRPr="0078536E" w:rsidRDefault="00A6020E" w:rsidP="00A6020E">
      <w:pPr>
        <w:tabs>
          <w:tab w:val="num" w:pos="142"/>
        </w:tabs>
        <w:autoSpaceDE w:val="0"/>
        <w:autoSpaceDN w:val="0"/>
        <w:adjustRightInd w:val="0"/>
        <w:ind w:right="4" w:firstLine="709"/>
        <w:jc w:val="both"/>
        <w:outlineLvl w:val="0"/>
        <w:rPr>
          <w:rFonts w:ascii="Arial" w:hAnsi="Arial" w:cs="Arial"/>
          <w:sz w:val="26"/>
          <w:szCs w:val="26"/>
        </w:rPr>
      </w:pPr>
      <w:r w:rsidRPr="0078536E">
        <w:rPr>
          <w:rFonts w:ascii="Arial" w:hAnsi="Arial"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3.3.2. Специалист, уполномоченный на рассмотрение представленных документов, устанавливает:</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1) наличие всех необходимых документов;</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2) наличие полномочий заявителя (представителя заявителя) на обращение за предоставлением муниципальной услуги;</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 необходимость направления межведомственного запроса;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proofErr w:type="gramStart"/>
      <w:r w:rsidRPr="0078536E">
        <w:rPr>
          <w:rFonts w:ascii="Arial" w:hAnsi="Arial" w:cs="Arial"/>
          <w:sz w:val="26"/>
          <w:szCs w:val="26"/>
        </w:rPr>
        <w:t>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Pr="0078536E">
        <w:rPr>
          <w:rFonts w:ascii="Arial" w:hAnsi="Arial" w:cs="Arial"/>
          <w:sz w:val="26"/>
          <w:szCs w:val="26"/>
        </w:rPr>
        <w:t xml:space="preserve"> </w:t>
      </w:r>
      <w:hyperlink r:id="rId8" w:history="1">
        <w:r w:rsidRPr="0078536E">
          <w:rPr>
            <w:rStyle w:val="a6"/>
            <w:rFonts w:ascii="Arial" w:hAnsi="Arial" w:cs="Arial"/>
            <w:sz w:val="26"/>
            <w:szCs w:val="26"/>
          </w:rPr>
          <w:t>частью 7 статьи 54</w:t>
        </w:r>
      </w:hyperlink>
      <w:r w:rsidRPr="0078536E">
        <w:rPr>
          <w:rFonts w:ascii="Arial" w:hAnsi="Arial" w:cs="Arial"/>
          <w:sz w:val="26"/>
          <w:szCs w:val="26"/>
        </w:rPr>
        <w:t xml:space="preserve"> Градостроительного кодекса Российской Федерации.</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 в федеральный орган охраны объектов культурного наследия или орган охраны объектов культурного наследия Воронежской области на </w:t>
      </w:r>
      <w:r w:rsidRPr="0078536E">
        <w:rPr>
          <w:rFonts w:ascii="Arial" w:hAnsi="Arial" w:cs="Arial"/>
          <w:sz w:val="26"/>
          <w:szCs w:val="26"/>
        </w:rPr>
        <w:lastRenderedPageBreak/>
        <w:t>получение документов, указанных в подпункте 5) пункта 2.6.2 настоящего административного регламента.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A6020E" w:rsidRPr="0078536E" w:rsidRDefault="00A6020E" w:rsidP="00A6020E">
      <w:pPr>
        <w:tabs>
          <w:tab w:val="num" w:pos="142"/>
        </w:tabs>
        <w:ind w:right="4" w:firstLine="709"/>
        <w:jc w:val="both"/>
        <w:rPr>
          <w:rFonts w:ascii="Arial" w:hAnsi="Arial" w:cs="Arial"/>
          <w:sz w:val="26"/>
          <w:szCs w:val="26"/>
        </w:rPr>
      </w:pPr>
      <w:r w:rsidRPr="0078536E">
        <w:rPr>
          <w:rFonts w:ascii="Arial" w:hAnsi="Arial" w:cs="Arial"/>
          <w:sz w:val="26"/>
          <w:szCs w:val="26"/>
        </w:rPr>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p>
    <w:p w:rsidR="00A6020E" w:rsidRPr="0078536E" w:rsidRDefault="00A6020E" w:rsidP="00A6020E">
      <w:pPr>
        <w:tabs>
          <w:tab w:val="num" w:pos="142"/>
        </w:tabs>
        <w:ind w:right="4" w:firstLine="709"/>
        <w:jc w:val="both"/>
        <w:rPr>
          <w:rFonts w:ascii="Arial" w:hAnsi="Arial" w:cs="Arial"/>
          <w:sz w:val="26"/>
          <w:szCs w:val="26"/>
        </w:rPr>
      </w:pPr>
      <w:r w:rsidRPr="0078536E">
        <w:rPr>
          <w:rFonts w:ascii="Arial" w:hAnsi="Arial" w:cs="Arial"/>
          <w:sz w:val="26"/>
          <w:szCs w:val="26"/>
        </w:rPr>
        <w:t xml:space="preserve">В случае </w:t>
      </w:r>
      <w:proofErr w:type="gramStart"/>
      <w:r w:rsidRPr="0078536E">
        <w:rPr>
          <w:rFonts w:ascii="Arial" w:hAnsi="Arial" w:cs="Arial"/>
          <w:sz w:val="26"/>
          <w:szCs w:val="26"/>
        </w:rPr>
        <w:t>отсутствия  необходимости проведения осмотра объекта капитального строительства</w:t>
      </w:r>
      <w:proofErr w:type="gramEnd"/>
      <w:r w:rsidRPr="0078536E">
        <w:rPr>
          <w:rFonts w:ascii="Arial" w:hAnsi="Arial" w:cs="Arial"/>
          <w:sz w:val="26"/>
          <w:szCs w:val="26"/>
        </w:rPr>
        <w:t xml:space="preserve">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A6020E" w:rsidRPr="0078536E" w:rsidRDefault="00A6020E" w:rsidP="00A6020E">
      <w:pPr>
        <w:pStyle w:val="ConsPlusNormal0"/>
        <w:widowControl/>
        <w:tabs>
          <w:tab w:val="num" w:pos="142"/>
        </w:tabs>
        <w:ind w:right="4" w:firstLine="709"/>
        <w:jc w:val="both"/>
        <w:rPr>
          <w:sz w:val="26"/>
          <w:szCs w:val="26"/>
        </w:rPr>
      </w:pPr>
      <w:r w:rsidRPr="0078536E">
        <w:rPr>
          <w:sz w:val="26"/>
          <w:szCs w:val="26"/>
        </w:rPr>
        <w:t>В случае</w:t>
      </w:r>
      <w:proofErr w:type="gramStart"/>
      <w:r w:rsidRPr="0078536E">
        <w:rPr>
          <w:sz w:val="26"/>
          <w:szCs w:val="26"/>
        </w:rPr>
        <w:t>,</w:t>
      </w:r>
      <w:proofErr w:type="gramEnd"/>
      <w:r w:rsidRPr="0078536E">
        <w:rPr>
          <w:sz w:val="26"/>
          <w:szCs w:val="26"/>
        </w:rPr>
        <w:t xml:space="preserve">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proofErr w:type="gramStart"/>
      <w:r w:rsidRPr="0078536E">
        <w:rPr>
          <w:rFonts w:ascii="Arial" w:hAnsi="Arial" w:cs="Arial"/>
          <w:sz w:val="26"/>
          <w:szCs w:val="26"/>
        </w:rPr>
        <w:lastRenderedPageBreak/>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78536E">
        <w:rPr>
          <w:rFonts w:ascii="Arial" w:hAnsi="Arial" w:cs="Arial"/>
          <w:sz w:val="26"/>
          <w:szCs w:val="26"/>
        </w:rPr>
        <w:t xml:space="preserve"> исключением случаев осуществления строительства, реконструкции объекта индивидуального жилищного строительства.</w:t>
      </w:r>
    </w:p>
    <w:p w:rsidR="00A6020E" w:rsidRPr="0078536E" w:rsidRDefault="00A6020E" w:rsidP="00A6020E">
      <w:pPr>
        <w:tabs>
          <w:tab w:val="num" w:pos="142"/>
        </w:tabs>
        <w:ind w:right="4" w:firstLine="709"/>
        <w:jc w:val="both"/>
        <w:rPr>
          <w:rFonts w:ascii="Arial" w:hAnsi="Arial" w:cs="Arial"/>
          <w:sz w:val="26"/>
          <w:szCs w:val="26"/>
        </w:rPr>
      </w:pPr>
      <w:r w:rsidRPr="0078536E">
        <w:rPr>
          <w:rFonts w:ascii="Arial" w:hAnsi="Arial" w:cs="Arial"/>
          <w:sz w:val="26"/>
          <w:szCs w:val="26"/>
        </w:rPr>
        <w:t xml:space="preserve">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w:t>
      </w:r>
      <w:proofErr w:type="gramStart"/>
      <w:r w:rsidRPr="0078536E">
        <w:rPr>
          <w:rFonts w:ascii="Arial" w:hAnsi="Arial" w:cs="Arial"/>
          <w:sz w:val="26"/>
          <w:szCs w:val="26"/>
        </w:rPr>
        <w:t>специалист, уполномоченный на рассмотрение представленных документов определяет</w:t>
      </w:r>
      <w:proofErr w:type="gramEnd"/>
      <w:r w:rsidRPr="0078536E">
        <w:rPr>
          <w:rFonts w:ascii="Arial" w:hAnsi="Arial" w:cs="Arial"/>
          <w:sz w:val="26"/>
          <w:szCs w:val="26"/>
        </w:rPr>
        <w:t xml:space="preserve">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A6020E" w:rsidRPr="0078536E" w:rsidRDefault="00A6020E" w:rsidP="00A6020E">
      <w:pPr>
        <w:tabs>
          <w:tab w:val="num" w:pos="142"/>
        </w:tabs>
        <w:ind w:right="4" w:firstLine="709"/>
        <w:jc w:val="both"/>
        <w:rPr>
          <w:rFonts w:ascii="Arial" w:hAnsi="Arial" w:cs="Arial"/>
          <w:sz w:val="26"/>
          <w:szCs w:val="26"/>
        </w:rPr>
      </w:pPr>
      <w:r w:rsidRPr="0078536E">
        <w:rPr>
          <w:rFonts w:ascii="Arial" w:hAnsi="Arial" w:cs="Arial"/>
          <w:sz w:val="26"/>
          <w:szCs w:val="26"/>
        </w:rPr>
        <w:t xml:space="preserve">При наличии оснований для отказа в предоставлении муниципальной услуги </w:t>
      </w:r>
      <w:proofErr w:type="gramStart"/>
      <w:r w:rsidRPr="0078536E">
        <w:rPr>
          <w:rFonts w:ascii="Arial" w:hAnsi="Arial" w:cs="Arial"/>
          <w:sz w:val="26"/>
          <w:szCs w:val="26"/>
        </w:rPr>
        <w:t>специалист, уполномоченный на рассмотрение представленных документов принимает</w:t>
      </w:r>
      <w:proofErr w:type="gramEnd"/>
      <w:r w:rsidRPr="0078536E">
        <w:rPr>
          <w:rFonts w:ascii="Arial" w:hAnsi="Arial" w:cs="Arial"/>
          <w:sz w:val="26"/>
          <w:szCs w:val="26"/>
        </w:rPr>
        <w:t xml:space="preserve"> решение о подготовке отказа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w:t>
      </w:r>
      <w:r w:rsidRPr="0078536E">
        <w:rPr>
          <w:rFonts w:ascii="Arial" w:hAnsi="Arial" w:cs="Arial"/>
          <w:color w:val="FF0000"/>
          <w:sz w:val="26"/>
          <w:szCs w:val="26"/>
        </w:rPr>
        <w:t xml:space="preserve"> </w:t>
      </w:r>
      <w:r w:rsidRPr="0078536E">
        <w:rPr>
          <w:rFonts w:ascii="Arial" w:hAnsi="Arial" w:cs="Arial"/>
          <w:sz w:val="26"/>
          <w:szCs w:val="26"/>
        </w:rPr>
        <w:t>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78536E">
        <w:rPr>
          <w:rFonts w:ascii="Arial" w:hAnsi="Arial" w:cs="Arial"/>
          <w:sz w:val="26"/>
          <w:szCs w:val="26"/>
        </w:rPr>
        <w:t>пр</w:t>
      </w:r>
      <w:proofErr w:type="spellEnd"/>
      <w:proofErr w:type="gramEnd"/>
      <w:r w:rsidRPr="0078536E">
        <w:rPr>
          <w:rFonts w:ascii="Arial" w:hAnsi="Arial" w:cs="Arial"/>
          <w:sz w:val="26"/>
          <w:szCs w:val="26"/>
        </w:rPr>
        <w:t xml:space="preserve"> «Об утверждении формы разрешения на строительство и формы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3.3.8.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3.3.9. Максимальный срок исполнения административной процедуры - 5 рабочих дней.</w:t>
      </w:r>
    </w:p>
    <w:p w:rsidR="00A6020E" w:rsidRPr="0078536E" w:rsidRDefault="00A6020E" w:rsidP="00A6020E">
      <w:pPr>
        <w:tabs>
          <w:tab w:val="num" w:pos="142"/>
          <w:tab w:val="left" w:pos="1560"/>
        </w:tabs>
        <w:ind w:right="4" w:firstLine="709"/>
        <w:jc w:val="both"/>
        <w:rPr>
          <w:rFonts w:ascii="Arial" w:hAnsi="Arial" w:cs="Arial"/>
          <w:sz w:val="26"/>
          <w:szCs w:val="26"/>
        </w:rPr>
      </w:pPr>
      <w:r w:rsidRPr="0078536E">
        <w:rPr>
          <w:rFonts w:ascii="Arial" w:hAnsi="Arial" w:cs="Arial"/>
          <w:sz w:val="26"/>
          <w:szCs w:val="26"/>
        </w:rPr>
        <w:t>3.4. Подготовка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3.4.1. По результатам принятого решения специалист, уполномоченный на подготовку разрешения на ввод объекта в </w:t>
      </w:r>
      <w:r w:rsidRPr="0078536E">
        <w:rPr>
          <w:rFonts w:ascii="Arial" w:hAnsi="Arial" w:cs="Arial"/>
          <w:sz w:val="26"/>
          <w:szCs w:val="26"/>
        </w:rPr>
        <w:lastRenderedPageBreak/>
        <w:t>эксплуатацию или решения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3.4.1.1. Готовит разрешение на ввод объекта в эксплуатацию или решение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3.4.1.2. Передает подготовленные разрешение на ввод объекта в эксплуатацию или решение </w:t>
      </w:r>
      <w:proofErr w:type="gramStart"/>
      <w:r w:rsidRPr="0078536E">
        <w:rPr>
          <w:rFonts w:ascii="Arial" w:hAnsi="Arial" w:cs="Arial"/>
          <w:sz w:val="26"/>
          <w:szCs w:val="26"/>
        </w:rPr>
        <w:t>об отказе в выдаче разрешения на ввод объекта в эксплуатацию на подписание</w:t>
      </w:r>
      <w:proofErr w:type="gramEnd"/>
      <w:r w:rsidRPr="0078536E">
        <w:rPr>
          <w:rFonts w:ascii="Arial" w:hAnsi="Arial" w:cs="Arial"/>
          <w:sz w:val="26"/>
          <w:szCs w:val="26"/>
        </w:rPr>
        <w:t xml:space="preserve"> главе поселения.</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3.4.3. Максимальный срок исполнения административной процедуры – 1 рабочий день.</w:t>
      </w:r>
    </w:p>
    <w:p w:rsidR="00A6020E" w:rsidRPr="0078536E" w:rsidRDefault="00A6020E" w:rsidP="00A6020E">
      <w:pPr>
        <w:tabs>
          <w:tab w:val="num" w:pos="142"/>
        </w:tabs>
        <w:autoSpaceDE w:val="0"/>
        <w:autoSpaceDN w:val="0"/>
        <w:adjustRightInd w:val="0"/>
        <w:ind w:right="4" w:firstLine="709"/>
        <w:jc w:val="both"/>
        <w:outlineLvl w:val="0"/>
        <w:rPr>
          <w:rFonts w:ascii="Arial" w:hAnsi="Arial" w:cs="Arial"/>
          <w:sz w:val="26"/>
          <w:szCs w:val="26"/>
        </w:rPr>
      </w:pPr>
      <w:r w:rsidRPr="0078536E">
        <w:rPr>
          <w:rFonts w:ascii="Arial" w:hAnsi="Arial" w:cs="Arial"/>
          <w:sz w:val="26"/>
          <w:szCs w:val="26"/>
        </w:rPr>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A6020E" w:rsidRPr="0078536E" w:rsidRDefault="00A6020E" w:rsidP="00A6020E">
      <w:pPr>
        <w:pStyle w:val="ConsPlusNormal0"/>
        <w:tabs>
          <w:tab w:val="num" w:pos="142"/>
        </w:tabs>
        <w:ind w:right="4" w:firstLine="709"/>
        <w:jc w:val="both"/>
        <w:rPr>
          <w:sz w:val="26"/>
          <w:szCs w:val="26"/>
        </w:rPr>
      </w:pPr>
      <w:r w:rsidRPr="0078536E">
        <w:rPr>
          <w:sz w:val="26"/>
          <w:szCs w:val="26"/>
        </w:rPr>
        <w:t xml:space="preserve">3.5.2. Разрешение на ввод объекта в эксплуатацию (за исключением линейного объекта) выдается застройщику в случае, если в </w:t>
      </w:r>
      <w:proofErr w:type="gramStart"/>
      <w:r w:rsidRPr="0078536E">
        <w:rPr>
          <w:sz w:val="26"/>
          <w:szCs w:val="26"/>
        </w:rPr>
        <w:t>орган</w:t>
      </w:r>
      <w:proofErr w:type="gramEnd"/>
      <w:r w:rsidRPr="0078536E">
        <w:rPr>
          <w:sz w:val="26"/>
          <w:szCs w:val="26"/>
        </w:rPr>
        <w:t xml:space="preserve">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3.5.3. </w:t>
      </w:r>
      <w:proofErr w:type="gramStart"/>
      <w:r w:rsidRPr="0078536E">
        <w:rPr>
          <w:rFonts w:ascii="Arial" w:hAnsi="Arial" w:cs="Arial"/>
          <w:sz w:val="26"/>
          <w:szCs w:val="26"/>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 числе</w:t>
      </w:r>
      <w:proofErr w:type="gramEnd"/>
      <w:r w:rsidRPr="0078536E">
        <w:rPr>
          <w:rFonts w:ascii="Arial" w:hAnsi="Arial" w:cs="Arial"/>
          <w:sz w:val="26"/>
          <w:szCs w:val="26"/>
        </w:rPr>
        <w:t xml:space="preserve"> Единого портала государственных и муниципальных услуг (функций) или Портала государственных и муниципальных услуг Воронежской области.</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lastRenderedPageBreak/>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3.5.3. Максимальный срок исполнения административной процедуры - 1 рабочий день</w:t>
      </w:r>
    </w:p>
    <w:p w:rsidR="00A6020E" w:rsidRPr="0078536E" w:rsidRDefault="00A6020E" w:rsidP="00A6020E">
      <w:pPr>
        <w:widowControl w:val="0"/>
        <w:tabs>
          <w:tab w:val="num" w:pos="142"/>
          <w:tab w:val="left" w:pos="1560"/>
          <w:tab w:val="left" w:pos="1680"/>
          <w:tab w:val="left" w:pos="1985"/>
        </w:tabs>
        <w:suppressAutoHyphen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6020E" w:rsidRPr="0078536E" w:rsidRDefault="00A6020E" w:rsidP="00A6020E">
      <w:pPr>
        <w:widowControl w:val="0"/>
        <w:tabs>
          <w:tab w:val="num" w:pos="142"/>
          <w:tab w:val="left" w:pos="1560"/>
          <w:tab w:val="left" w:pos="1680"/>
          <w:tab w:val="left" w:pos="1985"/>
        </w:tabs>
        <w:suppressAutoHyphen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3.6.1. </w:t>
      </w:r>
      <w:r w:rsidRPr="0078536E">
        <w:rPr>
          <w:rFonts w:ascii="Arial" w:hAnsi="Arial" w:cs="Arial"/>
          <w:sz w:val="26"/>
          <w:szCs w:val="26"/>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A6020E" w:rsidRPr="0078536E" w:rsidRDefault="00A6020E" w:rsidP="00A6020E">
      <w:pPr>
        <w:pStyle w:val="ConsPlusNormal0"/>
        <w:tabs>
          <w:tab w:val="num" w:pos="142"/>
        </w:tabs>
        <w:ind w:right="4" w:firstLine="709"/>
        <w:jc w:val="both"/>
        <w:rPr>
          <w:rFonts w:eastAsia="Calibri"/>
          <w:sz w:val="26"/>
          <w:szCs w:val="26"/>
          <w:lang w:eastAsia="en-US"/>
        </w:rPr>
      </w:pPr>
      <w:r w:rsidRPr="0078536E">
        <w:rPr>
          <w:sz w:val="26"/>
          <w:szCs w:val="26"/>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8536E">
        <w:rPr>
          <w:rFonts w:eastAsia="Calibri"/>
          <w:sz w:val="26"/>
          <w:szCs w:val="26"/>
          <w:lang w:eastAsia="en-US"/>
        </w:rPr>
        <w:t>.</w:t>
      </w:r>
    </w:p>
    <w:p w:rsidR="00A6020E" w:rsidRPr="0078536E" w:rsidRDefault="00A6020E" w:rsidP="00A6020E">
      <w:pPr>
        <w:pStyle w:val="ConsPlusNormal0"/>
        <w:tabs>
          <w:tab w:val="num" w:pos="142"/>
        </w:tabs>
        <w:ind w:right="4" w:firstLine="709"/>
        <w:jc w:val="both"/>
        <w:rPr>
          <w:rFonts w:eastAsia="Times New Roman"/>
          <w:sz w:val="26"/>
          <w:szCs w:val="26"/>
          <w:lang w:eastAsia="ru-RU"/>
        </w:rPr>
      </w:pPr>
      <w:r w:rsidRPr="0078536E">
        <w:rPr>
          <w:sz w:val="26"/>
          <w:szCs w:val="26"/>
        </w:rPr>
        <w:t xml:space="preserve">Заявление в форме электронного документа подписывается заявителем от имени физического лица с использованием </w:t>
      </w:r>
      <w:r w:rsidRPr="0078536E">
        <w:rPr>
          <w:sz w:val="26"/>
          <w:szCs w:val="26"/>
          <w:lang w:eastAsia="ru-RU"/>
        </w:rPr>
        <w:t>простой электронной подписи.</w:t>
      </w:r>
    </w:p>
    <w:p w:rsidR="00A6020E" w:rsidRPr="0078536E" w:rsidRDefault="00A6020E" w:rsidP="00A6020E">
      <w:pPr>
        <w:pStyle w:val="msonormalbullet1gif"/>
        <w:widowControl w:val="0"/>
        <w:tabs>
          <w:tab w:val="num" w:pos="142"/>
        </w:tabs>
        <w:autoSpaceDE w:val="0"/>
        <w:autoSpaceDN w:val="0"/>
        <w:adjustRightInd w:val="0"/>
        <w:ind w:right="4" w:firstLine="709"/>
        <w:contextualSpacing/>
        <w:jc w:val="both"/>
        <w:rPr>
          <w:rFonts w:ascii="Arial" w:hAnsi="Arial" w:cs="Arial"/>
          <w:sz w:val="26"/>
          <w:szCs w:val="26"/>
        </w:rPr>
      </w:pPr>
      <w:r w:rsidRPr="0078536E">
        <w:rPr>
          <w:rFonts w:ascii="Arial" w:hAnsi="Arial" w:cs="Arial"/>
          <w:sz w:val="26"/>
          <w:szCs w:val="26"/>
        </w:rPr>
        <w:t>Заявление в форме электронного документа от имени юридического лица заверяется электронной подписью:</w:t>
      </w:r>
    </w:p>
    <w:p w:rsidR="00A6020E" w:rsidRPr="0078536E" w:rsidRDefault="00A6020E" w:rsidP="00A6020E">
      <w:pPr>
        <w:pStyle w:val="msonormalbullet2gif"/>
        <w:widowControl w:val="0"/>
        <w:tabs>
          <w:tab w:val="num" w:pos="142"/>
        </w:tabs>
        <w:autoSpaceDE w:val="0"/>
        <w:autoSpaceDN w:val="0"/>
        <w:adjustRightInd w:val="0"/>
        <w:ind w:right="4" w:firstLine="709"/>
        <w:contextualSpacing/>
        <w:jc w:val="both"/>
        <w:rPr>
          <w:rFonts w:ascii="Arial" w:hAnsi="Arial" w:cs="Arial"/>
          <w:sz w:val="26"/>
          <w:szCs w:val="26"/>
        </w:rPr>
      </w:pPr>
      <w:r w:rsidRPr="0078536E">
        <w:rPr>
          <w:rFonts w:ascii="Arial" w:hAnsi="Arial" w:cs="Arial"/>
          <w:sz w:val="26"/>
          <w:szCs w:val="26"/>
        </w:rPr>
        <w:t>- лица, действующего от имени юридического лица без доверенности;</w:t>
      </w:r>
    </w:p>
    <w:p w:rsidR="00A6020E" w:rsidRPr="0078536E" w:rsidRDefault="00A6020E" w:rsidP="00A6020E">
      <w:pPr>
        <w:pStyle w:val="msonormalbullet2gif"/>
        <w:widowControl w:val="0"/>
        <w:tabs>
          <w:tab w:val="num" w:pos="142"/>
        </w:tabs>
        <w:autoSpaceDE w:val="0"/>
        <w:autoSpaceDN w:val="0"/>
        <w:adjustRightInd w:val="0"/>
        <w:ind w:right="4" w:firstLine="709"/>
        <w:contextualSpacing/>
        <w:jc w:val="both"/>
        <w:rPr>
          <w:rFonts w:ascii="Arial" w:hAnsi="Arial" w:cs="Arial"/>
          <w:sz w:val="26"/>
          <w:szCs w:val="26"/>
        </w:rPr>
      </w:pPr>
      <w:r w:rsidRPr="0078536E">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6020E" w:rsidRPr="0078536E" w:rsidRDefault="00A6020E" w:rsidP="00A6020E">
      <w:pPr>
        <w:widowControl w:val="0"/>
        <w:tabs>
          <w:tab w:val="num" w:pos="142"/>
          <w:tab w:val="left" w:pos="1560"/>
          <w:tab w:val="left" w:pos="1680"/>
          <w:tab w:val="left" w:pos="1985"/>
        </w:tabs>
        <w:suppressAutoHyphen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A6020E" w:rsidRPr="0078536E" w:rsidRDefault="00A6020E" w:rsidP="00A6020E">
      <w:pPr>
        <w:widowControl w:val="0"/>
        <w:tabs>
          <w:tab w:val="num" w:pos="142"/>
          <w:tab w:val="left" w:pos="1560"/>
          <w:tab w:val="left" w:pos="1680"/>
          <w:tab w:val="left" w:pos="1985"/>
        </w:tabs>
        <w:suppressAutoHyphens/>
        <w:autoSpaceDE w:val="0"/>
        <w:autoSpaceDN w:val="0"/>
        <w:adjustRightInd w:val="0"/>
        <w:ind w:right="4" w:firstLine="709"/>
        <w:jc w:val="both"/>
        <w:rPr>
          <w:rFonts w:ascii="Arial" w:hAnsi="Arial" w:cs="Arial"/>
          <w:sz w:val="26"/>
          <w:szCs w:val="26"/>
        </w:rPr>
      </w:pPr>
      <w:r w:rsidRPr="0078536E">
        <w:rPr>
          <w:rFonts w:ascii="Arial" w:hAnsi="Arial" w:cs="Arial"/>
          <w:sz w:val="26"/>
          <w:szCs w:val="26"/>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A6020E" w:rsidRPr="0078536E" w:rsidRDefault="00A6020E" w:rsidP="00A6020E">
      <w:pPr>
        <w:tabs>
          <w:tab w:val="num" w:pos="142"/>
        </w:tabs>
        <w:autoSpaceDE w:val="0"/>
        <w:autoSpaceDN w:val="0"/>
        <w:adjustRightInd w:val="0"/>
        <w:ind w:right="4" w:firstLine="709"/>
        <w:jc w:val="both"/>
        <w:outlineLvl w:val="0"/>
        <w:rPr>
          <w:rFonts w:ascii="Arial" w:hAnsi="Arial" w:cs="Arial"/>
          <w:sz w:val="26"/>
          <w:szCs w:val="26"/>
        </w:rPr>
      </w:pPr>
      <w:r w:rsidRPr="0078536E">
        <w:rPr>
          <w:rFonts w:ascii="Arial" w:hAnsi="Arial"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6020E" w:rsidRPr="0078536E" w:rsidRDefault="00A6020E" w:rsidP="00A6020E">
      <w:pPr>
        <w:tabs>
          <w:tab w:val="num" w:pos="142"/>
        </w:tabs>
        <w:autoSpaceDE w:val="0"/>
        <w:autoSpaceDN w:val="0"/>
        <w:adjustRightInd w:val="0"/>
        <w:ind w:right="4" w:firstLine="709"/>
        <w:jc w:val="both"/>
        <w:rPr>
          <w:rFonts w:ascii="Arial" w:hAnsi="Arial" w:cs="Arial"/>
          <w:sz w:val="26"/>
          <w:szCs w:val="26"/>
        </w:rPr>
      </w:pPr>
      <w:r w:rsidRPr="0078536E">
        <w:rPr>
          <w:rFonts w:ascii="Arial" w:hAnsi="Arial" w:cs="Arial"/>
          <w:sz w:val="26"/>
          <w:szCs w:val="26"/>
        </w:rPr>
        <w:t xml:space="preserve">3.7.1. Для предоставления муниципальной услуги администрация </w:t>
      </w:r>
      <w:proofErr w:type="gramStart"/>
      <w:r w:rsidRPr="0078536E">
        <w:rPr>
          <w:rFonts w:ascii="Arial" w:hAnsi="Arial" w:cs="Arial"/>
          <w:sz w:val="26"/>
          <w:szCs w:val="26"/>
        </w:rPr>
        <w:t>в осуществляет</w:t>
      </w:r>
      <w:proofErr w:type="gramEnd"/>
      <w:r w:rsidRPr="0078536E">
        <w:rPr>
          <w:rFonts w:ascii="Arial" w:hAnsi="Arial" w:cs="Arial"/>
          <w:sz w:val="26"/>
          <w:szCs w:val="26"/>
        </w:rPr>
        <w:t xml:space="preserve">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A6020E" w:rsidRPr="0078536E" w:rsidRDefault="00A6020E" w:rsidP="00A6020E">
      <w:pPr>
        <w:widowControl w:val="0"/>
        <w:tabs>
          <w:tab w:val="num" w:pos="142"/>
          <w:tab w:val="left" w:pos="1560"/>
          <w:tab w:val="left" w:pos="1680"/>
          <w:tab w:val="left" w:pos="1985"/>
        </w:tabs>
        <w:suppressAutoHyphens/>
        <w:autoSpaceDE w:val="0"/>
        <w:autoSpaceDN w:val="0"/>
        <w:adjustRightInd w:val="0"/>
        <w:ind w:right="4" w:firstLine="709"/>
        <w:jc w:val="both"/>
        <w:rPr>
          <w:rFonts w:ascii="Arial" w:hAnsi="Arial" w:cs="Arial"/>
          <w:sz w:val="26"/>
          <w:szCs w:val="26"/>
        </w:rPr>
      </w:pPr>
      <w:r w:rsidRPr="0078536E">
        <w:rPr>
          <w:rFonts w:ascii="Arial" w:hAnsi="Arial" w:cs="Arial"/>
          <w:sz w:val="26"/>
          <w:szCs w:val="26"/>
        </w:rPr>
        <w:t>Документы, которые находятся в распоряжении названных органов и заявитель вправе представить самостоятельно.</w:t>
      </w:r>
    </w:p>
    <w:p w:rsidR="00A6020E" w:rsidRPr="0078536E" w:rsidRDefault="00A6020E" w:rsidP="00A6020E">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A6020E" w:rsidRPr="0078536E" w:rsidRDefault="00A6020E" w:rsidP="00A6020E">
      <w:pPr>
        <w:numPr>
          <w:ilvl w:val="0"/>
          <w:numId w:val="10"/>
        </w:numPr>
        <w:tabs>
          <w:tab w:val="left" w:pos="1560"/>
        </w:tabs>
        <w:spacing w:before="100" w:beforeAutospacing="1" w:after="100" w:afterAutospacing="1"/>
        <w:ind w:left="0" w:firstLine="0"/>
        <w:contextualSpacing/>
        <w:jc w:val="center"/>
        <w:rPr>
          <w:rFonts w:ascii="Arial" w:hAnsi="Arial" w:cs="Arial"/>
          <w:b/>
          <w:sz w:val="26"/>
          <w:szCs w:val="26"/>
        </w:rPr>
      </w:pPr>
      <w:r w:rsidRPr="0078536E">
        <w:rPr>
          <w:rFonts w:ascii="Arial" w:hAnsi="Arial" w:cs="Arial"/>
          <w:b/>
          <w:sz w:val="26"/>
          <w:szCs w:val="26"/>
        </w:rPr>
        <w:t xml:space="preserve">Формы </w:t>
      </w:r>
      <w:proofErr w:type="gramStart"/>
      <w:r w:rsidRPr="0078536E">
        <w:rPr>
          <w:rFonts w:ascii="Arial" w:hAnsi="Arial" w:cs="Arial"/>
          <w:b/>
          <w:sz w:val="26"/>
          <w:szCs w:val="26"/>
        </w:rPr>
        <w:t>контроля  за</w:t>
      </w:r>
      <w:proofErr w:type="gramEnd"/>
      <w:r w:rsidRPr="0078536E">
        <w:rPr>
          <w:rFonts w:ascii="Arial" w:hAnsi="Arial" w:cs="Arial"/>
          <w:b/>
          <w:sz w:val="26"/>
          <w:szCs w:val="26"/>
        </w:rPr>
        <w:t xml:space="preserve"> исполнением административного регламента.</w:t>
      </w:r>
    </w:p>
    <w:p w:rsidR="00A6020E" w:rsidRPr="0078536E" w:rsidRDefault="00A6020E" w:rsidP="00A6020E">
      <w:pPr>
        <w:tabs>
          <w:tab w:val="left" w:pos="1560"/>
        </w:tabs>
        <w:spacing w:before="100" w:beforeAutospacing="1" w:after="100" w:afterAutospacing="1" w:line="240" w:lineRule="auto"/>
        <w:ind w:left="709"/>
        <w:contextualSpacing/>
        <w:rPr>
          <w:rFonts w:ascii="Arial" w:hAnsi="Arial" w:cs="Arial"/>
          <w:b/>
          <w:sz w:val="26"/>
          <w:szCs w:val="26"/>
        </w:rPr>
      </w:pPr>
    </w:p>
    <w:p w:rsidR="00A6020E" w:rsidRPr="0078536E" w:rsidRDefault="00A6020E" w:rsidP="00A6020E">
      <w:pPr>
        <w:pStyle w:val="msonormalbullet1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78536E">
        <w:rPr>
          <w:rFonts w:ascii="Arial" w:hAnsi="Arial" w:cs="Arial"/>
          <w:sz w:val="26"/>
          <w:szCs w:val="26"/>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6020E" w:rsidRPr="0078536E" w:rsidRDefault="00A6020E" w:rsidP="00A6020E">
      <w:pPr>
        <w:pStyle w:val="msonormalbullet3gif"/>
        <w:tabs>
          <w:tab w:val="num" w:pos="0"/>
        </w:tabs>
        <w:adjustRightInd w:val="0"/>
        <w:ind w:firstLine="709"/>
        <w:jc w:val="both"/>
        <w:outlineLvl w:val="2"/>
        <w:rPr>
          <w:rFonts w:ascii="Arial" w:hAnsi="Arial" w:cs="Arial"/>
          <w:sz w:val="26"/>
          <w:szCs w:val="26"/>
        </w:rPr>
      </w:pPr>
      <w:r w:rsidRPr="0078536E">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6020E" w:rsidRPr="0078536E" w:rsidRDefault="00A6020E" w:rsidP="00A6020E">
      <w:pPr>
        <w:pStyle w:val="ConsPlusTitle"/>
        <w:widowControl/>
        <w:tabs>
          <w:tab w:val="num" w:pos="0"/>
        </w:tabs>
        <w:spacing w:line="276" w:lineRule="auto"/>
        <w:ind w:firstLine="709"/>
        <w:jc w:val="both"/>
        <w:rPr>
          <w:b w:val="0"/>
          <w:sz w:val="26"/>
          <w:szCs w:val="26"/>
        </w:rPr>
      </w:pPr>
      <w:r w:rsidRPr="0078536E">
        <w:rPr>
          <w:b w:val="0"/>
          <w:sz w:val="26"/>
          <w:szCs w:val="26"/>
        </w:rPr>
        <w:t>4.4. Проведение текущего контроля должно осуществляться не реже двух раз в год.</w:t>
      </w:r>
    </w:p>
    <w:p w:rsidR="00A6020E" w:rsidRPr="0078536E" w:rsidRDefault="00A6020E" w:rsidP="00A6020E">
      <w:pPr>
        <w:pStyle w:val="msonormalbullet1gif"/>
        <w:tabs>
          <w:tab w:val="num" w:pos="0"/>
        </w:tabs>
        <w:adjustRightInd w:val="0"/>
        <w:ind w:firstLine="709"/>
        <w:jc w:val="both"/>
        <w:outlineLvl w:val="2"/>
        <w:rPr>
          <w:rFonts w:ascii="Arial" w:hAnsi="Arial" w:cs="Arial"/>
          <w:sz w:val="26"/>
          <w:szCs w:val="26"/>
        </w:rPr>
      </w:pPr>
      <w:r w:rsidRPr="0078536E">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4.5 </w:t>
      </w:r>
      <w:proofErr w:type="gramStart"/>
      <w:r w:rsidRPr="0078536E">
        <w:rPr>
          <w:rFonts w:ascii="Arial" w:hAnsi="Arial" w:cs="Arial"/>
          <w:sz w:val="26"/>
          <w:szCs w:val="26"/>
        </w:rPr>
        <w:t>Контроль за</w:t>
      </w:r>
      <w:proofErr w:type="gramEnd"/>
      <w:r w:rsidRPr="0078536E">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p>
    <w:p w:rsidR="00A6020E" w:rsidRPr="0078536E" w:rsidRDefault="00A6020E" w:rsidP="00A6020E">
      <w:pPr>
        <w:pStyle w:val="msonormalbullet3gif"/>
        <w:tabs>
          <w:tab w:val="num" w:pos="0"/>
          <w:tab w:val="left" w:pos="1560"/>
        </w:tabs>
        <w:ind w:firstLine="709"/>
        <w:jc w:val="center"/>
        <w:rPr>
          <w:rFonts w:ascii="Arial" w:hAnsi="Arial" w:cs="Arial"/>
          <w:b/>
          <w:sz w:val="26"/>
          <w:szCs w:val="26"/>
        </w:rPr>
      </w:pPr>
      <w:r w:rsidRPr="0078536E">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020E" w:rsidRPr="0078536E" w:rsidRDefault="00A6020E" w:rsidP="00A6020E">
      <w:pPr>
        <w:pStyle w:val="consplusnormalbullet1gif"/>
        <w:tabs>
          <w:tab w:val="num" w:pos="0"/>
        </w:tabs>
        <w:spacing w:line="276" w:lineRule="auto"/>
        <w:ind w:firstLine="709"/>
        <w:jc w:val="both"/>
        <w:rPr>
          <w:rFonts w:ascii="Arial" w:hAnsi="Arial" w:cs="Arial"/>
          <w:sz w:val="26"/>
          <w:szCs w:val="26"/>
        </w:rPr>
      </w:pPr>
      <w:r w:rsidRPr="0078536E">
        <w:rPr>
          <w:rFonts w:ascii="Arial" w:hAnsi="Arial"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lastRenderedPageBreak/>
        <w:t xml:space="preserve">5.2. Заявитель может обратиться с </w:t>
      </w:r>
      <w:proofErr w:type="gramStart"/>
      <w:r w:rsidRPr="0078536E">
        <w:rPr>
          <w:rFonts w:ascii="Arial" w:hAnsi="Arial" w:cs="Arial"/>
          <w:sz w:val="26"/>
          <w:szCs w:val="26"/>
        </w:rPr>
        <w:t>жалобой</w:t>
      </w:r>
      <w:proofErr w:type="gramEnd"/>
      <w:r w:rsidRPr="0078536E">
        <w:rPr>
          <w:rFonts w:ascii="Arial" w:hAnsi="Arial" w:cs="Arial"/>
          <w:sz w:val="26"/>
          <w:szCs w:val="26"/>
        </w:rPr>
        <w:t xml:space="preserve"> в том числе в следующих случаях:</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1) нарушение срока регистрации заявления заявителя об оказании муниципальной услуги;</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2) нарушение срока предоставления муниципальной услуги;</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5A6A">
        <w:rPr>
          <w:rFonts w:ascii="Arial" w:hAnsi="Arial" w:cs="Arial"/>
          <w:sz w:val="26"/>
          <w:szCs w:val="26"/>
        </w:rPr>
        <w:t>Подгоренского сельского поселения Калачеевского муниципального района Воронежской области</w:t>
      </w:r>
      <w:r w:rsidRPr="0078536E">
        <w:rPr>
          <w:rFonts w:ascii="Arial" w:hAnsi="Arial" w:cs="Arial"/>
          <w:sz w:val="26"/>
          <w:szCs w:val="26"/>
        </w:rPr>
        <w:t xml:space="preserve"> для предоставления муниципальной услуги;</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5A6A">
        <w:rPr>
          <w:rFonts w:ascii="Arial" w:hAnsi="Arial" w:cs="Arial"/>
          <w:sz w:val="26"/>
          <w:szCs w:val="26"/>
        </w:rPr>
        <w:t>Подгоренского сельского поселения Калачеевского муниципального района Воронежской области</w:t>
      </w:r>
      <w:r w:rsidRPr="0078536E">
        <w:rPr>
          <w:rFonts w:ascii="Arial" w:hAnsi="Arial" w:cs="Arial"/>
          <w:sz w:val="26"/>
          <w:szCs w:val="26"/>
        </w:rPr>
        <w:t xml:space="preserve"> для предоставления муниципальной услуги, у заявителя;</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proofErr w:type="gramStart"/>
      <w:r w:rsidRPr="0078536E">
        <w:rPr>
          <w:rFonts w:ascii="Arial"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5A6A">
        <w:rPr>
          <w:rFonts w:ascii="Arial" w:hAnsi="Arial" w:cs="Arial"/>
          <w:sz w:val="26"/>
          <w:szCs w:val="26"/>
        </w:rPr>
        <w:t>Подгоренского сельского поселения Калачеевского муниципального района Воронежской области</w:t>
      </w:r>
      <w:r w:rsidRPr="0078536E">
        <w:rPr>
          <w:rFonts w:ascii="Arial" w:hAnsi="Arial" w:cs="Arial"/>
          <w:sz w:val="26"/>
          <w:szCs w:val="26"/>
        </w:rPr>
        <w:t>;</w:t>
      </w:r>
      <w:proofErr w:type="gramEnd"/>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45A6A">
        <w:rPr>
          <w:rFonts w:ascii="Arial" w:hAnsi="Arial" w:cs="Arial"/>
          <w:sz w:val="26"/>
          <w:szCs w:val="26"/>
        </w:rPr>
        <w:t>Подгоренского сельского поселения Калачеевского муниципального района Воронежской области</w:t>
      </w:r>
      <w:r w:rsidRPr="0078536E">
        <w:rPr>
          <w:rFonts w:ascii="Arial" w:hAnsi="Arial" w:cs="Arial"/>
          <w:sz w:val="26"/>
          <w:szCs w:val="26"/>
        </w:rPr>
        <w:t>;</w:t>
      </w:r>
    </w:p>
    <w:p w:rsidR="00A6020E" w:rsidRPr="0078536E" w:rsidRDefault="00A6020E" w:rsidP="00A6020E">
      <w:pPr>
        <w:pStyle w:val="consplusnormalbullet3gif"/>
        <w:tabs>
          <w:tab w:val="num" w:pos="0"/>
        </w:tabs>
        <w:spacing w:line="276" w:lineRule="auto"/>
        <w:ind w:firstLine="709"/>
        <w:jc w:val="both"/>
        <w:rPr>
          <w:rFonts w:ascii="Arial" w:hAnsi="Arial" w:cs="Arial"/>
          <w:sz w:val="26"/>
          <w:szCs w:val="26"/>
        </w:rPr>
      </w:pPr>
      <w:proofErr w:type="gramStart"/>
      <w:r w:rsidRPr="0078536E">
        <w:rPr>
          <w:rFonts w:ascii="Arial" w:hAnsi="Arial" w:cs="Arial"/>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020E" w:rsidRPr="0078536E" w:rsidRDefault="00A6020E" w:rsidP="00A6020E">
      <w:pPr>
        <w:pStyle w:val="msonormalbullet1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5.4. Жалоба должна содержать:</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proofErr w:type="gramStart"/>
      <w:r w:rsidRPr="0078536E">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020E" w:rsidRPr="0078536E" w:rsidRDefault="00A6020E" w:rsidP="00A6020E">
      <w:pPr>
        <w:pStyle w:val="msonormalbullet2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A6020E" w:rsidRPr="0078536E" w:rsidRDefault="00A6020E" w:rsidP="00A6020E">
      <w:pPr>
        <w:pStyle w:val="msonormalbullet3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6020E" w:rsidRPr="0078536E" w:rsidRDefault="00A6020E" w:rsidP="00A6020E">
      <w:pPr>
        <w:pStyle w:val="consplusnormalbullet1gif"/>
        <w:tabs>
          <w:tab w:val="num" w:pos="0"/>
        </w:tabs>
        <w:spacing w:line="276" w:lineRule="auto"/>
        <w:ind w:firstLine="709"/>
        <w:jc w:val="both"/>
        <w:rPr>
          <w:rFonts w:ascii="Arial" w:hAnsi="Arial" w:cs="Arial"/>
          <w:sz w:val="26"/>
          <w:szCs w:val="26"/>
        </w:rPr>
      </w:pPr>
      <w:r w:rsidRPr="0078536E">
        <w:rPr>
          <w:rFonts w:ascii="Arial" w:hAnsi="Arial" w:cs="Arial"/>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lastRenderedPageBreak/>
        <w:t>1) наличие вступившего в законную силу решения суда, арбитражного суда по жалобе о том же предмете и по тем же основаниям;</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2) подача жалобы лицом, полномочия которого не подтверждены в порядке, установленном законодательством;</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5.8. Заявители имеют право на получение документов и информации, необходимых для обоснования и рассмотрения жалобы.</w:t>
      </w:r>
    </w:p>
    <w:p w:rsidR="00A6020E" w:rsidRPr="0078536E" w:rsidRDefault="00A6020E" w:rsidP="00A6020E">
      <w:pPr>
        <w:pStyle w:val="consplusnormalbullet2gif"/>
        <w:tabs>
          <w:tab w:val="num" w:pos="0"/>
        </w:tabs>
        <w:spacing w:line="276" w:lineRule="auto"/>
        <w:ind w:firstLine="709"/>
        <w:jc w:val="both"/>
        <w:rPr>
          <w:rFonts w:ascii="Arial" w:hAnsi="Arial" w:cs="Arial"/>
          <w:sz w:val="26"/>
          <w:szCs w:val="26"/>
        </w:rPr>
      </w:pPr>
      <w:r w:rsidRPr="0078536E">
        <w:rPr>
          <w:rFonts w:ascii="Arial" w:hAnsi="Arial" w:cs="Arial"/>
          <w:sz w:val="26"/>
          <w:szCs w:val="26"/>
        </w:rPr>
        <w:t xml:space="preserve">5.9. </w:t>
      </w:r>
      <w:proofErr w:type="gramStart"/>
      <w:r w:rsidRPr="0078536E">
        <w:rPr>
          <w:rFonts w:ascii="Arial" w:hAnsi="Arial"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020E" w:rsidRPr="0078536E" w:rsidRDefault="00A6020E" w:rsidP="00A6020E">
      <w:pPr>
        <w:pStyle w:val="consplusnormalbullet3gif"/>
        <w:tabs>
          <w:tab w:val="num" w:pos="0"/>
        </w:tabs>
        <w:spacing w:line="276" w:lineRule="auto"/>
        <w:ind w:firstLine="709"/>
        <w:jc w:val="both"/>
        <w:rPr>
          <w:rFonts w:ascii="Arial" w:hAnsi="Arial" w:cs="Arial"/>
          <w:sz w:val="26"/>
          <w:szCs w:val="26"/>
        </w:rPr>
      </w:pPr>
      <w:r w:rsidRPr="0078536E">
        <w:rPr>
          <w:rFonts w:ascii="Arial" w:hAnsi="Arial" w:cs="Arial"/>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020E" w:rsidRPr="0078536E" w:rsidRDefault="00A6020E" w:rsidP="00A6020E">
      <w:pPr>
        <w:pStyle w:val="msonormalbullet1gif"/>
        <w:tabs>
          <w:tab w:val="num" w:pos="0"/>
        </w:tabs>
        <w:autoSpaceDE w:val="0"/>
        <w:autoSpaceDN w:val="0"/>
        <w:adjustRightInd w:val="0"/>
        <w:ind w:firstLine="709"/>
        <w:jc w:val="both"/>
        <w:rPr>
          <w:rFonts w:ascii="Arial" w:hAnsi="Arial" w:cs="Arial"/>
          <w:sz w:val="26"/>
          <w:szCs w:val="26"/>
        </w:rPr>
      </w:pPr>
      <w:r w:rsidRPr="0078536E">
        <w:rPr>
          <w:rFonts w:ascii="Arial" w:hAnsi="Arial" w:cs="Arial"/>
          <w:sz w:val="26"/>
          <w:szCs w:val="26"/>
        </w:rPr>
        <w:t xml:space="preserve">5.11. В случае установления в ходе или по результатам </w:t>
      </w:r>
      <w:proofErr w:type="gramStart"/>
      <w:r w:rsidRPr="0078536E">
        <w:rPr>
          <w:rFonts w:ascii="Arial" w:hAnsi="Arial" w:cs="Arial"/>
          <w:sz w:val="26"/>
          <w:szCs w:val="26"/>
        </w:rPr>
        <w:t>рассмотрения жалобы признаков состава административного правонарушения</w:t>
      </w:r>
      <w:proofErr w:type="gramEnd"/>
      <w:r w:rsidRPr="0078536E">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020E" w:rsidRPr="0078536E" w:rsidRDefault="00A6020E" w:rsidP="00A6020E">
      <w:pPr>
        <w:ind w:firstLine="709"/>
        <w:jc w:val="both"/>
        <w:rPr>
          <w:rFonts w:ascii="Arial" w:hAnsi="Arial" w:cs="Arial"/>
          <w:sz w:val="26"/>
          <w:szCs w:val="26"/>
        </w:rPr>
      </w:pPr>
    </w:p>
    <w:p w:rsidR="00A6020E" w:rsidRPr="0078536E" w:rsidRDefault="00A6020E" w:rsidP="00A6020E">
      <w:pPr>
        <w:ind w:firstLine="709"/>
        <w:rPr>
          <w:rFonts w:ascii="Arial" w:hAnsi="Arial" w:cs="Arial"/>
          <w:sz w:val="26"/>
          <w:szCs w:val="26"/>
          <w:lang w:eastAsia="ar-SA"/>
        </w:rPr>
      </w:pPr>
    </w:p>
    <w:p w:rsidR="00A6020E" w:rsidRPr="00C45A6A" w:rsidRDefault="00A6020E" w:rsidP="00C45A6A">
      <w:pPr>
        <w:pStyle w:val="a7"/>
        <w:jc w:val="right"/>
        <w:rPr>
          <w:rFonts w:ascii="Arial" w:hAnsi="Arial" w:cs="Arial"/>
          <w:sz w:val="26"/>
          <w:szCs w:val="26"/>
        </w:rPr>
      </w:pPr>
      <w:r w:rsidRPr="00C45A6A">
        <w:rPr>
          <w:rFonts w:ascii="Arial" w:hAnsi="Arial" w:cs="Arial"/>
          <w:sz w:val="26"/>
          <w:szCs w:val="26"/>
        </w:rPr>
        <w:lastRenderedPageBreak/>
        <w:t>Приложение № 1</w:t>
      </w:r>
    </w:p>
    <w:p w:rsidR="00A6020E" w:rsidRPr="00C45A6A" w:rsidRDefault="00A6020E" w:rsidP="00C45A6A">
      <w:pPr>
        <w:pStyle w:val="a7"/>
        <w:jc w:val="right"/>
        <w:rPr>
          <w:rFonts w:ascii="Arial" w:hAnsi="Arial" w:cs="Arial"/>
          <w:sz w:val="26"/>
          <w:szCs w:val="26"/>
        </w:rPr>
      </w:pPr>
      <w:r w:rsidRPr="00C45A6A">
        <w:rPr>
          <w:rFonts w:ascii="Arial" w:hAnsi="Arial" w:cs="Arial"/>
          <w:sz w:val="26"/>
          <w:szCs w:val="26"/>
        </w:rPr>
        <w:t>к Административному регламенту</w:t>
      </w:r>
    </w:p>
    <w:p w:rsidR="00A6020E" w:rsidRPr="00C45A6A" w:rsidRDefault="00A6020E" w:rsidP="00C45A6A">
      <w:pPr>
        <w:pStyle w:val="a7"/>
        <w:jc w:val="right"/>
        <w:rPr>
          <w:rFonts w:ascii="Arial" w:hAnsi="Arial" w:cs="Arial"/>
          <w:sz w:val="26"/>
          <w:szCs w:val="26"/>
        </w:rPr>
      </w:pPr>
    </w:p>
    <w:p w:rsidR="00C45A6A" w:rsidRDefault="00C45A6A" w:rsidP="00A6020E">
      <w:pPr>
        <w:autoSpaceDE w:val="0"/>
        <w:autoSpaceDN w:val="0"/>
        <w:adjustRightInd w:val="0"/>
        <w:ind w:firstLine="709"/>
        <w:jc w:val="both"/>
        <w:rPr>
          <w:rFonts w:ascii="Arial" w:hAnsi="Arial" w:cs="Arial"/>
          <w:sz w:val="26"/>
          <w:szCs w:val="26"/>
        </w:rPr>
      </w:pPr>
    </w:p>
    <w:p w:rsidR="00C45A6A" w:rsidRPr="008246D8" w:rsidRDefault="00C45A6A" w:rsidP="00C45A6A">
      <w:pPr>
        <w:pStyle w:val="a7"/>
        <w:ind w:firstLine="851"/>
        <w:jc w:val="both"/>
        <w:rPr>
          <w:rFonts w:ascii="Arial" w:hAnsi="Arial" w:cs="Arial"/>
          <w:sz w:val="26"/>
          <w:szCs w:val="26"/>
        </w:rPr>
      </w:pPr>
      <w:r w:rsidRPr="008246D8">
        <w:rPr>
          <w:rFonts w:ascii="Arial" w:hAnsi="Arial" w:cs="Arial"/>
          <w:sz w:val="26"/>
          <w:szCs w:val="26"/>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246D8">
        <w:rPr>
          <w:rFonts w:ascii="Arial" w:hAnsi="Arial" w:cs="Arial"/>
          <w:sz w:val="26"/>
          <w:szCs w:val="26"/>
        </w:rPr>
        <w:t>с</w:t>
      </w:r>
      <w:proofErr w:type="gramEnd"/>
      <w:r w:rsidRPr="008246D8">
        <w:rPr>
          <w:rFonts w:ascii="Arial" w:hAnsi="Arial" w:cs="Arial"/>
          <w:sz w:val="26"/>
          <w:szCs w:val="26"/>
        </w:rPr>
        <w:t>. Подгорное ул. Больничная, 14.</w:t>
      </w:r>
    </w:p>
    <w:p w:rsidR="00C45A6A" w:rsidRPr="008246D8" w:rsidRDefault="00C45A6A" w:rsidP="00C45A6A">
      <w:pPr>
        <w:pStyle w:val="a7"/>
        <w:jc w:val="both"/>
        <w:rPr>
          <w:rFonts w:ascii="Arial" w:hAnsi="Arial" w:cs="Arial"/>
          <w:sz w:val="26"/>
          <w:szCs w:val="26"/>
        </w:rPr>
      </w:pPr>
    </w:p>
    <w:p w:rsidR="00C45A6A" w:rsidRPr="008246D8" w:rsidRDefault="00C45A6A" w:rsidP="00C45A6A">
      <w:pPr>
        <w:pStyle w:val="a7"/>
        <w:jc w:val="both"/>
        <w:rPr>
          <w:rFonts w:ascii="Arial" w:hAnsi="Arial" w:cs="Arial"/>
          <w:sz w:val="26"/>
          <w:szCs w:val="26"/>
        </w:rPr>
      </w:pPr>
      <w:r w:rsidRPr="008246D8">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C45A6A" w:rsidRPr="008246D8" w:rsidRDefault="00C45A6A" w:rsidP="00C45A6A">
      <w:pPr>
        <w:pStyle w:val="a7"/>
        <w:jc w:val="both"/>
        <w:rPr>
          <w:rFonts w:ascii="Arial" w:hAnsi="Arial" w:cs="Arial"/>
          <w:sz w:val="26"/>
          <w:szCs w:val="26"/>
        </w:rPr>
      </w:pPr>
      <w:r w:rsidRPr="008246D8">
        <w:rPr>
          <w:rFonts w:ascii="Arial" w:hAnsi="Arial" w:cs="Arial"/>
          <w:sz w:val="26"/>
          <w:szCs w:val="26"/>
        </w:rPr>
        <w:t>понедельник - пятница: с 08.00 до 17.00 час</w:t>
      </w:r>
      <w:proofErr w:type="gramStart"/>
      <w:r w:rsidRPr="008246D8">
        <w:rPr>
          <w:rFonts w:ascii="Arial" w:hAnsi="Arial" w:cs="Arial"/>
          <w:sz w:val="26"/>
          <w:szCs w:val="26"/>
        </w:rPr>
        <w:t>.;</w:t>
      </w:r>
      <w:proofErr w:type="gramEnd"/>
    </w:p>
    <w:p w:rsidR="00C45A6A" w:rsidRPr="008246D8" w:rsidRDefault="00C45A6A" w:rsidP="00C45A6A">
      <w:pPr>
        <w:pStyle w:val="a7"/>
        <w:jc w:val="both"/>
        <w:rPr>
          <w:rFonts w:ascii="Arial" w:hAnsi="Arial" w:cs="Arial"/>
          <w:sz w:val="26"/>
          <w:szCs w:val="26"/>
        </w:rPr>
      </w:pPr>
      <w:r w:rsidRPr="008246D8">
        <w:rPr>
          <w:rFonts w:ascii="Arial" w:hAnsi="Arial" w:cs="Arial"/>
          <w:sz w:val="26"/>
          <w:szCs w:val="26"/>
        </w:rPr>
        <w:t>перерыв: с 12.00 до 14.00 час.</w:t>
      </w:r>
    </w:p>
    <w:p w:rsidR="00C45A6A" w:rsidRPr="008246D8" w:rsidRDefault="00C45A6A" w:rsidP="00C45A6A">
      <w:pPr>
        <w:autoSpaceDE w:val="0"/>
        <w:autoSpaceDN w:val="0"/>
        <w:adjustRightInd w:val="0"/>
        <w:jc w:val="both"/>
        <w:rPr>
          <w:rFonts w:ascii="Arial" w:hAnsi="Arial" w:cs="Arial"/>
          <w:sz w:val="26"/>
          <w:szCs w:val="26"/>
        </w:rPr>
      </w:pPr>
      <w:r w:rsidRPr="008246D8">
        <w:rPr>
          <w:rFonts w:ascii="Arial" w:hAnsi="Arial" w:cs="Arial"/>
          <w:sz w:val="26"/>
          <w:szCs w:val="26"/>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246D8">
        <w:rPr>
          <w:rFonts w:ascii="Arial" w:hAnsi="Arial" w:cs="Arial"/>
          <w:color w:val="000000"/>
          <w:sz w:val="26"/>
          <w:szCs w:val="26"/>
          <w:lang w:val="en-US"/>
        </w:rPr>
        <w:t>http</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admpodgornoe</w:t>
      </w:r>
      <w:proofErr w:type="spellEnd"/>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color w:val="000000"/>
          <w:sz w:val="26"/>
          <w:szCs w:val="26"/>
        </w:rPr>
        <w:t>.</w:t>
      </w:r>
    </w:p>
    <w:p w:rsidR="00C45A6A" w:rsidRPr="008246D8" w:rsidRDefault="00C45A6A" w:rsidP="00C45A6A">
      <w:pPr>
        <w:autoSpaceDE w:val="0"/>
        <w:autoSpaceDN w:val="0"/>
        <w:adjustRightInd w:val="0"/>
        <w:jc w:val="both"/>
        <w:rPr>
          <w:rFonts w:ascii="Arial" w:hAnsi="Arial" w:cs="Arial"/>
          <w:sz w:val="26"/>
          <w:szCs w:val="26"/>
        </w:rPr>
      </w:pPr>
      <w:r w:rsidRPr="008246D8">
        <w:rPr>
          <w:rFonts w:ascii="Arial" w:hAnsi="Arial" w:cs="Arial"/>
          <w:sz w:val="26"/>
          <w:szCs w:val="26"/>
        </w:rPr>
        <w:t xml:space="preserve">Адрес электронной почты администрации </w:t>
      </w:r>
      <w:proofErr w:type="spellStart"/>
      <w:r w:rsidRPr="008246D8">
        <w:rPr>
          <w:rFonts w:ascii="Arial" w:hAnsi="Arial" w:cs="Arial"/>
          <w:color w:val="000000"/>
          <w:sz w:val="26"/>
          <w:szCs w:val="26"/>
          <w:lang w:val="en-US"/>
        </w:rPr>
        <w:t>adm</w:t>
      </w:r>
      <w:proofErr w:type="spellEnd"/>
      <w:r w:rsidRPr="008246D8">
        <w:rPr>
          <w:rFonts w:ascii="Arial" w:hAnsi="Arial" w:cs="Arial"/>
          <w:color w:val="000000"/>
          <w:sz w:val="26"/>
          <w:szCs w:val="26"/>
        </w:rPr>
        <w:t>_</w:t>
      </w:r>
      <w:proofErr w:type="spellStart"/>
      <w:r w:rsidRPr="008246D8">
        <w:rPr>
          <w:rFonts w:ascii="Arial" w:hAnsi="Arial" w:cs="Arial"/>
          <w:color w:val="000000"/>
          <w:sz w:val="26"/>
          <w:szCs w:val="26"/>
          <w:lang w:val="en-US"/>
        </w:rPr>
        <w:t>podgornoe</w:t>
      </w:r>
      <w:proofErr w:type="spellEnd"/>
      <w:r w:rsidRPr="008246D8">
        <w:rPr>
          <w:rFonts w:ascii="Arial" w:hAnsi="Arial" w:cs="Arial"/>
          <w:color w:val="000000"/>
          <w:sz w:val="26"/>
          <w:szCs w:val="26"/>
        </w:rPr>
        <w:t>@</w:t>
      </w:r>
      <w:r w:rsidRPr="008246D8">
        <w:rPr>
          <w:rFonts w:ascii="Arial" w:hAnsi="Arial" w:cs="Arial"/>
          <w:color w:val="000000"/>
          <w:sz w:val="26"/>
          <w:szCs w:val="26"/>
          <w:lang w:val="en-US"/>
        </w:rPr>
        <w:t>mail</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sz w:val="26"/>
          <w:szCs w:val="26"/>
        </w:rPr>
        <w:t>.</w:t>
      </w:r>
    </w:p>
    <w:p w:rsidR="00C45A6A" w:rsidRPr="008246D8" w:rsidRDefault="00C45A6A" w:rsidP="00C45A6A">
      <w:pPr>
        <w:autoSpaceDE w:val="0"/>
        <w:autoSpaceDN w:val="0"/>
        <w:adjustRightInd w:val="0"/>
        <w:jc w:val="both"/>
        <w:rPr>
          <w:rFonts w:ascii="Arial" w:hAnsi="Arial" w:cs="Arial"/>
          <w:sz w:val="26"/>
          <w:szCs w:val="26"/>
        </w:rPr>
      </w:pPr>
      <w:r w:rsidRPr="008246D8">
        <w:rPr>
          <w:rFonts w:ascii="Arial" w:hAnsi="Arial" w:cs="Arial"/>
          <w:sz w:val="26"/>
          <w:szCs w:val="26"/>
        </w:rPr>
        <w:t>Телефоны для справок: 8(47363)59-1-16.</w:t>
      </w:r>
    </w:p>
    <w:p w:rsidR="00A6020E" w:rsidRPr="0078536E" w:rsidRDefault="00C45A6A" w:rsidP="00A6020E">
      <w:pPr>
        <w:autoSpaceDE w:val="0"/>
        <w:autoSpaceDN w:val="0"/>
        <w:adjustRightInd w:val="0"/>
        <w:ind w:firstLine="709"/>
        <w:jc w:val="both"/>
        <w:rPr>
          <w:rFonts w:ascii="Arial" w:hAnsi="Arial" w:cs="Arial"/>
          <w:sz w:val="26"/>
          <w:szCs w:val="26"/>
        </w:rPr>
      </w:pPr>
      <w:r>
        <w:rPr>
          <w:rFonts w:ascii="Arial" w:hAnsi="Arial" w:cs="Arial"/>
          <w:sz w:val="26"/>
          <w:szCs w:val="26"/>
        </w:rPr>
        <w:t>2</w:t>
      </w:r>
      <w:r w:rsidR="00A6020E" w:rsidRPr="0078536E">
        <w:rPr>
          <w:rFonts w:ascii="Arial" w:hAnsi="Arial" w:cs="Arial"/>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A6020E" w:rsidRPr="0078536E" w:rsidRDefault="00C45A6A" w:rsidP="00A6020E">
      <w:pPr>
        <w:autoSpaceDE w:val="0"/>
        <w:autoSpaceDN w:val="0"/>
        <w:adjustRightInd w:val="0"/>
        <w:ind w:firstLine="709"/>
        <w:jc w:val="both"/>
        <w:rPr>
          <w:rFonts w:ascii="Arial" w:hAnsi="Arial" w:cs="Arial"/>
          <w:sz w:val="26"/>
          <w:szCs w:val="26"/>
        </w:rPr>
      </w:pPr>
      <w:r>
        <w:rPr>
          <w:rFonts w:ascii="Arial" w:hAnsi="Arial" w:cs="Arial"/>
          <w:sz w:val="26"/>
          <w:szCs w:val="26"/>
        </w:rPr>
        <w:t xml:space="preserve">2.1. </w:t>
      </w:r>
      <w:r w:rsidR="00A6020E" w:rsidRPr="0078536E">
        <w:rPr>
          <w:rFonts w:ascii="Arial" w:hAnsi="Arial" w:cs="Arial"/>
          <w:sz w:val="26"/>
          <w:szCs w:val="26"/>
        </w:rPr>
        <w:t>Место нахождения АУ «МФЦ»: 394026, г. Воронеж, ул. Дружинников, 3б (Коминтерновский район).</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Телефон для справок АУ «МФЦ»: (473) 226-99-99.</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Официальный сайт АУ «МФЦ» в сети Интернет: mfc.vrn.ru.</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Адрес электронной почты АУ «МФЦ»: odno-okno@mail.ru.</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График работы АУ «МФЦ»:</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вторник, четверг, пятница: с 09.00 до 18.00;</w:t>
      </w:r>
    </w:p>
    <w:p w:rsidR="00A6020E" w:rsidRPr="00B50AFF" w:rsidRDefault="00A6020E" w:rsidP="00B50AFF">
      <w:pPr>
        <w:pStyle w:val="a7"/>
        <w:ind w:firstLine="709"/>
        <w:rPr>
          <w:rFonts w:ascii="Arial" w:hAnsi="Arial" w:cs="Arial"/>
          <w:sz w:val="26"/>
          <w:szCs w:val="26"/>
        </w:rPr>
      </w:pPr>
      <w:r w:rsidRPr="00B50AFF">
        <w:rPr>
          <w:rFonts w:ascii="Arial" w:hAnsi="Arial" w:cs="Arial"/>
          <w:sz w:val="26"/>
          <w:szCs w:val="26"/>
        </w:rPr>
        <w:t>среда: с 11.00 до 20.00;</w:t>
      </w:r>
    </w:p>
    <w:p w:rsidR="00A6020E" w:rsidRDefault="00A6020E" w:rsidP="00B50AFF">
      <w:pPr>
        <w:pStyle w:val="a7"/>
        <w:ind w:firstLine="709"/>
        <w:rPr>
          <w:rFonts w:ascii="Arial" w:hAnsi="Arial" w:cs="Arial"/>
          <w:sz w:val="26"/>
          <w:szCs w:val="26"/>
        </w:rPr>
      </w:pPr>
      <w:r w:rsidRPr="00B50AFF">
        <w:rPr>
          <w:rFonts w:ascii="Arial" w:hAnsi="Arial" w:cs="Arial"/>
          <w:sz w:val="26"/>
          <w:szCs w:val="26"/>
        </w:rPr>
        <w:t>суббота: с 09.00 до 16.45.</w:t>
      </w:r>
    </w:p>
    <w:p w:rsidR="00B50AFF" w:rsidRPr="00B50AFF" w:rsidRDefault="00B50AFF" w:rsidP="00B50AFF">
      <w:pPr>
        <w:pStyle w:val="a7"/>
        <w:ind w:firstLine="709"/>
        <w:rPr>
          <w:rFonts w:ascii="Arial" w:hAnsi="Arial" w:cs="Arial"/>
          <w:sz w:val="26"/>
          <w:szCs w:val="26"/>
        </w:rPr>
      </w:pPr>
    </w:p>
    <w:p w:rsidR="00C45A6A" w:rsidRPr="00C45A6A" w:rsidRDefault="00A6020E" w:rsidP="00C45A6A">
      <w:pPr>
        <w:autoSpaceDE w:val="0"/>
        <w:autoSpaceDN w:val="0"/>
        <w:adjustRightInd w:val="0"/>
        <w:spacing w:after="0" w:line="240" w:lineRule="auto"/>
        <w:ind w:firstLine="709"/>
        <w:jc w:val="both"/>
        <w:rPr>
          <w:rFonts w:ascii="Arial" w:eastAsia="Times New Roman" w:hAnsi="Arial" w:cs="Arial"/>
          <w:sz w:val="26"/>
          <w:szCs w:val="26"/>
        </w:rPr>
      </w:pPr>
      <w:r w:rsidRPr="0078536E">
        <w:rPr>
          <w:rFonts w:ascii="Arial" w:hAnsi="Arial" w:cs="Arial"/>
          <w:sz w:val="26"/>
          <w:szCs w:val="26"/>
        </w:rPr>
        <w:t>2.</w:t>
      </w:r>
      <w:r w:rsidR="00C45A6A">
        <w:rPr>
          <w:rFonts w:ascii="Arial" w:hAnsi="Arial" w:cs="Arial"/>
          <w:sz w:val="26"/>
          <w:szCs w:val="26"/>
        </w:rPr>
        <w:t xml:space="preserve">2. </w:t>
      </w:r>
      <w:r w:rsidR="00C45A6A" w:rsidRPr="00C45A6A">
        <w:rPr>
          <w:rFonts w:ascii="Arial" w:eastAsia="Times New Roman" w:hAnsi="Arial" w:cs="Arial"/>
          <w:sz w:val="26"/>
          <w:szCs w:val="26"/>
        </w:rPr>
        <w:t>Место нахождения филиала АУ «МФЦ» в Калачеевском муниципальном районе: 397600 Воронежская область г. Калач пл. Ленина, д. 5.</w:t>
      </w:r>
    </w:p>
    <w:p w:rsidR="00C45A6A" w:rsidRPr="00C45A6A" w:rsidRDefault="00C45A6A" w:rsidP="00C45A6A">
      <w:pPr>
        <w:autoSpaceDE w:val="0"/>
        <w:autoSpaceDN w:val="0"/>
        <w:adjustRightInd w:val="0"/>
        <w:spacing w:after="0" w:line="240" w:lineRule="auto"/>
        <w:ind w:firstLine="709"/>
        <w:jc w:val="both"/>
        <w:rPr>
          <w:rFonts w:ascii="Arial" w:eastAsia="Times New Roman" w:hAnsi="Arial" w:cs="Arial"/>
          <w:sz w:val="26"/>
          <w:szCs w:val="26"/>
        </w:rPr>
      </w:pPr>
      <w:r w:rsidRPr="00C45A6A">
        <w:rPr>
          <w:rFonts w:ascii="Arial" w:eastAsia="Times New Roman" w:hAnsi="Arial" w:cs="Arial"/>
          <w:sz w:val="26"/>
          <w:szCs w:val="26"/>
        </w:rPr>
        <w:t>Телефон для справок филиала АУ «МФЦ»: 8(47363)2-92-92.</w:t>
      </w:r>
    </w:p>
    <w:p w:rsidR="00C45A6A" w:rsidRPr="00C45A6A" w:rsidRDefault="00C45A6A" w:rsidP="00C45A6A">
      <w:pPr>
        <w:autoSpaceDE w:val="0"/>
        <w:autoSpaceDN w:val="0"/>
        <w:adjustRightInd w:val="0"/>
        <w:spacing w:after="0" w:line="240" w:lineRule="auto"/>
        <w:ind w:firstLine="709"/>
        <w:jc w:val="both"/>
        <w:rPr>
          <w:rFonts w:ascii="Arial" w:eastAsia="Times New Roman" w:hAnsi="Arial" w:cs="Arial"/>
          <w:sz w:val="26"/>
          <w:szCs w:val="26"/>
        </w:rPr>
      </w:pPr>
      <w:r w:rsidRPr="00C45A6A">
        <w:rPr>
          <w:rFonts w:ascii="Arial" w:eastAsia="Times New Roman" w:hAnsi="Arial" w:cs="Arial"/>
          <w:sz w:val="26"/>
          <w:szCs w:val="26"/>
        </w:rPr>
        <w:t>График работы филиала АУ «МФЦ»:</w:t>
      </w:r>
    </w:p>
    <w:p w:rsidR="00C45A6A" w:rsidRPr="00C45A6A" w:rsidRDefault="00C45A6A" w:rsidP="00C45A6A">
      <w:pPr>
        <w:autoSpaceDE w:val="0"/>
        <w:autoSpaceDN w:val="0"/>
        <w:adjustRightInd w:val="0"/>
        <w:spacing w:after="0" w:line="240" w:lineRule="auto"/>
        <w:ind w:firstLine="709"/>
        <w:jc w:val="both"/>
        <w:rPr>
          <w:rFonts w:ascii="Arial" w:eastAsia="Times New Roman" w:hAnsi="Arial" w:cs="Arial"/>
          <w:sz w:val="26"/>
          <w:szCs w:val="26"/>
        </w:rPr>
      </w:pPr>
      <w:r w:rsidRPr="00C45A6A">
        <w:rPr>
          <w:rFonts w:ascii="Arial" w:eastAsia="Times New Roman" w:hAnsi="Arial" w:cs="Arial"/>
          <w:sz w:val="26"/>
          <w:szCs w:val="26"/>
        </w:rPr>
        <w:t>Понедельник - четверг: с 08.00 до 17.00;</w:t>
      </w:r>
    </w:p>
    <w:p w:rsidR="00C45A6A" w:rsidRPr="00C45A6A" w:rsidRDefault="00C45A6A" w:rsidP="00C45A6A">
      <w:pPr>
        <w:autoSpaceDE w:val="0"/>
        <w:autoSpaceDN w:val="0"/>
        <w:adjustRightInd w:val="0"/>
        <w:spacing w:after="0" w:line="240" w:lineRule="auto"/>
        <w:ind w:firstLine="709"/>
        <w:jc w:val="both"/>
        <w:rPr>
          <w:rFonts w:ascii="Arial" w:eastAsia="Times New Roman" w:hAnsi="Arial" w:cs="Arial"/>
          <w:sz w:val="26"/>
          <w:szCs w:val="26"/>
        </w:rPr>
      </w:pPr>
      <w:r w:rsidRPr="00C45A6A">
        <w:rPr>
          <w:rFonts w:ascii="Arial" w:eastAsia="Times New Roman" w:hAnsi="Arial" w:cs="Arial"/>
          <w:sz w:val="26"/>
          <w:szCs w:val="26"/>
        </w:rPr>
        <w:t>Пятница с 08.00 до 15.45;</w:t>
      </w:r>
    </w:p>
    <w:p w:rsidR="00C45A6A" w:rsidRPr="00C45A6A" w:rsidRDefault="00C45A6A" w:rsidP="00C45A6A">
      <w:pPr>
        <w:autoSpaceDE w:val="0"/>
        <w:autoSpaceDN w:val="0"/>
        <w:adjustRightInd w:val="0"/>
        <w:spacing w:after="0" w:line="240" w:lineRule="auto"/>
        <w:ind w:firstLine="709"/>
        <w:jc w:val="both"/>
        <w:rPr>
          <w:rFonts w:ascii="Arial" w:eastAsia="Times New Roman" w:hAnsi="Arial" w:cs="Arial"/>
          <w:sz w:val="26"/>
          <w:szCs w:val="26"/>
        </w:rPr>
      </w:pPr>
      <w:r w:rsidRPr="00C45A6A">
        <w:rPr>
          <w:rFonts w:ascii="Arial" w:eastAsia="Times New Roman" w:hAnsi="Arial" w:cs="Arial"/>
          <w:sz w:val="26"/>
          <w:szCs w:val="26"/>
        </w:rPr>
        <w:t>Перерыв с 12.00 до 12.45.</w:t>
      </w:r>
    </w:p>
    <w:p w:rsidR="00C45A6A" w:rsidRDefault="00C45A6A" w:rsidP="00C45A6A">
      <w:pPr>
        <w:spacing w:after="0" w:line="240" w:lineRule="auto"/>
        <w:ind w:firstLine="709"/>
        <w:rPr>
          <w:rFonts w:ascii="Arial" w:eastAsia="Times New Roman" w:hAnsi="Arial" w:cs="Arial"/>
          <w:sz w:val="26"/>
          <w:szCs w:val="26"/>
        </w:rPr>
      </w:pPr>
    </w:p>
    <w:p w:rsidR="00B50AFF" w:rsidRDefault="00B50AFF" w:rsidP="00C45A6A">
      <w:pPr>
        <w:spacing w:after="0" w:line="240" w:lineRule="auto"/>
        <w:ind w:firstLine="709"/>
        <w:rPr>
          <w:rFonts w:ascii="Arial" w:eastAsia="Times New Roman" w:hAnsi="Arial" w:cs="Arial"/>
          <w:sz w:val="26"/>
          <w:szCs w:val="26"/>
        </w:rPr>
      </w:pPr>
    </w:p>
    <w:p w:rsidR="00B50AFF" w:rsidRDefault="00B50AFF" w:rsidP="00C45A6A">
      <w:pPr>
        <w:spacing w:after="0" w:line="240" w:lineRule="auto"/>
        <w:ind w:firstLine="709"/>
        <w:rPr>
          <w:rFonts w:ascii="Arial" w:eastAsia="Times New Roman" w:hAnsi="Arial" w:cs="Arial"/>
          <w:sz w:val="26"/>
          <w:szCs w:val="26"/>
        </w:rPr>
      </w:pPr>
    </w:p>
    <w:p w:rsidR="00B50AFF" w:rsidRDefault="00B50AFF" w:rsidP="00C45A6A">
      <w:pPr>
        <w:spacing w:after="0" w:line="240" w:lineRule="auto"/>
        <w:ind w:firstLine="709"/>
        <w:rPr>
          <w:rFonts w:ascii="Arial" w:eastAsia="Times New Roman" w:hAnsi="Arial" w:cs="Arial"/>
          <w:sz w:val="26"/>
          <w:szCs w:val="26"/>
        </w:rPr>
      </w:pPr>
    </w:p>
    <w:p w:rsidR="00B50AFF" w:rsidRDefault="00B50AFF" w:rsidP="00C45A6A">
      <w:pPr>
        <w:spacing w:after="0" w:line="240" w:lineRule="auto"/>
        <w:ind w:firstLine="709"/>
        <w:rPr>
          <w:rFonts w:ascii="Arial" w:eastAsia="Times New Roman" w:hAnsi="Arial" w:cs="Arial"/>
          <w:sz w:val="26"/>
          <w:szCs w:val="26"/>
        </w:rPr>
      </w:pPr>
    </w:p>
    <w:p w:rsidR="00B50AFF" w:rsidRPr="00C45A6A" w:rsidRDefault="00B50AFF" w:rsidP="00C45A6A">
      <w:pPr>
        <w:spacing w:after="0" w:line="240" w:lineRule="auto"/>
        <w:ind w:firstLine="709"/>
        <w:rPr>
          <w:rFonts w:ascii="Arial" w:eastAsia="Times New Roman" w:hAnsi="Arial" w:cs="Arial"/>
          <w:sz w:val="26"/>
          <w:szCs w:val="26"/>
        </w:rPr>
      </w:pPr>
    </w:p>
    <w:p w:rsidR="00A6020E" w:rsidRPr="00B50AFF" w:rsidRDefault="00A6020E" w:rsidP="00B50AFF">
      <w:pPr>
        <w:pStyle w:val="a7"/>
        <w:jc w:val="right"/>
        <w:rPr>
          <w:rFonts w:ascii="Arial" w:hAnsi="Arial" w:cs="Arial"/>
          <w:sz w:val="26"/>
          <w:szCs w:val="26"/>
          <w:lang w:eastAsia="ar-SA"/>
        </w:rPr>
      </w:pPr>
      <w:r w:rsidRPr="00B50AFF">
        <w:rPr>
          <w:rFonts w:ascii="Arial" w:hAnsi="Arial" w:cs="Arial"/>
          <w:sz w:val="26"/>
          <w:szCs w:val="26"/>
          <w:lang w:eastAsia="ar-SA"/>
        </w:rPr>
        <w:lastRenderedPageBreak/>
        <w:t xml:space="preserve">Приложение № 2 </w:t>
      </w:r>
    </w:p>
    <w:p w:rsidR="00A6020E" w:rsidRPr="00B50AFF" w:rsidRDefault="00A6020E" w:rsidP="00B50AFF">
      <w:pPr>
        <w:pStyle w:val="a7"/>
        <w:jc w:val="right"/>
        <w:rPr>
          <w:rFonts w:ascii="Arial" w:hAnsi="Arial" w:cs="Arial"/>
          <w:sz w:val="26"/>
          <w:szCs w:val="26"/>
          <w:lang w:eastAsia="ar-SA"/>
        </w:rPr>
      </w:pPr>
      <w:r w:rsidRPr="00B50AFF">
        <w:rPr>
          <w:rFonts w:ascii="Arial" w:hAnsi="Arial" w:cs="Arial"/>
          <w:sz w:val="26"/>
          <w:szCs w:val="26"/>
          <w:lang w:eastAsia="ar-SA"/>
        </w:rPr>
        <w:t>к Административному регламенту</w:t>
      </w:r>
    </w:p>
    <w:p w:rsidR="00B50AFF" w:rsidRDefault="00B50AFF" w:rsidP="00A6020E">
      <w:pPr>
        <w:pStyle w:val="ConsPlusNonformat"/>
        <w:ind w:left="4111"/>
        <w:jc w:val="both"/>
        <w:rPr>
          <w:rFonts w:ascii="Arial" w:hAnsi="Arial" w:cs="Arial"/>
          <w:sz w:val="26"/>
          <w:szCs w:val="26"/>
        </w:rPr>
      </w:pPr>
    </w:p>
    <w:p w:rsidR="00A6020E" w:rsidRPr="0078536E" w:rsidRDefault="00A6020E" w:rsidP="00A6020E">
      <w:pPr>
        <w:pStyle w:val="ConsPlusNonformat"/>
        <w:ind w:left="4111"/>
        <w:jc w:val="both"/>
        <w:rPr>
          <w:rFonts w:ascii="Arial" w:hAnsi="Arial" w:cs="Arial"/>
          <w:sz w:val="26"/>
          <w:szCs w:val="26"/>
        </w:rPr>
      </w:pPr>
      <w:r w:rsidRPr="0078536E">
        <w:rPr>
          <w:rFonts w:ascii="Arial" w:hAnsi="Arial" w:cs="Arial"/>
          <w:sz w:val="26"/>
          <w:szCs w:val="26"/>
        </w:rPr>
        <w:t>В администрацию _______сельского поселения</w:t>
      </w:r>
      <w:r w:rsidR="00B50AFF">
        <w:rPr>
          <w:rFonts w:ascii="Arial" w:hAnsi="Arial" w:cs="Arial"/>
          <w:sz w:val="26"/>
          <w:szCs w:val="26"/>
        </w:rPr>
        <w:t xml:space="preserve"> __________________</w:t>
      </w:r>
      <w:r w:rsidRPr="0078536E">
        <w:rPr>
          <w:rFonts w:ascii="Arial" w:hAnsi="Arial" w:cs="Arial"/>
          <w:sz w:val="26"/>
          <w:szCs w:val="26"/>
        </w:rPr>
        <w:t xml:space="preserve">_______ муниципального района </w:t>
      </w:r>
    </w:p>
    <w:p w:rsidR="00A6020E" w:rsidRPr="0078536E" w:rsidRDefault="00A6020E" w:rsidP="00A6020E">
      <w:pPr>
        <w:pStyle w:val="ConsPlusNonformat"/>
        <w:ind w:left="4111"/>
        <w:jc w:val="both"/>
        <w:rPr>
          <w:rFonts w:ascii="Arial" w:hAnsi="Arial" w:cs="Arial"/>
          <w:sz w:val="26"/>
          <w:szCs w:val="26"/>
        </w:rPr>
      </w:pPr>
    </w:p>
    <w:p w:rsidR="00A6020E" w:rsidRPr="0078536E" w:rsidRDefault="00A6020E" w:rsidP="00A6020E">
      <w:pPr>
        <w:pStyle w:val="ConsPlusNonformat"/>
        <w:ind w:left="4111"/>
        <w:jc w:val="both"/>
        <w:rPr>
          <w:rFonts w:ascii="Arial" w:hAnsi="Arial" w:cs="Arial"/>
          <w:sz w:val="26"/>
          <w:szCs w:val="26"/>
        </w:rPr>
      </w:pPr>
      <w:r w:rsidRPr="0078536E">
        <w:rPr>
          <w:rFonts w:ascii="Arial" w:hAnsi="Arial" w:cs="Arial"/>
          <w:sz w:val="26"/>
          <w:szCs w:val="26"/>
        </w:rPr>
        <w:t>От кого:</w:t>
      </w:r>
    </w:p>
    <w:p w:rsidR="00A6020E" w:rsidRPr="0078536E" w:rsidRDefault="00A6020E" w:rsidP="00A6020E">
      <w:pPr>
        <w:pStyle w:val="ConsPlusNonformat"/>
        <w:ind w:left="4111"/>
        <w:jc w:val="both"/>
        <w:rPr>
          <w:rFonts w:ascii="Arial" w:hAnsi="Arial" w:cs="Arial"/>
          <w:sz w:val="26"/>
          <w:szCs w:val="26"/>
        </w:rPr>
      </w:pPr>
      <w:r w:rsidRPr="0078536E">
        <w:rPr>
          <w:rFonts w:ascii="Arial" w:hAnsi="Arial" w:cs="Arial"/>
          <w:sz w:val="26"/>
          <w:szCs w:val="26"/>
        </w:rPr>
        <w:t>____________________________________</w:t>
      </w:r>
    </w:p>
    <w:p w:rsidR="00A6020E" w:rsidRPr="0078536E" w:rsidRDefault="00A6020E" w:rsidP="00A6020E">
      <w:pPr>
        <w:pStyle w:val="ConsPlusNonformat"/>
        <w:ind w:left="4111"/>
        <w:rPr>
          <w:rFonts w:ascii="Arial" w:hAnsi="Arial" w:cs="Arial"/>
          <w:sz w:val="26"/>
          <w:szCs w:val="26"/>
        </w:rPr>
      </w:pPr>
      <w:r w:rsidRPr="0078536E">
        <w:rPr>
          <w:rFonts w:ascii="Arial" w:hAnsi="Arial" w:cs="Arial"/>
          <w:sz w:val="26"/>
          <w:szCs w:val="26"/>
        </w:rPr>
        <w:t>(наименование застройщика, ИНН, почтовый и юридический адреса, Ф.И.О руководителя, телефон)</w:t>
      </w:r>
    </w:p>
    <w:p w:rsidR="00B50AFF" w:rsidRDefault="00B50AFF" w:rsidP="00A6020E">
      <w:pPr>
        <w:pStyle w:val="ConsPlusNonformat"/>
        <w:jc w:val="center"/>
        <w:rPr>
          <w:rFonts w:ascii="Arial" w:hAnsi="Arial" w:cs="Arial"/>
          <w:sz w:val="26"/>
          <w:szCs w:val="26"/>
        </w:rPr>
      </w:pPr>
    </w:p>
    <w:p w:rsidR="00B50AFF" w:rsidRDefault="00B50AFF" w:rsidP="00A6020E">
      <w:pPr>
        <w:pStyle w:val="ConsPlusNonformat"/>
        <w:jc w:val="center"/>
        <w:rPr>
          <w:rFonts w:ascii="Arial" w:hAnsi="Arial" w:cs="Arial"/>
          <w:sz w:val="26"/>
          <w:szCs w:val="26"/>
        </w:rPr>
      </w:pP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Заявление</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о выдаче разрешения на ввод в эксплуатацию</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Прошу выдать разрешение на ввод в эксплуатацию объекта капитального строительства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_____________________________________</w:t>
      </w:r>
      <w:r w:rsidR="00B50AFF">
        <w:rPr>
          <w:rFonts w:ascii="Arial" w:hAnsi="Arial" w:cs="Arial"/>
          <w:sz w:val="26"/>
          <w:szCs w:val="26"/>
        </w:rPr>
        <w:t>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на земельном участке по адресу: 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proofErr w:type="gramStart"/>
      <w:r w:rsidRPr="0078536E">
        <w:rPr>
          <w:rFonts w:ascii="Arial" w:hAnsi="Arial" w:cs="Arial"/>
          <w:sz w:val="26"/>
          <w:szCs w:val="26"/>
        </w:rPr>
        <w:t>(полный адрес с указанием субъекта РФ, муниципального образования</w:t>
      </w:r>
      <w:proofErr w:type="gramEnd"/>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(района, городского округа, поселения), населенного пункта и т.д.)</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Строительство осуществлялось на основании разрешения на строительство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от "___" ____________ 20___ года N ____________________, срок действия</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до "___" ____________ 20___ года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выданного,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w:t>
      </w:r>
      <w:r w:rsidR="00B50AFF">
        <w:rPr>
          <w:rFonts w:ascii="Arial" w:hAnsi="Arial" w:cs="Arial"/>
          <w:sz w:val="26"/>
          <w:szCs w:val="26"/>
        </w:rPr>
        <w:t>_______________________________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(название уполномоченного органа, выдавшего разрешение на строительство)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Правоустанавливающие документы на земельный участок</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(наименование документа, дата выдачи, номер)</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Дополнительно информирую, что: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а) финансирование строительства заказчиком (застройщиком) осуществлялось</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(источник финансирования)</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 xml:space="preserve">б) работы были произведены подрядным (хозяйственным) способом </w:t>
      </w:r>
      <w:proofErr w:type="gramStart"/>
      <w:r w:rsidRPr="0078536E">
        <w:rPr>
          <w:rFonts w:ascii="Arial" w:hAnsi="Arial" w:cs="Arial"/>
          <w:sz w:val="26"/>
          <w:szCs w:val="26"/>
        </w:rPr>
        <w:t>в</w:t>
      </w:r>
      <w:proofErr w:type="gramEnd"/>
    </w:p>
    <w:p w:rsidR="00A6020E" w:rsidRPr="0078536E" w:rsidRDefault="00A6020E" w:rsidP="00A6020E">
      <w:pPr>
        <w:pStyle w:val="ConsPlusNonformat"/>
        <w:rPr>
          <w:rFonts w:ascii="Arial" w:hAnsi="Arial" w:cs="Arial"/>
          <w:sz w:val="26"/>
          <w:szCs w:val="26"/>
        </w:rPr>
      </w:pPr>
      <w:proofErr w:type="gramStart"/>
      <w:r w:rsidRPr="0078536E">
        <w:rPr>
          <w:rFonts w:ascii="Arial" w:hAnsi="Arial" w:cs="Arial"/>
          <w:sz w:val="26"/>
          <w:szCs w:val="26"/>
        </w:rPr>
        <w:t>соответствии</w:t>
      </w:r>
      <w:proofErr w:type="gramEnd"/>
      <w:r w:rsidRPr="0078536E">
        <w:rPr>
          <w:rFonts w:ascii="Arial" w:hAnsi="Arial" w:cs="Arial"/>
          <w:sz w:val="26"/>
          <w:szCs w:val="26"/>
        </w:rPr>
        <w:t xml:space="preserve"> с договором</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N ____________________ от "___" ____________ 20___ года</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(название организации с указанием ее формы собственности)</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Право выполнения строительно-монтажных работ закреплено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(наименование документа и уполномоченной организации, его выдавшей)</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N ____________________ от "___" ____________ 20___ года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lastRenderedPageBreak/>
        <w:t>в) производителем работ приказом</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N ____________________ от "___" ____________ 20___ года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назначен 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(должность Ф.И.О.)</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имеющий высшее,  среднее (ненужное зачеркнуть) профессиональное образование и стаж работы в строительстве ____ лет</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г) строительный контроль в соответствии с договором</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N ____________________ от "___" ____________ 20___ года осуществлялся</w:t>
      </w:r>
    </w:p>
    <w:p w:rsidR="00A6020E" w:rsidRPr="0078536E" w:rsidRDefault="00A6020E" w:rsidP="00A6020E">
      <w:pPr>
        <w:pStyle w:val="ConsPlusNonformat"/>
        <w:jc w:val="center"/>
        <w:rPr>
          <w:rFonts w:ascii="Arial" w:hAnsi="Arial" w:cs="Arial"/>
          <w:sz w:val="26"/>
          <w:szCs w:val="26"/>
        </w:rPr>
      </w:pPr>
      <w:proofErr w:type="gramStart"/>
      <w:r w:rsidRPr="0078536E">
        <w:rPr>
          <w:rFonts w:ascii="Arial" w:hAnsi="Arial" w:cs="Arial"/>
          <w:sz w:val="26"/>
          <w:szCs w:val="26"/>
        </w:rPr>
        <w:t>(название организации, ИНН, юридический и почтовый адреса,</w:t>
      </w:r>
      <w:proofErr w:type="gramEnd"/>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должность, Ф.И.О. руководителя, номер телефона)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Функции заказчика (застройщика) выполняет</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(название организации, наименование документа и организации, его выдавшей)</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N ____________________ от "___" ____________ 20___ года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Основные показатели объекта (состав этапа работ, в случае выдачи разрешения ввод в эксплуатацию этапа)</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proofErr w:type="gramStart"/>
      <w:r w:rsidRPr="0078536E">
        <w:rPr>
          <w:rFonts w:ascii="Arial" w:hAnsi="Arial" w:cs="Arial"/>
          <w:sz w:val="26"/>
          <w:szCs w:val="26"/>
        </w:rPr>
        <w:t>(площадь земельного участка, площадь объекта, строительный объем,</w:t>
      </w:r>
      <w:proofErr w:type="gramEnd"/>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конструктивные и объемно-планировочные решения, сведения о сетях</w:t>
      </w:r>
    </w:p>
    <w:p w:rsidR="00A6020E" w:rsidRPr="0078536E" w:rsidRDefault="00A6020E" w:rsidP="00A6020E">
      <w:pPr>
        <w:pStyle w:val="ConsPlusNonformat"/>
        <w:jc w:val="center"/>
        <w:rPr>
          <w:rFonts w:ascii="Arial" w:hAnsi="Arial" w:cs="Arial"/>
          <w:sz w:val="26"/>
          <w:szCs w:val="26"/>
        </w:rPr>
      </w:pPr>
      <w:proofErr w:type="gramStart"/>
      <w:r w:rsidRPr="0078536E">
        <w:rPr>
          <w:rFonts w:ascii="Arial" w:hAnsi="Arial" w:cs="Arial"/>
          <w:sz w:val="26"/>
          <w:szCs w:val="26"/>
        </w:rPr>
        <w:t>инженерно-технического обеспечения и др.)</w:t>
      </w:r>
      <w:proofErr w:type="gramEnd"/>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 xml:space="preserve">Обязуюсь  обо  всех  изменениях,  связанных  с  приведенными   в  настоящем заявлении сведениями, сообщать </w:t>
      </w:r>
      <w:proofErr w:type="gramStart"/>
      <w:r w:rsidRPr="0078536E">
        <w:rPr>
          <w:rFonts w:ascii="Arial" w:hAnsi="Arial" w:cs="Arial"/>
          <w:sz w:val="26"/>
          <w:szCs w:val="26"/>
        </w:rPr>
        <w:t>в</w:t>
      </w:r>
      <w:proofErr w:type="gramEnd"/>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pStyle w:val="ConsPlusNonformat"/>
        <w:jc w:val="center"/>
        <w:rPr>
          <w:rFonts w:ascii="Arial" w:hAnsi="Arial" w:cs="Arial"/>
          <w:sz w:val="26"/>
          <w:szCs w:val="26"/>
        </w:rPr>
      </w:pPr>
      <w:r w:rsidRPr="0078536E">
        <w:rPr>
          <w:rFonts w:ascii="Arial" w:hAnsi="Arial" w:cs="Arial"/>
          <w:sz w:val="26"/>
          <w:szCs w:val="26"/>
        </w:rPr>
        <w:t>(наименование органа, выдавшего разрешение на строительство)</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Заказчик (застройщик)</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       _____________       _________________________</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 xml:space="preserve"> (должность)                     (подпись)                                  (Ф.И.О)</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м.п.</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Документы принял</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_________________       _____________       _________________________</w:t>
      </w: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 xml:space="preserve">(должность)       </w:t>
      </w:r>
      <w:r w:rsidR="00B50AFF">
        <w:rPr>
          <w:rFonts w:ascii="Arial" w:hAnsi="Arial" w:cs="Arial"/>
          <w:sz w:val="26"/>
          <w:szCs w:val="26"/>
        </w:rPr>
        <w:t xml:space="preserve">               </w:t>
      </w:r>
      <w:r w:rsidRPr="0078536E">
        <w:rPr>
          <w:rFonts w:ascii="Arial" w:hAnsi="Arial" w:cs="Arial"/>
          <w:sz w:val="26"/>
          <w:szCs w:val="26"/>
        </w:rPr>
        <w:t xml:space="preserve">     (подпись)                  (Ф.И.О)</w:t>
      </w:r>
    </w:p>
    <w:p w:rsidR="00A6020E" w:rsidRPr="0078536E" w:rsidRDefault="00A6020E" w:rsidP="00A6020E">
      <w:pPr>
        <w:pStyle w:val="ConsPlusNonformat"/>
        <w:rPr>
          <w:rFonts w:ascii="Arial" w:hAnsi="Arial" w:cs="Arial"/>
          <w:sz w:val="26"/>
          <w:szCs w:val="26"/>
        </w:rPr>
      </w:pPr>
    </w:p>
    <w:p w:rsidR="00A6020E" w:rsidRPr="0078536E" w:rsidRDefault="00A6020E" w:rsidP="00A6020E">
      <w:pPr>
        <w:pStyle w:val="ConsPlusNonformat"/>
        <w:rPr>
          <w:rFonts w:ascii="Arial" w:hAnsi="Arial" w:cs="Arial"/>
          <w:sz w:val="26"/>
          <w:szCs w:val="26"/>
        </w:rPr>
      </w:pPr>
      <w:r w:rsidRPr="0078536E">
        <w:rPr>
          <w:rFonts w:ascii="Arial" w:hAnsi="Arial" w:cs="Arial"/>
          <w:sz w:val="26"/>
          <w:szCs w:val="26"/>
        </w:rPr>
        <w:t>Дата приема заявления и документов "___" ____________ 20___ г.</w:t>
      </w: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B50AFF" w:rsidRDefault="00A6020E" w:rsidP="00B50AFF">
      <w:pPr>
        <w:pStyle w:val="a7"/>
        <w:jc w:val="right"/>
        <w:rPr>
          <w:rFonts w:ascii="Arial" w:hAnsi="Arial" w:cs="Arial"/>
          <w:sz w:val="26"/>
          <w:szCs w:val="26"/>
        </w:rPr>
      </w:pPr>
    </w:p>
    <w:p w:rsidR="00A6020E" w:rsidRPr="00B50AFF" w:rsidRDefault="00A6020E" w:rsidP="00B50AFF">
      <w:pPr>
        <w:pStyle w:val="a7"/>
        <w:jc w:val="right"/>
        <w:rPr>
          <w:rFonts w:ascii="Arial" w:hAnsi="Arial" w:cs="Arial"/>
          <w:sz w:val="26"/>
          <w:szCs w:val="26"/>
        </w:rPr>
      </w:pPr>
      <w:r w:rsidRPr="00B50AFF">
        <w:rPr>
          <w:rFonts w:ascii="Arial" w:hAnsi="Arial" w:cs="Arial"/>
          <w:sz w:val="26"/>
          <w:szCs w:val="26"/>
        </w:rPr>
        <w:t>Приложение № 3</w:t>
      </w:r>
    </w:p>
    <w:p w:rsidR="00A6020E" w:rsidRPr="00B50AFF" w:rsidRDefault="00A6020E" w:rsidP="00B50AFF">
      <w:pPr>
        <w:pStyle w:val="a7"/>
        <w:jc w:val="right"/>
        <w:rPr>
          <w:rFonts w:ascii="Arial" w:hAnsi="Arial" w:cs="Arial"/>
          <w:sz w:val="26"/>
          <w:szCs w:val="26"/>
        </w:rPr>
      </w:pPr>
      <w:r w:rsidRPr="00B50AFF">
        <w:rPr>
          <w:rFonts w:ascii="Arial" w:hAnsi="Arial" w:cs="Arial"/>
          <w:sz w:val="26"/>
          <w:szCs w:val="26"/>
        </w:rPr>
        <w:t>к административному регламенту</w:t>
      </w:r>
    </w:p>
    <w:p w:rsidR="00B50AFF" w:rsidRDefault="00B50AFF" w:rsidP="00A6020E">
      <w:pPr>
        <w:tabs>
          <w:tab w:val="left" w:pos="5529"/>
        </w:tabs>
        <w:ind w:firstLine="709"/>
        <w:jc w:val="center"/>
        <w:rPr>
          <w:rFonts w:ascii="Arial" w:hAnsi="Arial" w:cs="Arial"/>
          <w:sz w:val="26"/>
          <w:szCs w:val="26"/>
        </w:rPr>
      </w:pPr>
    </w:p>
    <w:p w:rsidR="00A6020E" w:rsidRPr="0078536E" w:rsidRDefault="00400AD5" w:rsidP="00A6020E">
      <w:pPr>
        <w:tabs>
          <w:tab w:val="left" w:pos="5529"/>
        </w:tabs>
        <w:ind w:firstLine="709"/>
        <w:jc w:val="center"/>
        <w:rPr>
          <w:rFonts w:ascii="Arial" w:hAnsi="Arial" w:cs="Arial"/>
          <w:sz w:val="26"/>
          <w:szCs w:val="26"/>
        </w:rPr>
      </w:pPr>
      <w:r>
        <w:rPr>
          <w:rFonts w:ascii="Arial" w:hAnsi="Arial" w:cs="Arial"/>
          <w:sz w:val="26"/>
          <w:szCs w:val="26"/>
        </w:rPr>
        <w:pict>
          <v:rect id="_x0000_s1026" style="position:absolute;left:0;text-align:left;margin-left:100.65pt;margin-top:12.25pt;width:234.65pt;height:37.75pt;z-index:251647488">
            <v:textbox style="mso-next-textbox:#_x0000_s1026">
              <w:txbxContent>
                <w:p w:rsidR="00C025E9" w:rsidRDefault="00C025E9" w:rsidP="00A6020E">
                  <w:pPr>
                    <w:jc w:val="center"/>
                  </w:pPr>
                  <w:r>
                    <w:t>Прием и регистрация заявления</w:t>
                  </w:r>
                </w:p>
                <w:p w:rsidR="00C025E9" w:rsidRDefault="00C025E9" w:rsidP="00A6020E">
                  <w:pPr>
                    <w:jc w:val="center"/>
                  </w:pPr>
                  <w:r>
                    <w:t>и прилагаемых к нему документов</w:t>
                  </w:r>
                </w:p>
              </w:txbxContent>
            </v:textbox>
          </v:rect>
        </w:pict>
      </w:r>
      <w:r>
        <w:rPr>
          <w:rFonts w:ascii="Arial" w:hAnsi="Arial" w:cs="Arial"/>
          <w:sz w:val="26"/>
          <w:szCs w:val="26"/>
        </w:rPr>
        <w:pict>
          <v:rect id="_x0000_s1027" style="position:absolute;left:0;text-align:left;margin-left:33.1pt;margin-top:64.15pt;width:387.1pt;height:37.75pt;z-index:251648512">
            <v:textbox style="mso-next-textbox:#_x0000_s1027">
              <w:txbxContent>
                <w:p w:rsidR="00C025E9" w:rsidRDefault="00C025E9" w:rsidP="00A6020E">
                  <w:pPr>
                    <w:jc w:val="center"/>
                  </w:pPr>
                  <w:r>
                    <w:t>Рассмотрение представленных документов, истребование документов (сведений) в рамках межведомственного взаимодействия</w:t>
                  </w:r>
                </w:p>
              </w:txbxContent>
            </v:textbox>
          </v:rect>
        </w:pict>
      </w:r>
      <w:r>
        <w:rPr>
          <w:rFonts w:ascii="Arial" w:hAnsi="Arial" w:cs="Arial"/>
          <w:sz w:val="26"/>
          <w:szCs w:val="26"/>
        </w:rPr>
        <w:pict>
          <v:rect id="_x0000_s1028" style="position:absolute;left:0;text-align:left;margin-left:77.5pt;margin-top:113.35pt;width:297.85pt;height:34.65pt;z-index:251649536">
            <v:textbox style="mso-next-textbox:#_x0000_s1028">
              <w:txbxContent>
                <w:p w:rsidR="00C025E9" w:rsidRDefault="00C025E9" w:rsidP="00A6020E">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необходимости проведения осмотра </w:t>
                  </w:r>
                  <w:r>
                    <w:rPr>
                      <w:rFonts w:ascii="Times New Roman" w:hAnsi="Times New Roman" w:cs="Times New Roman"/>
                      <w:sz w:val="24"/>
                      <w:szCs w:val="24"/>
                      <w:lang w:eastAsia="ru-RU"/>
                    </w:rPr>
                    <w:t>объекта капитального строительства</w:t>
                  </w:r>
                  <w:proofErr w:type="gramEnd"/>
                </w:p>
                <w:p w:rsidR="00C025E9" w:rsidRDefault="00C025E9" w:rsidP="00A6020E">
                  <w:pPr>
                    <w:jc w:val="center"/>
                    <w:rPr>
                      <w:rFonts w:ascii="Times New Roman" w:hAnsi="Times New Roman" w:cs="Times New Roman"/>
                      <w:sz w:val="24"/>
                      <w:szCs w:val="24"/>
                    </w:rPr>
                  </w:pPr>
                </w:p>
              </w:txbxContent>
            </v:textbox>
          </v:rect>
        </w:pict>
      </w:r>
      <w:r>
        <w:rPr>
          <w:rFonts w:ascii="Arial" w:hAnsi="Arial" w:cs="Arial"/>
          <w:sz w:val="26"/>
          <w:szCs w:val="26"/>
        </w:rPr>
        <w:pict>
          <v:rect id="_x0000_s1029" style="position:absolute;left:0;text-align:left;margin-left:-22.9pt;margin-top:175.5pt;width:234.65pt;height:37.75pt;z-index:251650560">
            <v:textbox style="mso-next-textbox:#_x0000_s1029">
              <w:txbxContent>
                <w:p w:rsidR="00C025E9" w:rsidRDefault="00C025E9" w:rsidP="00A6020E">
                  <w:pPr>
                    <w:jc w:val="center"/>
                  </w:pPr>
                  <w:r>
                    <w:t>Проведение осмотра объекта капитального строительства</w:t>
                  </w:r>
                </w:p>
              </w:txbxContent>
            </v:textbox>
          </v:rect>
        </w:pict>
      </w:r>
      <w:r>
        <w:rPr>
          <w:rFonts w:ascii="Arial" w:hAnsi="Arial" w:cs="Arial"/>
          <w:sz w:val="26"/>
          <w:szCs w:val="26"/>
        </w:rPr>
        <w:pict>
          <v:rect id="_x0000_s1030" style="position:absolute;left:0;text-align:left;margin-left:234.9pt;margin-top:175.5pt;width:234.65pt;height:62.65pt;z-index:251651584">
            <v:textbox style="mso-next-textbox:#_x0000_s1030">
              <w:txbxContent>
                <w:p w:rsidR="00C025E9" w:rsidRDefault="00C025E9" w:rsidP="00A6020E">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Определение оснований для отказа в выдаче разрешения на</w:t>
                  </w:r>
                  <w:r>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Pr>
          <w:rFonts w:ascii="Arial" w:hAnsi="Arial" w:cs="Arial"/>
          <w:sz w:val="26"/>
          <w:szCs w:val="26"/>
        </w:rPr>
        <w:pict>
          <v:rect id="_x0000_s1031" style="position:absolute;left:0;text-align:left;margin-left:15.8pt;margin-top:153.05pt;width:91.55pt;height:16.9pt;z-index:251652608" strokecolor="white">
            <v:textbox style="mso-next-textbox:#_x0000_s1031">
              <w:txbxContent>
                <w:p w:rsidR="00C025E9" w:rsidRDefault="00C025E9" w:rsidP="00A6020E">
                  <w:pPr>
                    <w:rPr>
                      <w:sz w:val="18"/>
                      <w:szCs w:val="18"/>
                    </w:rPr>
                  </w:pPr>
                  <w:r>
                    <w:rPr>
                      <w:sz w:val="18"/>
                      <w:szCs w:val="18"/>
                    </w:rPr>
                    <w:t xml:space="preserve">осмотр проводится </w:t>
                  </w:r>
                </w:p>
              </w:txbxContent>
            </v:textbox>
          </v:rect>
        </w:pict>
      </w:r>
      <w:r>
        <w:rPr>
          <w:rFonts w:ascii="Arial" w:hAnsi="Arial" w:cs="Arial"/>
          <w:sz w:val="26"/>
          <w:szCs w:val="26"/>
        </w:rPr>
        <w:pict>
          <v:rect id="_x0000_s1032" style="position:absolute;left:0;text-align:left;margin-left:313.1pt;margin-top:153.05pt;width:111.1pt;height:16.9pt;z-index:251653632" strokecolor="white">
            <v:textbox style="mso-next-textbox:#_x0000_s1032">
              <w:txbxContent>
                <w:p w:rsidR="00C025E9" w:rsidRDefault="00C025E9" w:rsidP="00A6020E">
                  <w:pPr>
                    <w:rPr>
                      <w:sz w:val="18"/>
                      <w:szCs w:val="18"/>
                    </w:rPr>
                  </w:pPr>
                  <w:r>
                    <w:rPr>
                      <w:sz w:val="18"/>
                      <w:szCs w:val="18"/>
                    </w:rPr>
                    <w:t xml:space="preserve">осмотр не проводится </w:t>
                  </w:r>
                </w:p>
              </w:txbxContent>
            </v:textbox>
          </v:rect>
        </w:pict>
      </w:r>
      <w:r>
        <w:rPr>
          <w:rFonts w:ascii="Arial" w:hAnsi="Arial" w:cs="Arial"/>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220.65pt;margin-top:48.95pt;width:0;height:15.55pt;z-index:251654656" o:connectortype="straight">
            <v:stroke endarrow="block"/>
          </v:shape>
        </w:pict>
      </w:r>
      <w:r>
        <w:rPr>
          <w:rFonts w:ascii="Arial" w:hAnsi="Arial" w:cs="Arial"/>
          <w:sz w:val="26"/>
          <w:szCs w:val="26"/>
        </w:rPr>
        <w:pict>
          <v:shape id="_x0000_s1034" type="#_x0000_t32" style="position:absolute;left:0;text-align:left;margin-left:220.65pt;margin-top:101.2pt;width:0;height:12.5pt;z-index:251655680" o:connectortype="straight">
            <v:stroke endarrow="block"/>
          </v:shape>
        </w:pict>
      </w:r>
      <w:r>
        <w:rPr>
          <w:rFonts w:ascii="Arial" w:hAnsi="Arial" w:cs="Arial"/>
          <w:sz w:val="26"/>
          <w:szCs w:val="26"/>
        </w:rPr>
        <w:pict>
          <v:shape id="_x0000_s1035" type="#_x0000_t32" style="position:absolute;left:0;text-align:left;margin-left:82pt;margin-top:147.3pt;width:138.65pt;height:28.9pt;flip:x;z-index:251656704" o:connectortype="straight">
            <v:stroke endarrow="block"/>
          </v:shape>
        </w:pict>
      </w:r>
      <w:r>
        <w:rPr>
          <w:rFonts w:ascii="Arial" w:hAnsi="Arial" w:cs="Arial"/>
          <w:sz w:val="26"/>
          <w:szCs w:val="26"/>
        </w:rPr>
        <w:pict>
          <v:shape id="_x0000_s1036" type="#_x0000_t32" style="position:absolute;left:0;text-align:left;margin-left:220.65pt;margin-top:147.3pt;width:125.8pt;height:28.9pt;z-index:251657728" o:connectortype="straight">
            <v:stroke endarrow="block"/>
          </v:shape>
        </w:pict>
      </w:r>
      <w:r>
        <w:rPr>
          <w:rFonts w:ascii="Arial" w:hAnsi="Arial" w:cs="Arial"/>
          <w:sz w:val="26"/>
          <w:szCs w:val="26"/>
        </w:rPr>
        <w:pict>
          <v:shape id="_x0000_s1037" type="#_x0000_t32" style="position:absolute;left:0;text-align:left;margin-left:211.75pt;margin-top:196.5pt;width:23.15pt;height:0;z-index:251658752" o:connectortype="straight">
            <v:stroke endarrow="block"/>
          </v:shape>
        </w:pict>
      </w:r>
      <w:r>
        <w:rPr>
          <w:rFonts w:ascii="Arial" w:hAnsi="Arial" w:cs="Arial"/>
          <w:sz w:val="26"/>
          <w:szCs w:val="26"/>
        </w:rPr>
        <w:pict>
          <v:rect id="_x0000_s1038" style="position:absolute;left:0;text-align:left;margin-left:100.65pt;margin-top:243.5pt;width:89.75pt;height:20.45pt;z-index:251659776" strokecolor="white">
            <v:textbox style="mso-next-textbox:#_x0000_s1038">
              <w:txbxContent>
                <w:p w:rsidR="00C025E9" w:rsidRDefault="00C025E9" w:rsidP="00A6020E">
                  <w:pPr>
                    <w:rPr>
                      <w:sz w:val="18"/>
                      <w:szCs w:val="18"/>
                    </w:rPr>
                  </w:pPr>
                  <w:r>
                    <w:rPr>
                      <w:sz w:val="18"/>
                      <w:szCs w:val="18"/>
                    </w:rPr>
                    <w:t>наличие оснований</w:t>
                  </w:r>
                </w:p>
              </w:txbxContent>
            </v:textbox>
          </v:rect>
        </w:pict>
      </w:r>
      <w:r>
        <w:rPr>
          <w:rFonts w:ascii="Arial" w:hAnsi="Arial" w:cs="Arial"/>
          <w:sz w:val="26"/>
          <w:szCs w:val="26"/>
        </w:rPr>
        <w:pict>
          <v:rect id="_x0000_s1039" style="position:absolute;left:0;text-align:left;margin-left:351.35pt;margin-top:249.4pt;width:103.05pt;height:20.45pt;z-index:251660800" strokecolor="white">
            <v:textbox style="mso-next-textbox:#_x0000_s1039">
              <w:txbxContent>
                <w:p w:rsidR="00C025E9" w:rsidRDefault="00C025E9" w:rsidP="00A6020E">
                  <w:pPr>
                    <w:rPr>
                      <w:sz w:val="18"/>
                      <w:szCs w:val="18"/>
                    </w:rPr>
                  </w:pPr>
                  <w:r>
                    <w:rPr>
                      <w:sz w:val="18"/>
                      <w:szCs w:val="18"/>
                    </w:rPr>
                    <w:t>отсутствие оснований</w:t>
                  </w:r>
                </w:p>
              </w:txbxContent>
            </v:textbox>
          </v:rect>
        </w:pict>
      </w:r>
      <w:r>
        <w:rPr>
          <w:rFonts w:ascii="Arial" w:hAnsi="Arial" w:cs="Arial"/>
          <w:sz w:val="26"/>
          <w:szCs w:val="26"/>
        </w:rPr>
        <w:pict>
          <v:shape id="_x0000_s1040" type="#_x0000_t32" style="position:absolute;left:0;text-align:left;margin-left:95.8pt;margin-top:236.8pt;width:233.3pt;height:46.7pt;flip:x;z-index:251661824" o:connectortype="straight">
            <v:stroke endarrow="block"/>
          </v:shape>
        </w:pict>
      </w:r>
      <w:r>
        <w:rPr>
          <w:rFonts w:ascii="Arial" w:hAnsi="Arial" w:cs="Arial"/>
          <w:sz w:val="26"/>
          <w:szCs w:val="26"/>
        </w:rPr>
        <w:pict>
          <v:shape id="_x0000_s1041" type="#_x0000_t32" style="position:absolute;left:0;text-align:left;margin-left:329.1pt;margin-top:236.8pt;width:22.25pt;height:46.7pt;z-index:251662848" o:connectortype="straight">
            <v:stroke endarrow="block"/>
          </v:shape>
        </w:pict>
      </w:r>
      <w:r>
        <w:rPr>
          <w:rFonts w:ascii="Arial" w:hAnsi="Arial" w:cs="Arial"/>
          <w:sz w:val="26"/>
          <w:szCs w:val="26"/>
        </w:rPr>
        <w:pict>
          <v:rect id="_x0000_s1042" style="position:absolute;left:0;text-align:left;margin-left:-17.1pt;margin-top:282.8pt;width:234.65pt;height:37.75pt;z-index:251663872">
            <v:textbox style="mso-next-textbox:#_x0000_s1042">
              <w:txbxContent>
                <w:p w:rsidR="00C025E9" w:rsidRDefault="00C025E9" w:rsidP="00A6020E">
                  <w:pPr>
                    <w:jc w:val="center"/>
                  </w:pPr>
                  <w:r>
                    <w:t>Подготовка отказа в выдаче разрешения на ввод объекта в эксплуатацию</w:t>
                  </w:r>
                </w:p>
              </w:txbxContent>
            </v:textbox>
          </v:rect>
        </w:pict>
      </w:r>
      <w:r>
        <w:rPr>
          <w:rFonts w:ascii="Arial" w:hAnsi="Arial" w:cs="Arial"/>
          <w:sz w:val="26"/>
          <w:szCs w:val="26"/>
        </w:rPr>
        <w:pict>
          <v:rect id="_x0000_s1043" style="position:absolute;left:0;text-align:left;margin-left:232.25pt;margin-top:282.8pt;width:234.65pt;height:37.75pt;z-index:251664896">
            <v:textbox style="mso-next-textbox:#_x0000_s1043">
              <w:txbxContent>
                <w:p w:rsidR="00C025E9" w:rsidRDefault="00C025E9" w:rsidP="00A6020E">
                  <w:pPr>
                    <w:jc w:val="center"/>
                  </w:pPr>
                  <w:r>
                    <w:t>Подготовка разрешения на ввод объекта в эксплуатацию</w:t>
                  </w:r>
                </w:p>
              </w:txbxContent>
            </v:textbox>
          </v:rect>
        </w:pict>
      </w:r>
      <w:r>
        <w:rPr>
          <w:rFonts w:ascii="Arial" w:hAnsi="Arial" w:cs="Arial"/>
          <w:sz w:val="26"/>
          <w:szCs w:val="26"/>
        </w:rPr>
        <w:pict>
          <v:rect id="_x0000_s1044" style="position:absolute;left:0;text-align:left;margin-left:95.8pt;margin-top:342.7pt;width:297.75pt;height:49.8pt;z-index:251665920">
            <v:textbox style="mso-next-textbox:#_x0000_s1044">
              <w:txbxContent>
                <w:p w:rsidR="00C025E9" w:rsidRDefault="00C025E9" w:rsidP="00A6020E">
                  <w:pPr>
                    <w:autoSpaceDE w:val="0"/>
                    <w:autoSpaceDN w:val="0"/>
                    <w:adjustRightInd w:val="0"/>
                    <w:jc w:val="center"/>
                    <w:outlineLvl w:val="0"/>
                  </w:pPr>
                  <w:r>
                    <w:t>Выдача (направление) заявителю документа, являющегося результатом предоставления муниципальной услуги</w:t>
                  </w:r>
                </w:p>
              </w:txbxContent>
            </v:textbox>
          </v:rect>
        </w:pict>
      </w:r>
      <w:r>
        <w:rPr>
          <w:rFonts w:ascii="Arial" w:hAnsi="Arial" w:cs="Arial"/>
          <w:sz w:val="26"/>
          <w:szCs w:val="26"/>
        </w:rPr>
        <w:pict>
          <v:shape id="_x0000_s1045" type="#_x0000_t32" style="position:absolute;left:0;text-align:left;margin-left:245.55pt;margin-top:319.5pt;width:100.9pt;height:23.55pt;flip:x;z-index:251666944" o:connectortype="straight">
            <v:stroke endarrow="block"/>
          </v:shape>
        </w:pict>
      </w:r>
      <w:r>
        <w:rPr>
          <w:rFonts w:ascii="Arial" w:hAnsi="Arial" w:cs="Arial"/>
          <w:sz w:val="26"/>
          <w:szCs w:val="26"/>
        </w:rPr>
        <w:pict>
          <v:shape id="_x0000_s1046" type="#_x0000_t32" style="position:absolute;left:0;text-align:left;margin-left:93.55pt;margin-top:319.5pt;width:146.25pt;height:23.55pt;z-index:251667968" o:connectortype="straight">
            <v:stroke endarrow="block"/>
          </v:shape>
        </w:pict>
      </w: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jc w:val="center"/>
        <w:rPr>
          <w:rFonts w:ascii="Arial" w:hAnsi="Arial" w:cs="Arial"/>
          <w:sz w:val="26"/>
          <w:szCs w:val="26"/>
        </w:rPr>
      </w:pPr>
    </w:p>
    <w:p w:rsidR="00A6020E" w:rsidRPr="0078536E" w:rsidRDefault="00A6020E" w:rsidP="00A6020E">
      <w:pPr>
        <w:tabs>
          <w:tab w:val="left" w:pos="5529"/>
        </w:tabs>
        <w:ind w:firstLine="709"/>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ind w:firstLine="709"/>
        <w:jc w:val="right"/>
        <w:rPr>
          <w:rFonts w:ascii="Arial" w:hAnsi="Arial" w:cs="Arial"/>
          <w:sz w:val="26"/>
          <w:szCs w:val="26"/>
        </w:rPr>
      </w:pPr>
    </w:p>
    <w:p w:rsidR="00A6020E" w:rsidRPr="0078536E" w:rsidRDefault="00A6020E" w:rsidP="00A6020E">
      <w:pPr>
        <w:autoSpaceDE w:val="0"/>
        <w:autoSpaceDN w:val="0"/>
        <w:adjustRightInd w:val="0"/>
        <w:ind w:firstLine="709"/>
        <w:jc w:val="right"/>
        <w:outlineLvl w:val="0"/>
        <w:rPr>
          <w:rFonts w:ascii="Arial" w:hAnsi="Arial" w:cs="Arial"/>
          <w:sz w:val="26"/>
          <w:szCs w:val="26"/>
        </w:rPr>
      </w:pPr>
    </w:p>
    <w:p w:rsidR="00A6020E" w:rsidRPr="00B50AFF" w:rsidRDefault="00A6020E" w:rsidP="00B50AFF">
      <w:pPr>
        <w:pStyle w:val="a7"/>
        <w:jc w:val="right"/>
        <w:rPr>
          <w:rFonts w:ascii="Arial" w:hAnsi="Arial" w:cs="Arial"/>
          <w:sz w:val="26"/>
          <w:szCs w:val="26"/>
        </w:rPr>
      </w:pPr>
      <w:r w:rsidRPr="00B50AFF">
        <w:rPr>
          <w:rFonts w:ascii="Arial" w:hAnsi="Arial" w:cs="Arial"/>
          <w:sz w:val="26"/>
          <w:szCs w:val="26"/>
        </w:rPr>
        <w:lastRenderedPageBreak/>
        <w:t>Приложение № 4</w:t>
      </w:r>
    </w:p>
    <w:p w:rsidR="00A6020E" w:rsidRPr="00B50AFF" w:rsidRDefault="00A6020E" w:rsidP="00B50AFF">
      <w:pPr>
        <w:pStyle w:val="a7"/>
        <w:jc w:val="right"/>
        <w:rPr>
          <w:rFonts w:ascii="Arial" w:hAnsi="Arial" w:cs="Arial"/>
          <w:sz w:val="26"/>
          <w:szCs w:val="26"/>
        </w:rPr>
      </w:pPr>
      <w:r w:rsidRPr="00B50AFF">
        <w:rPr>
          <w:rFonts w:ascii="Arial" w:hAnsi="Arial" w:cs="Arial"/>
          <w:sz w:val="26"/>
          <w:szCs w:val="26"/>
        </w:rPr>
        <w:t>к административному регламенту</w:t>
      </w:r>
    </w:p>
    <w:p w:rsidR="00A6020E" w:rsidRPr="0078536E" w:rsidRDefault="00A6020E" w:rsidP="00A6020E">
      <w:pPr>
        <w:autoSpaceDE w:val="0"/>
        <w:autoSpaceDN w:val="0"/>
        <w:adjustRightInd w:val="0"/>
        <w:ind w:firstLine="709"/>
        <w:jc w:val="center"/>
        <w:rPr>
          <w:rFonts w:ascii="Arial" w:hAnsi="Arial" w:cs="Arial"/>
          <w:sz w:val="26"/>
          <w:szCs w:val="26"/>
        </w:rPr>
      </w:pPr>
    </w:p>
    <w:p w:rsidR="00A6020E" w:rsidRPr="0078536E" w:rsidRDefault="00A6020E" w:rsidP="00A6020E">
      <w:pPr>
        <w:autoSpaceDE w:val="0"/>
        <w:autoSpaceDN w:val="0"/>
        <w:adjustRightInd w:val="0"/>
        <w:ind w:firstLine="709"/>
        <w:jc w:val="center"/>
        <w:rPr>
          <w:rFonts w:ascii="Arial" w:hAnsi="Arial" w:cs="Arial"/>
          <w:sz w:val="26"/>
          <w:szCs w:val="26"/>
        </w:rPr>
      </w:pPr>
      <w:r w:rsidRPr="0078536E">
        <w:rPr>
          <w:rFonts w:ascii="Arial" w:hAnsi="Arial" w:cs="Arial"/>
          <w:sz w:val="26"/>
          <w:szCs w:val="26"/>
        </w:rPr>
        <w:t>РАСПИСКА</w:t>
      </w:r>
    </w:p>
    <w:p w:rsidR="00A6020E" w:rsidRPr="0078536E" w:rsidRDefault="00A6020E" w:rsidP="00A6020E">
      <w:pPr>
        <w:autoSpaceDE w:val="0"/>
        <w:autoSpaceDN w:val="0"/>
        <w:adjustRightInd w:val="0"/>
        <w:ind w:firstLine="709"/>
        <w:jc w:val="center"/>
        <w:rPr>
          <w:rFonts w:ascii="Arial" w:hAnsi="Arial" w:cs="Arial"/>
          <w:sz w:val="26"/>
          <w:szCs w:val="26"/>
        </w:rPr>
      </w:pPr>
      <w:r w:rsidRPr="0078536E">
        <w:rPr>
          <w:rFonts w:ascii="Arial" w:hAnsi="Arial" w:cs="Arial"/>
          <w:sz w:val="26"/>
          <w:szCs w:val="26"/>
        </w:rPr>
        <w:t>в получении документов, представленных для принятия решения</w:t>
      </w:r>
    </w:p>
    <w:p w:rsidR="00A6020E" w:rsidRPr="0078536E" w:rsidRDefault="00A6020E" w:rsidP="00A6020E">
      <w:pPr>
        <w:autoSpaceDE w:val="0"/>
        <w:autoSpaceDN w:val="0"/>
        <w:adjustRightInd w:val="0"/>
        <w:ind w:firstLine="709"/>
        <w:jc w:val="center"/>
        <w:rPr>
          <w:rFonts w:ascii="Arial" w:hAnsi="Arial" w:cs="Arial"/>
          <w:sz w:val="26"/>
          <w:szCs w:val="26"/>
        </w:rPr>
      </w:pPr>
      <w:r w:rsidRPr="0078536E">
        <w:rPr>
          <w:rFonts w:ascii="Arial" w:hAnsi="Arial" w:cs="Arial"/>
          <w:sz w:val="26"/>
          <w:szCs w:val="26"/>
        </w:rPr>
        <w:t xml:space="preserve">о выдаче разрешения на ввод объекта в эксплуатацию </w:t>
      </w:r>
    </w:p>
    <w:p w:rsidR="00A6020E" w:rsidRPr="0078536E" w:rsidRDefault="00A6020E" w:rsidP="00A6020E">
      <w:pPr>
        <w:autoSpaceDE w:val="0"/>
        <w:autoSpaceDN w:val="0"/>
        <w:adjustRightInd w:val="0"/>
        <w:ind w:firstLine="709"/>
        <w:jc w:val="center"/>
        <w:rPr>
          <w:rFonts w:ascii="Arial" w:hAnsi="Arial" w:cs="Arial"/>
          <w:sz w:val="26"/>
          <w:szCs w:val="26"/>
        </w:rPr>
      </w:pPr>
    </w:p>
    <w:p w:rsidR="00A6020E" w:rsidRPr="0078536E" w:rsidRDefault="00A6020E" w:rsidP="00A6020E">
      <w:pPr>
        <w:autoSpaceDE w:val="0"/>
        <w:autoSpaceDN w:val="0"/>
        <w:adjustRightInd w:val="0"/>
        <w:ind w:firstLine="709"/>
        <w:jc w:val="both"/>
        <w:rPr>
          <w:rFonts w:ascii="Arial" w:hAnsi="Arial" w:cs="Arial"/>
          <w:sz w:val="26"/>
          <w:szCs w:val="26"/>
        </w:rPr>
      </w:pPr>
      <w:r w:rsidRPr="0078536E">
        <w:rPr>
          <w:rFonts w:ascii="Arial" w:hAnsi="Arial" w:cs="Arial"/>
          <w:sz w:val="26"/>
          <w:szCs w:val="26"/>
        </w:rPr>
        <w:t>Настоящим удостоверяется, что заявитель</w:t>
      </w:r>
    </w:p>
    <w:p w:rsidR="00A6020E" w:rsidRPr="0078536E" w:rsidRDefault="00A6020E" w:rsidP="00A6020E">
      <w:pPr>
        <w:autoSpaceDE w:val="0"/>
        <w:autoSpaceDN w:val="0"/>
        <w:adjustRightInd w:val="0"/>
        <w:jc w:val="both"/>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B50AFF">
      <w:pPr>
        <w:autoSpaceDE w:val="0"/>
        <w:autoSpaceDN w:val="0"/>
        <w:adjustRightInd w:val="0"/>
        <w:ind w:firstLine="709"/>
        <w:jc w:val="center"/>
        <w:rPr>
          <w:rFonts w:ascii="Arial" w:hAnsi="Arial" w:cs="Arial"/>
          <w:sz w:val="26"/>
          <w:szCs w:val="26"/>
        </w:rPr>
      </w:pPr>
      <w:r w:rsidRPr="0078536E">
        <w:rPr>
          <w:rFonts w:ascii="Arial" w:hAnsi="Arial" w:cs="Arial"/>
          <w:sz w:val="26"/>
          <w:szCs w:val="26"/>
        </w:rPr>
        <w:t>(фамилия, имя, отчество)</w:t>
      </w:r>
    </w:p>
    <w:p w:rsidR="00A6020E" w:rsidRPr="0078536E" w:rsidRDefault="00A6020E" w:rsidP="00A6020E">
      <w:pPr>
        <w:autoSpaceDE w:val="0"/>
        <w:autoSpaceDN w:val="0"/>
        <w:adjustRightInd w:val="0"/>
        <w:jc w:val="both"/>
        <w:rPr>
          <w:rFonts w:ascii="Arial" w:hAnsi="Arial" w:cs="Arial"/>
          <w:sz w:val="26"/>
          <w:szCs w:val="26"/>
        </w:rPr>
      </w:pPr>
      <w:r w:rsidRPr="0078536E">
        <w:rPr>
          <w:rFonts w:ascii="Arial" w:hAnsi="Arial" w:cs="Arial"/>
          <w:sz w:val="26"/>
          <w:szCs w:val="26"/>
        </w:rPr>
        <w:t xml:space="preserve">представил, а сотрудник администрации _______________ _________________ получил «_____» ________________ _________ документы                      </w:t>
      </w:r>
      <w:r w:rsidR="00B50AFF">
        <w:rPr>
          <w:rFonts w:ascii="Arial" w:hAnsi="Arial" w:cs="Arial"/>
          <w:sz w:val="26"/>
          <w:szCs w:val="26"/>
        </w:rPr>
        <w:t xml:space="preserve">          </w:t>
      </w:r>
      <w:r w:rsidRPr="0078536E">
        <w:rPr>
          <w:rFonts w:ascii="Arial" w:hAnsi="Arial" w:cs="Arial"/>
          <w:sz w:val="26"/>
          <w:szCs w:val="26"/>
        </w:rPr>
        <w:t xml:space="preserve">       (число)     (месяц прописью)              (год)</w:t>
      </w:r>
    </w:p>
    <w:p w:rsidR="00A6020E" w:rsidRPr="0078536E" w:rsidRDefault="00A6020E" w:rsidP="00A6020E">
      <w:pPr>
        <w:autoSpaceDE w:val="0"/>
        <w:autoSpaceDN w:val="0"/>
        <w:adjustRightInd w:val="0"/>
        <w:jc w:val="both"/>
        <w:rPr>
          <w:rFonts w:ascii="Arial" w:hAnsi="Arial" w:cs="Arial"/>
          <w:sz w:val="26"/>
          <w:szCs w:val="26"/>
        </w:rPr>
      </w:pPr>
      <w:r w:rsidRPr="0078536E">
        <w:rPr>
          <w:rFonts w:ascii="Arial" w:hAnsi="Arial" w:cs="Arial"/>
          <w:sz w:val="26"/>
          <w:szCs w:val="26"/>
        </w:rPr>
        <w:t xml:space="preserve">в количестве _______________________________ экземпляров </w:t>
      </w:r>
      <w:proofErr w:type="gramStart"/>
      <w:r w:rsidRPr="0078536E">
        <w:rPr>
          <w:rFonts w:ascii="Arial" w:hAnsi="Arial" w:cs="Arial"/>
          <w:sz w:val="26"/>
          <w:szCs w:val="26"/>
        </w:rPr>
        <w:t>по</w:t>
      </w:r>
      <w:proofErr w:type="gramEnd"/>
    </w:p>
    <w:p w:rsidR="00A6020E" w:rsidRPr="0078536E" w:rsidRDefault="00A6020E" w:rsidP="00B50AFF">
      <w:pPr>
        <w:autoSpaceDE w:val="0"/>
        <w:autoSpaceDN w:val="0"/>
        <w:adjustRightInd w:val="0"/>
        <w:ind w:firstLine="3119"/>
        <w:rPr>
          <w:rFonts w:ascii="Arial" w:hAnsi="Arial" w:cs="Arial"/>
          <w:sz w:val="26"/>
          <w:szCs w:val="26"/>
        </w:rPr>
      </w:pPr>
      <w:proofErr w:type="gramStart"/>
      <w:r w:rsidRPr="0078536E">
        <w:rPr>
          <w:rFonts w:ascii="Arial" w:hAnsi="Arial" w:cs="Arial"/>
          <w:sz w:val="26"/>
          <w:szCs w:val="26"/>
        </w:rPr>
        <w:t>(прописью</w:t>
      </w:r>
      <w:proofErr w:type="gramEnd"/>
    </w:p>
    <w:p w:rsidR="00A6020E" w:rsidRPr="0078536E" w:rsidRDefault="00A6020E" w:rsidP="00A6020E">
      <w:pPr>
        <w:autoSpaceDE w:val="0"/>
        <w:autoSpaceDN w:val="0"/>
        <w:adjustRightInd w:val="0"/>
        <w:jc w:val="both"/>
        <w:rPr>
          <w:rFonts w:ascii="Arial" w:hAnsi="Arial" w:cs="Arial"/>
          <w:sz w:val="26"/>
          <w:szCs w:val="26"/>
        </w:rPr>
      </w:pPr>
      <w:r w:rsidRPr="0078536E">
        <w:rPr>
          <w:rFonts w:ascii="Arial" w:hAnsi="Arial" w:cs="Arial"/>
          <w:sz w:val="26"/>
          <w:szCs w:val="26"/>
        </w:rPr>
        <w:t xml:space="preserve">прилагаемому к заявлению перечню документов, необходимых для дачи выдачи разрешения на ввод объекта в эксплуатацию </w:t>
      </w:r>
    </w:p>
    <w:p w:rsidR="00A6020E" w:rsidRPr="0078536E" w:rsidRDefault="00A6020E" w:rsidP="00A6020E">
      <w:pPr>
        <w:autoSpaceDE w:val="0"/>
        <w:autoSpaceDN w:val="0"/>
        <w:adjustRightInd w:val="0"/>
        <w:jc w:val="both"/>
        <w:rPr>
          <w:rFonts w:ascii="Arial" w:hAnsi="Arial" w:cs="Arial"/>
          <w:sz w:val="26"/>
          <w:szCs w:val="26"/>
        </w:rPr>
      </w:pPr>
    </w:p>
    <w:p w:rsidR="00A6020E" w:rsidRPr="0078536E" w:rsidRDefault="00A6020E" w:rsidP="00A6020E">
      <w:pPr>
        <w:autoSpaceDE w:val="0"/>
        <w:autoSpaceDN w:val="0"/>
        <w:adjustRightInd w:val="0"/>
        <w:jc w:val="both"/>
        <w:rPr>
          <w:rFonts w:ascii="Arial" w:hAnsi="Arial" w:cs="Arial"/>
          <w:sz w:val="26"/>
          <w:szCs w:val="26"/>
        </w:rPr>
      </w:pPr>
      <w:r w:rsidRPr="0078536E">
        <w:rPr>
          <w:rFonts w:ascii="Arial" w:hAnsi="Arial" w:cs="Arial"/>
          <w:sz w:val="26"/>
          <w:szCs w:val="26"/>
        </w:rPr>
        <w:t>(согласно п. 2.6.1 настоящего Административного регламента):</w:t>
      </w:r>
    </w:p>
    <w:p w:rsidR="00A6020E" w:rsidRPr="0078536E" w:rsidRDefault="00A6020E" w:rsidP="00A6020E">
      <w:pPr>
        <w:autoSpaceDE w:val="0"/>
        <w:autoSpaceDN w:val="0"/>
        <w:adjustRightInd w:val="0"/>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autoSpaceDE w:val="0"/>
        <w:autoSpaceDN w:val="0"/>
        <w:adjustRightInd w:val="0"/>
        <w:rPr>
          <w:rFonts w:ascii="Arial" w:hAnsi="Arial" w:cs="Arial"/>
          <w:sz w:val="26"/>
          <w:szCs w:val="26"/>
        </w:rPr>
      </w:pPr>
      <w:r w:rsidRPr="0078536E">
        <w:rPr>
          <w:rFonts w:ascii="Arial" w:hAnsi="Arial" w:cs="Arial"/>
          <w:sz w:val="26"/>
          <w:szCs w:val="26"/>
        </w:rPr>
        <w:t>__________________________________</w:t>
      </w:r>
      <w:r w:rsidR="00B50AFF">
        <w:rPr>
          <w:rFonts w:ascii="Arial" w:hAnsi="Arial" w:cs="Arial"/>
          <w:sz w:val="26"/>
          <w:szCs w:val="26"/>
        </w:rPr>
        <w:t>______________________________</w:t>
      </w:r>
    </w:p>
    <w:p w:rsidR="00A6020E" w:rsidRPr="0078536E" w:rsidRDefault="00A6020E" w:rsidP="00A6020E">
      <w:pPr>
        <w:autoSpaceDE w:val="0"/>
        <w:autoSpaceDN w:val="0"/>
        <w:adjustRightInd w:val="0"/>
        <w:rPr>
          <w:rFonts w:ascii="Arial" w:hAnsi="Arial" w:cs="Arial"/>
          <w:sz w:val="26"/>
          <w:szCs w:val="26"/>
        </w:rPr>
      </w:pPr>
      <w:r w:rsidRPr="0078536E">
        <w:rPr>
          <w:rFonts w:ascii="Arial" w:hAnsi="Arial" w:cs="Arial"/>
          <w:sz w:val="26"/>
          <w:szCs w:val="26"/>
        </w:rPr>
        <w:t>_________________________________</w:t>
      </w:r>
      <w:r w:rsidR="00B50AFF">
        <w:rPr>
          <w:rFonts w:ascii="Arial" w:hAnsi="Arial" w:cs="Arial"/>
          <w:sz w:val="26"/>
          <w:szCs w:val="26"/>
        </w:rPr>
        <w:t>_______________________________</w:t>
      </w:r>
    </w:p>
    <w:p w:rsidR="00A6020E" w:rsidRPr="0078536E" w:rsidRDefault="00A6020E" w:rsidP="00A6020E">
      <w:pPr>
        <w:pStyle w:val="ConsPlusNonformat"/>
        <w:ind w:firstLine="709"/>
        <w:jc w:val="both"/>
        <w:rPr>
          <w:rFonts w:ascii="Arial" w:hAnsi="Arial" w:cs="Arial"/>
          <w:sz w:val="26"/>
          <w:szCs w:val="26"/>
        </w:rPr>
      </w:pPr>
    </w:p>
    <w:p w:rsidR="00A6020E" w:rsidRPr="0078536E" w:rsidRDefault="00A6020E" w:rsidP="00B50AFF">
      <w:pPr>
        <w:pStyle w:val="ConsPlusNonformat"/>
        <w:jc w:val="both"/>
        <w:rPr>
          <w:rFonts w:ascii="Arial" w:hAnsi="Arial" w:cs="Arial"/>
          <w:sz w:val="26"/>
          <w:szCs w:val="26"/>
        </w:rPr>
      </w:pPr>
      <w:r w:rsidRPr="0078536E">
        <w:rPr>
          <w:rFonts w:ascii="Arial" w:hAnsi="Arial" w:cs="Arial"/>
          <w:sz w:val="26"/>
          <w:szCs w:val="26"/>
        </w:rPr>
        <w:t>______________________</w:t>
      </w:r>
      <w:r w:rsidR="00B50AFF">
        <w:rPr>
          <w:rFonts w:ascii="Arial" w:hAnsi="Arial" w:cs="Arial"/>
          <w:sz w:val="26"/>
          <w:szCs w:val="26"/>
        </w:rPr>
        <w:t>__________________________________________</w:t>
      </w:r>
    </w:p>
    <w:p w:rsidR="00A6020E" w:rsidRPr="0078536E" w:rsidRDefault="00A6020E" w:rsidP="00A6020E">
      <w:pPr>
        <w:pStyle w:val="ConsPlusNonformat"/>
        <w:ind w:firstLine="709"/>
        <w:rPr>
          <w:rFonts w:ascii="Arial" w:hAnsi="Arial" w:cs="Arial"/>
          <w:sz w:val="26"/>
          <w:szCs w:val="26"/>
        </w:rPr>
      </w:pPr>
      <w:proofErr w:type="gramStart"/>
      <w:r w:rsidRPr="0078536E">
        <w:rPr>
          <w:rFonts w:ascii="Arial" w:hAnsi="Arial" w:cs="Arial"/>
          <w:sz w:val="26"/>
          <w:szCs w:val="26"/>
        </w:rPr>
        <w:t>(должность специалиста,  (подпись)     (расшифровка подписи)</w:t>
      </w:r>
      <w:proofErr w:type="gramEnd"/>
    </w:p>
    <w:p w:rsidR="00A6020E" w:rsidRPr="0078536E" w:rsidRDefault="00A6020E" w:rsidP="00A6020E">
      <w:pPr>
        <w:pStyle w:val="ConsPlusNonformat"/>
        <w:ind w:firstLine="709"/>
        <w:rPr>
          <w:rFonts w:ascii="Arial" w:hAnsi="Arial" w:cs="Arial"/>
          <w:sz w:val="26"/>
          <w:szCs w:val="26"/>
        </w:rPr>
      </w:pPr>
      <w:proofErr w:type="gramStart"/>
      <w:r w:rsidRPr="0078536E">
        <w:rPr>
          <w:rFonts w:ascii="Arial" w:hAnsi="Arial" w:cs="Arial"/>
          <w:sz w:val="26"/>
          <w:szCs w:val="26"/>
        </w:rPr>
        <w:t>ответственного</w:t>
      </w:r>
      <w:proofErr w:type="gramEnd"/>
      <w:r w:rsidRPr="0078536E">
        <w:rPr>
          <w:rFonts w:ascii="Arial" w:hAnsi="Arial" w:cs="Arial"/>
          <w:sz w:val="26"/>
          <w:szCs w:val="26"/>
        </w:rPr>
        <w:t xml:space="preserve"> за</w:t>
      </w:r>
      <w:r w:rsidR="00B50AFF">
        <w:rPr>
          <w:rFonts w:ascii="Arial" w:hAnsi="Arial" w:cs="Arial"/>
          <w:sz w:val="26"/>
          <w:szCs w:val="26"/>
        </w:rPr>
        <w:t xml:space="preserve"> </w:t>
      </w:r>
      <w:r w:rsidRPr="0078536E">
        <w:rPr>
          <w:rFonts w:ascii="Arial" w:hAnsi="Arial" w:cs="Arial"/>
          <w:sz w:val="26"/>
          <w:szCs w:val="26"/>
        </w:rPr>
        <w:t>прием документов)</w:t>
      </w:r>
    </w:p>
    <w:p w:rsidR="00A6020E" w:rsidRPr="0078536E" w:rsidRDefault="00A6020E" w:rsidP="00A6020E">
      <w:pPr>
        <w:pStyle w:val="ConsPlusNonformat"/>
        <w:ind w:firstLine="709"/>
        <w:rPr>
          <w:rFonts w:ascii="Arial" w:hAnsi="Arial" w:cs="Arial"/>
          <w:sz w:val="26"/>
          <w:szCs w:val="26"/>
        </w:rPr>
      </w:pPr>
    </w:p>
    <w:p w:rsidR="00A6020E" w:rsidRPr="0078536E" w:rsidRDefault="00A6020E" w:rsidP="00A6020E">
      <w:pPr>
        <w:autoSpaceDE w:val="0"/>
        <w:autoSpaceDN w:val="0"/>
        <w:adjustRightInd w:val="0"/>
        <w:ind w:firstLine="709"/>
        <w:jc w:val="both"/>
        <w:rPr>
          <w:rFonts w:ascii="Arial" w:hAnsi="Arial" w:cs="Arial"/>
          <w:sz w:val="26"/>
          <w:szCs w:val="26"/>
        </w:rPr>
      </w:pPr>
    </w:p>
    <w:p w:rsidR="00A6020E" w:rsidRPr="0078536E" w:rsidRDefault="00A6020E" w:rsidP="00A6020E">
      <w:pPr>
        <w:autoSpaceDE w:val="0"/>
        <w:autoSpaceDN w:val="0"/>
        <w:adjustRightInd w:val="0"/>
        <w:ind w:firstLine="709"/>
        <w:jc w:val="both"/>
        <w:rPr>
          <w:rFonts w:ascii="Arial" w:hAnsi="Arial" w:cs="Arial"/>
          <w:sz w:val="26"/>
          <w:szCs w:val="26"/>
        </w:rPr>
      </w:pPr>
    </w:p>
    <w:p w:rsidR="00912308" w:rsidRPr="0078536E" w:rsidRDefault="00912308">
      <w:pPr>
        <w:rPr>
          <w:rFonts w:ascii="Arial" w:hAnsi="Arial" w:cs="Arial"/>
          <w:sz w:val="26"/>
          <w:szCs w:val="26"/>
        </w:rPr>
      </w:pPr>
    </w:p>
    <w:sectPr w:rsidR="00912308" w:rsidRPr="0078536E" w:rsidSect="0078536E">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D5" w:rsidRDefault="00400AD5" w:rsidP="00A6020E">
      <w:pPr>
        <w:spacing w:after="0" w:line="240" w:lineRule="auto"/>
      </w:pPr>
      <w:r>
        <w:separator/>
      </w:r>
    </w:p>
  </w:endnote>
  <w:endnote w:type="continuationSeparator" w:id="0">
    <w:p w:rsidR="00400AD5" w:rsidRDefault="00400AD5" w:rsidP="00A6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D5" w:rsidRDefault="00400AD5" w:rsidP="00A6020E">
      <w:pPr>
        <w:spacing w:after="0" w:line="240" w:lineRule="auto"/>
      </w:pPr>
      <w:r>
        <w:separator/>
      </w:r>
    </w:p>
  </w:footnote>
  <w:footnote w:type="continuationSeparator" w:id="0">
    <w:p w:rsidR="00400AD5" w:rsidRDefault="00400AD5" w:rsidP="00A60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355"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20E"/>
    <w:rsid w:val="0037768B"/>
    <w:rsid w:val="00400AD5"/>
    <w:rsid w:val="00534894"/>
    <w:rsid w:val="0078536E"/>
    <w:rsid w:val="00873258"/>
    <w:rsid w:val="00912308"/>
    <w:rsid w:val="00A5444B"/>
    <w:rsid w:val="00A6020E"/>
    <w:rsid w:val="00B50AFF"/>
    <w:rsid w:val="00C025E9"/>
    <w:rsid w:val="00C45A6A"/>
    <w:rsid w:val="00D907A1"/>
    <w:rsid w:val="00F1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5"/>
        <o:r id="V:Rule2" type="connector" idref="#_x0000_s1041"/>
        <o:r id="V:Rule3" type="connector" idref="#_x0000_s1046"/>
        <o:r id="V:Rule4" type="connector" idref="#_x0000_s1037"/>
        <o:r id="V:Rule5" type="connector" idref="#_x0000_s1033"/>
        <o:r id="V:Rule6" type="connector" idref="#_x0000_s1035"/>
        <o:r id="V:Rule7" type="connector" idref="#_x0000_s1040"/>
        <o:r id="V:Rule8" type="connector" idref="#_x0000_s1034"/>
        <o:r id="V:Rule9"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6020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6020E"/>
    <w:rPr>
      <w:rFonts w:ascii="Times New Roman" w:eastAsia="Times New Roman" w:hAnsi="Times New Roman" w:cs="Times New Roman"/>
      <w:sz w:val="20"/>
      <w:szCs w:val="20"/>
    </w:rPr>
  </w:style>
  <w:style w:type="character" w:customStyle="1" w:styleId="ConsPlusNormal">
    <w:name w:val="ConsPlusNormal Знак"/>
    <w:link w:val="ConsPlusNormal0"/>
    <w:locked/>
    <w:rsid w:val="00A6020E"/>
    <w:rPr>
      <w:rFonts w:ascii="Arial" w:hAnsi="Arial" w:cs="Arial"/>
      <w:lang w:eastAsia="ar-SA"/>
    </w:rPr>
  </w:style>
  <w:style w:type="paragraph" w:customStyle="1" w:styleId="ConsPlusNormal0">
    <w:name w:val="ConsPlusNormal"/>
    <w:next w:val="a"/>
    <w:link w:val="ConsPlusNormal"/>
    <w:rsid w:val="00A6020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A6020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A6020E"/>
    <w:pPr>
      <w:autoSpaceDE w:val="0"/>
      <w:autoSpaceDN w:val="0"/>
      <w:adjustRightInd w:val="0"/>
      <w:spacing w:after="0" w:line="240" w:lineRule="auto"/>
    </w:pPr>
    <w:rPr>
      <w:rFonts w:ascii="Courier New" w:eastAsia="Times New Roman" w:hAnsi="Courier New" w:cs="Courier New"/>
      <w:sz w:val="20"/>
      <w:szCs w:val="20"/>
    </w:rPr>
  </w:style>
  <w:style w:type="character" w:styleId="a5">
    <w:name w:val="footnote reference"/>
    <w:semiHidden/>
    <w:unhideWhenUsed/>
    <w:rsid w:val="00A6020E"/>
    <w:rPr>
      <w:vertAlign w:val="superscript"/>
    </w:rPr>
  </w:style>
  <w:style w:type="paragraph" w:customStyle="1" w:styleId="msonormalbullet1gif">
    <w:name w:val="msonormalbullet1.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6020E"/>
    <w:rPr>
      <w:color w:val="0000FF"/>
      <w:u w:val="single"/>
    </w:rPr>
  </w:style>
  <w:style w:type="paragraph" w:customStyle="1" w:styleId="msonormalbullet3gif">
    <w:name w:val="msonormalbullet3.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footnotetextbullet1gif">
    <w:name w:val="msofootnotetextbullet1.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footnotetextbullet2gif">
    <w:name w:val="msofootnotetextbullet2.gif"/>
    <w:basedOn w:val="a"/>
    <w:rsid w:val="00A602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78536E"/>
    <w:pPr>
      <w:spacing w:after="0" w:line="240" w:lineRule="auto"/>
    </w:pPr>
  </w:style>
  <w:style w:type="paragraph" w:styleId="a8">
    <w:name w:val="List Paragraph"/>
    <w:basedOn w:val="a"/>
    <w:uiPriority w:val="34"/>
    <w:qFormat/>
    <w:rsid w:val="00D907A1"/>
    <w:pPr>
      <w:ind w:left="720"/>
      <w:contextualSpacing/>
    </w:pPr>
  </w:style>
  <w:style w:type="paragraph" w:styleId="a9">
    <w:name w:val="Balloon Text"/>
    <w:basedOn w:val="a"/>
    <w:link w:val="aa"/>
    <w:uiPriority w:val="99"/>
    <w:semiHidden/>
    <w:unhideWhenUsed/>
    <w:rsid w:val="00F11F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1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18039">
      <w:bodyDiv w:val="1"/>
      <w:marLeft w:val="0"/>
      <w:marRight w:val="0"/>
      <w:marTop w:val="0"/>
      <w:marBottom w:val="0"/>
      <w:divBdr>
        <w:top w:val="none" w:sz="0" w:space="0" w:color="auto"/>
        <w:left w:val="none" w:sz="0" w:space="0" w:color="auto"/>
        <w:bottom w:val="none" w:sz="0" w:space="0" w:color="auto"/>
        <w:right w:val="none" w:sz="0" w:space="0" w:color="auto"/>
      </w:divBdr>
    </w:div>
    <w:div w:id="17970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15585C302F2DDC694F2222C4387F850B537BBC40C8F02878821AB92430D09ECF12B1B52827p1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8</cp:revision>
  <cp:lastPrinted>2016-03-10T08:12:00Z</cp:lastPrinted>
  <dcterms:created xsi:type="dcterms:W3CDTF">2016-02-26T17:23:00Z</dcterms:created>
  <dcterms:modified xsi:type="dcterms:W3CDTF">2016-03-10T08:13:00Z</dcterms:modified>
</cp:coreProperties>
</file>