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32" w:rsidRPr="00656E5E" w:rsidRDefault="00AB2832" w:rsidP="00AB2832">
      <w:pPr>
        <w:rPr>
          <w:rFonts w:ascii="Arial" w:hAnsi="Arial" w:cs="Arial"/>
          <w:b/>
          <w:sz w:val="26"/>
          <w:szCs w:val="26"/>
        </w:rPr>
      </w:pPr>
    </w:p>
    <w:p w:rsidR="00AB2832" w:rsidRPr="00656E5E" w:rsidRDefault="00051D94" w:rsidP="00413A4E">
      <w:pPr>
        <w:pStyle w:val="a5"/>
        <w:tabs>
          <w:tab w:val="center" w:pos="4677"/>
          <w:tab w:val="left" w:pos="7170"/>
        </w:tabs>
        <w:rPr>
          <w:rFonts w:ascii="Arial" w:hAnsi="Arial" w:cs="Arial"/>
          <w:sz w:val="26"/>
          <w:szCs w:val="26"/>
        </w:rPr>
      </w:pPr>
      <w:r w:rsidRPr="00656E5E">
        <w:rPr>
          <w:rFonts w:ascii="Arial" w:hAnsi="Arial" w:cs="Arial"/>
          <w:sz w:val="26"/>
          <w:szCs w:val="26"/>
        </w:rPr>
        <w:tab/>
      </w:r>
      <w:r w:rsidR="00AB2832" w:rsidRPr="00656E5E">
        <w:rPr>
          <w:rFonts w:ascii="Arial" w:hAnsi="Arial" w:cs="Arial"/>
          <w:sz w:val="26"/>
          <w:szCs w:val="26"/>
        </w:rPr>
        <w:t>Российская  Федерация</w:t>
      </w:r>
      <w:r w:rsidRPr="00656E5E">
        <w:rPr>
          <w:rFonts w:ascii="Arial" w:hAnsi="Arial" w:cs="Arial"/>
          <w:sz w:val="26"/>
          <w:szCs w:val="26"/>
        </w:rPr>
        <w:tab/>
      </w:r>
    </w:p>
    <w:p w:rsidR="00AB2832" w:rsidRPr="00656E5E" w:rsidRDefault="00AB2832" w:rsidP="00AB2832">
      <w:pPr>
        <w:pStyle w:val="a5"/>
        <w:jc w:val="center"/>
        <w:rPr>
          <w:rFonts w:ascii="Arial" w:hAnsi="Arial" w:cs="Arial"/>
          <w:b/>
          <w:sz w:val="26"/>
          <w:szCs w:val="26"/>
        </w:rPr>
      </w:pPr>
      <w:r w:rsidRPr="00656E5E">
        <w:rPr>
          <w:rFonts w:ascii="Arial" w:hAnsi="Arial" w:cs="Arial"/>
          <w:b/>
          <w:sz w:val="26"/>
          <w:szCs w:val="26"/>
        </w:rPr>
        <w:t>АДМИНИСТРАЦИЯ</w:t>
      </w:r>
    </w:p>
    <w:p w:rsidR="00AB2832" w:rsidRPr="00656E5E" w:rsidRDefault="00AB2832" w:rsidP="00AB2832">
      <w:pPr>
        <w:pStyle w:val="a5"/>
        <w:jc w:val="center"/>
        <w:rPr>
          <w:rFonts w:ascii="Arial" w:hAnsi="Arial" w:cs="Arial"/>
          <w:b/>
          <w:sz w:val="26"/>
          <w:szCs w:val="26"/>
        </w:rPr>
      </w:pPr>
      <w:r w:rsidRPr="00656E5E">
        <w:rPr>
          <w:rFonts w:ascii="Arial" w:hAnsi="Arial" w:cs="Arial"/>
          <w:b/>
          <w:sz w:val="26"/>
          <w:szCs w:val="26"/>
        </w:rPr>
        <w:t>ПОДГОРЕНСКОГО СЕЛЬСКОГО ПОСЕЛЕНИЯ</w:t>
      </w:r>
    </w:p>
    <w:p w:rsidR="00AB2832" w:rsidRPr="00656E5E" w:rsidRDefault="00AB2832" w:rsidP="00AB2832">
      <w:pPr>
        <w:pStyle w:val="a5"/>
        <w:jc w:val="center"/>
        <w:rPr>
          <w:rFonts w:ascii="Arial" w:hAnsi="Arial" w:cs="Arial"/>
          <w:b/>
          <w:sz w:val="26"/>
          <w:szCs w:val="26"/>
        </w:rPr>
      </w:pPr>
      <w:r w:rsidRPr="00656E5E">
        <w:rPr>
          <w:rFonts w:ascii="Arial" w:hAnsi="Arial" w:cs="Arial"/>
          <w:b/>
          <w:sz w:val="26"/>
          <w:szCs w:val="26"/>
        </w:rPr>
        <w:t>КАЛАЧЕЕВСКОГО МУНИЦИПАЛЬНОГО РАЙОНА</w:t>
      </w:r>
    </w:p>
    <w:p w:rsidR="00AB2832" w:rsidRPr="00656E5E" w:rsidRDefault="00AB2832" w:rsidP="00AB2832">
      <w:pPr>
        <w:pStyle w:val="a5"/>
        <w:jc w:val="center"/>
        <w:rPr>
          <w:rFonts w:ascii="Arial" w:hAnsi="Arial" w:cs="Arial"/>
          <w:b/>
          <w:sz w:val="26"/>
          <w:szCs w:val="26"/>
        </w:rPr>
      </w:pPr>
      <w:r w:rsidRPr="00656E5E">
        <w:rPr>
          <w:rFonts w:ascii="Arial" w:hAnsi="Arial" w:cs="Arial"/>
          <w:b/>
          <w:sz w:val="26"/>
          <w:szCs w:val="26"/>
        </w:rPr>
        <w:t>ВОРОНЕЖСКОЙ ОБЛАСТИ</w:t>
      </w:r>
    </w:p>
    <w:p w:rsidR="00AB2832" w:rsidRPr="00656E5E" w:rsidRDefault="00AB2832" w:rsidP="00AB2832">
      <w:pPr>
        <w:pStyle w:val="a5"/>
        <w:jc w:val="center"/>
        <w:rPr>
          <w:rFonts w:ascii="Arial" w:hAnsi="Arial" w:cs="Arial"/>
          <w:b/>
          <w:sz w:val="26"/>
          <w:szCs w:val="26"/>
        </w:rPr>
      </w:pPr>
    </w:p>
    <w:p w:rsidR="00AB2832" w:rsidRPr="00656E5E" w:rsidRDefault="00AB2832" w:rsidP="00AB2832">
      <w:pPr>
        <w:pStyle w:val="a5"/>
        <w:jc w:val="center"/>
        <w:rPr>
          <w:rFonts w:ascii="Arial" w:hAnsi="Arial" w:cs="Arial"/>
          <w:b/>
          <w:sz w:val="26"/>
          <w:szCs w:val="26"/>
        </w:rPr>
      </w:pPr>
      <w:r w:rsidRPr="00656E5E">
        <w:rPr>
          <w:rFonts w:ascii="Arial" w:hAnsi="Arial" w:cs="Arial"/>
          <w:b/>
          <w:sz w:val="26"/>
          <w:szCs w:val="26"/>
        </w:rPr>
        <w:t>ПОСТАНОВЛЕНИЕ</w:t>
      </w:r>
    </w:p>
    <w:p w:rsidR="00AB2832" w:rsidRPr="00656E5E" w:rsidRDefault="00AB2832" w:rsidP="00AB2832">
      <w:pPr>
        <w:pStyle w:val="a5"/>
        <w:jc w:val="center"/>
        <w:rPr>
          <w:rFonts w:ascii="Arial" w:hAnsi="Arial" w:cs="Arial"/>
          <w:b/>
          <w:sz w:val="26"/>
          <w:szCs w:val="26"/>
        </w:rPr>
      </w:pPr>
    </w:p>
    <w:p w:rsidR="00AB2832" w:rsidRPr="00656E5E" w:rsidRDefault="00413A4E" w:rsidP="00AB2832">
      <w:pPr>
        <w:pStyle w:val="a5"/>
        <w:tabs>
          <w:tab w:val="left" w:pos="708"/>
          <w:tab w:val="left" w:pos="1416"/>
          <w:tab w:val="left" w:pos="2124"/>
          <w:tab w:val="left" w:pos="6120"/>
        </w:tabs>
        <w:rPr>
          <w:rFonts w:ascii="Arial" w:hAnsi="Arial" w:cs="Arial"/>
          <w:sz w:val="26"/>
          <w:szCs w:val="26"/>
        </w:rPr>
      </w:pPr>
      <w:r w:rsidRPr="00656E5E">
        <w:rPr>
          <w:rFonts w:ascii="Arial" w:hAnsi="Arial" w:cs="Arial"/>
          <w:sz w:val="26"/>
          <w:szCs w:val="26"/>
        </w:rPr>
        <w:t>о</w:t>
      </w:r>
      <w:r w:rsidR="00AB2832" w:rsidRPr="00656E5E">
        <w:rPr>
          <w:rFonts w:ascii="Arial" w:hAnsi="Arial" w:cs="Arial"/>
          <w:sz w:val="26"/>
          <w:szCs w:val="26"/>
        </w:rPr>
        <w:t>т</w:t>
      </w:r>
      <w:r w:rsidRPr="00656E5E">
        <w:rPr>
          <w:rFonts w:ascii="Arial" w:hAnsi="Arial" w:cs="Arial"/>
          <w:sz w:val="26"/>
          <w:szCs w:val="26"/>
        </w:rPr>
        <w:t xml:space="preserve"> 12 февраля</w:t>
      </w:r>
      <w:r w:rsidR="00AB2832" w:rsidRPr="00656E5E">
        <w:rPr>
          <w:rFonts w:ascii="Arial" w:hAnsi="Arial" w:cs="Arial"/>
          <w:sz w:val="26"/>
          <w:szCs w:val="26"/>
        </w:rPr>
        <w:t xml:space="preserve"> 2016 года</w:t>
      </w:r>
      <w:r w:rsidR="00AB2832" w:rsidRPr="00656E5E">
        <w:rPr>
          <w:rFonts w:ascii="Arial" w:hAnsi="Arial" w:cs="Arial"/>
          <w:sz w:val="26"/>
          <w:szCs w:val="26"/>
        </w:rPr>
        <w:tab/>
      </w:r>
      <w:r w:rsidR="00AB2832" w:rsidRPr="00656E5E">
        <w:rPr>
          <w:rFonts w:ascii="Arial" w:hAnsi="Arial" w:cs="Arial"/>
          <w:sz w:val="26"/>
          <w:szCs w:val="26"/>
        </w:rPr>
        <w:tab/>
        <w:t>№</w:t>
      </w:r>
      <w:r w:rsidRPr="00656E5E">
        <w:rPr>
          <w:rFonts w:ascii="Arial" w:hAnsi="Arial" w:cs="Arial"/>
          <w:sz w:val="26"/>
          <w:szCs w:val="26"/>
        </w:rPr>
        <w:t>12</w:t>
      </w:r>
    </w:p>
    <w:p w:rsidR="00AB2832" w:rsidRPr="00656E5E" w:rsidRDefault="00AB2832" w:rsidP="00AB2832">
      <w:pPr>
        <w:pStyle w:val="a5"/>
        <w:rPr>
          <w:rFonts w:ascii="Arial" w:hAnsi="Arial" w:cs="Arial"/>
          <w:sz w:val="26"/>
          <w:szCs w:val="26"/>
        </w:rPr>
      </w:pPr>
      <w:r w:rsidRPr="00656E5E">
        <w:rPr>
          <w:rFonts w:ascii="Arial" w:hAnsi="Arial" w:cs="Arial"/>
          <w:sz w:val="26"/>
          <w:szCs w:val="26"/>
        </w:rPr>
        <w:t>с. Подгорное</w:t>
      </w:r>
    </w:p>
    <w:p w:rsidR="00AB2832" w:rsidRPr="00656E5E" w:rsidRDefault="00AB2832" w:rsidP="00AB2832">
      <w:pPr>
        <w:spacing w:line="255" w:lineRule="atLeast"/>
        <w:ind w:firstLine="150"/>
        <w:rPr>
          <w:rFonts w:ascii="Arial" w:hAnsi="Arial" w:cs="Arial"/>
          <w:color w:val="1E1E1E"/>
          <w:sz w:val="26"/>
          <w:szCs w:val="26"/>
        </w:rPr>
      </w:pPr>
    </w:p>
    <w:p w:rsidR="00AB2832" w:rsidRPr="00656E5E" w:rsidRDefault="00AB2832" w:rsidP="002179FA">
      <w:pPr>
        <w:spacing w:line="255" w:lineRule="atLeast"/>
        <w:rPr>
          <w:rFonts w:ascii="Arial" w:hAnsi="Arial" w:cs="Arial"/>
          <w:b/>
          <w:bCs/>
          <w:color w:val="1E1E1E"/>
          <w:sz w:val="26"/>
          <w:szCs w:val="26"/>
        </w:rPr>
      </w:pPr>
      <w:r w:rsidRPr="00656E5E">
        <w:rPr>
          <w:rFonts w:ascii="Arial" w:hAnsi="Arial" w:cs="Arial"/>
          <w:b/>
          <w:bCs/>
          <w:color w:val="1E1E1E"/>
          <w:sz w:val="26"/>
          <w:szCs w:val="26"/>
        </w:rPr>
        <w:t xml:space="preserve">Об утверждении административного регламента </w:t>
      </w:r>
    </w:p>
    <w:p w:rsidR="00AB2832" w:rsidRPr="00656E5E" w:rsidRDefault="00AB2832" w:rsidP="002179FA">
      <w:pPr>
        <w:spacing w:line="255" w:lineRule="atLeast"/>
        <w:rPr>
          <w:rFonts w:ascii="Arial" w:hAnsi="Arial" w:cs="Arial"/>
          <w:b/>
          <w:bCs/>
          <w:color w:val="1E1E1E"/>
          <w:sz w:val="26"/>
          <w:szCs w:val="26"/>
        </w:rPr>
      </w:pPr>
      <w:r w:rsidRPr="00656E5E">
        <w:rPr>
          <w:rFonts w:ascii="Arial" w:hAnsi="Arial" w:cs="Arial"/>
          <w:b/>
          <w:bCs/>
          <w:color w:val="1E1E1E"/>
          <w:sz w:val="26"/>
          <w:szCs w:val="26"/>
        </w:rPr>
        <w:t xml:space="preserve">по предоставлению муниципальной услуги </w:t>
      </w:r>
    </w:p>
    <w:p w:rsidR="00AB2832" w:rsidRPr="00656E5E" w:rsidRDefault="00AB2832" w:rsidP="002179FA">
      <w:pPr>
        <w:spacing w:line="255" w:lineRule="atLeast"/>
        <w:rPr>
          <w:rFonts w:ascii="Arial" w:hAnsi="Arial" w:cs="Arial"/>
          <w:b/>
          <w:bCs/>
          <w:color w:val="1E1E1E"/>
          <w:sz w:val="26"/>
          <w:szCs w:val="26"/>
        </w:rPr>
      </w:pPr>
      <w:r w:rsidRPr="00656E5E">
        <w:rPr>
          <w:rFonts w:ascii="Arial" w:hAnsi="Arial" w:cs="Arial"/>
          <w:b/>
          <w:bCs/>
          <w:color w:val="1E1E1E"/>
          <w:sz w:val="26"/>
          <w:szCs w:val="26"/>
        </w:rPr>
        <w:t>«Предоставление информации об очередности</w:t>
      </w:r>
    </w:p>
    <w:p w:rsidR="00AB2832" w:rsidRPr="00656E5E" w:rsidRDefault="00AB2832" w:rsidP="002179FA">
      <w:pPr>
        <w:spacing w:line="255" w:lineRule="atLeast"/>
        <w:rPr>
          <w:rFonts w:ascii="Arial" w:hAnsi="Arial" w:cs="Arial"/>
          <w:b/>
          <w:bCs/>
          <w:color w:val="1E1E1E"/>
          <w:sz w:val="26"/>
          <w:szCs w:val="26"/>
        </w:rPr>
      </w:pPr>
      <w:r w:rsidRPr="00656E5E">
        <w:rPr>
          <w:rFonts w:ascii="Arial" w:hAnsi="Arial" w:cs="Arial"/>
          <w:b/>
          <w:bCs/>
          <w:color w:val="1E1E1E"/>
          <w:sz w:val="26"/>
          <w:szCs w:val="26"/>
        </w:rPr>
        <w:t xml:space="preserve">предоставления муниципальных жилых помещений </w:t>
      </w:r>
    </w:p>
    <w:p w:rsidR="00AB2832" w:rsidRPr="00656E5E" w:rsidRDefault="00AB2832" w:rsidP="002179FA">
      <w:pPr>
        <w:spacing w:line="255" w:lineRule="atLeast"/>
        <w:rPr>
          <w:rFonts w:ascii="Arial" w:hAnsi="Arial" w:cs="Arial"/>
          <w:b/>
          <w:bCs/>
          <w:color w:val="1E1E1E"/>
          <w:sz w:val="26"/>
          <w:szCs w:val="26"/>
        </w:rPr>
      </w:pPr>
      <w:r w:rsidRPr="00656E5E">
        <w:rPr>
          <w:rFonts w:ascii="Arial" w:hAnsi="Arial" w:cs="Arial"/>
          <w:b/>
          <w:bCs/>
          <w:color w:val="1E1E1E"/>
          <w:sz w:val="26"/>
          <w:szCs w:val="26"/>
        </w:rPr>
        <w:t xml:space="preserve">на условиях социального найма» </w:t>
      </w:r>
    </w:p>
    <w:p w:rsidR="00AB2832" w:rsidRPr="00656E5E" w:rsidRDefault="00AB2832" w:rsidP="002179FA">
      <w:pPr>
        <w:spacing w:line="255" w:lineRule="atLeast"/>
        <w:rPr>
          <w:rFonts w:ascii="Arial" w:hAnsi="Arial" w:cs="Arial"/>
          <w:b/>
          <w:bCs/>
          <w:color w:val="1E1E1E"/>
          <w:sz w:val="26"/>
          <w:szCs w:val="26"/>
        </w:rPr>
      </w:pPr>
    </w:p>
    <w:p w:rsidR="00AB2832" w:rsidRPr="00656E5E" w:rsidRDefault="00AB2832" w:rsidP="002179FA">
      <w:pPr>
        <w:spacing w:line="255" w:lineRule="atLeast"/>
        <w:ind w:firstLine="708"/>
        <w:jc w:val="both"/>
        <w:rPr>
          <w:rFonts w:ascii="Arial" w:hAnsi="Arial" w:cs="Arial"/>
          <w:color w:val="1E1E1E"/>
          <w:sz w:val="26"/>
          <w:szCs w:val="26"/>
        </w:rPr>
      </w:pPr>
      <w:proofErr w:type="gramStart"/>
      <w:r w:rsidRPr="00656E5E">
        <w:rPr>
          <w:rFonts w:ascii="Arial" w:hAnsi="Arial" w:cs="Arial"/>
          <w:color w:val="1E1E1E"/>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656E5E">
        <w:rPr>
          <w:rFonts w:ascii="Arial" w:hAnsi="Arial" w:cs="Arial"/>
          <w:color w:val="1E1E1E"/>
          <w:sz w:val="26"/>
          <w:szCs w:val="26"/>
        </w:rPr>
        <w:t>) администрация Подгоренского сельского поселения Калачеевского муниципального района</w:t>
      </w:r>
    </w:p>
    <w:p w:rsidR="00AB2832" w:rsidRPr="00656E5E" w:rsidRDefault="00AB2832" w:rsidP="002179FA">
      <w:pPr>
        <w:spacing w:line="255" w:lineRule="atLeast"/>
        <w:ind w:firstLine="708"/>
        <w:jc w:val="both"/>
        <w:rPr>
          <w:rFonts w:ascii="Arial" w:hAnsi="Arial" w:cs="Arial"/>
          <w:color w:val="1E1E1E"/>
          <w:sz w:val="26"/>
          <w:szCs w:val="26"/>
        </w:rPr>
      </w:pPr>
      <w:proofErr w:type="gramStart"/>
      <w:r w:rsidRPr="00656E5E">
        <w:rPr>
          <w:rFonts w:ascii="Arial" w:hAnsi="Arial" w:cs="Arial"/>
          <w:b/>
          <w:bCs/>
          <w:color w:val="1E1E1E"/>
          <w:sz w:val="26"/>
          <w:szCs w:val="26"/>
        </w:rPr>
        <w:t>п</w:t>
      </w:r>
      <w:proofErr w:type="gramEnd"/>
      <w:r w:rsidRPr="00656E5E">
        <w:rPr>
          <w:rFonts w:ascii="Arial" w:hAnsi="Arial" w:cs="Arial"/>
          <w:b/>
          <w:bCs/>
          <w:color w:val="1E1E1E"/>
          <w:sz w:val="26"/>
          <w:szCs w:val="26"/>
        </w:rPr>
        <w:t xml:space="preserve"> о с т а н о в л я е т:</w:t>
      </w:r>
    </w:p>
    <w:p w:rsidR="00AB2832" w:rsidRPr="00656E5E" w:rsidRDefault="00AB2832" w:rsidP="002179FA">
      <w:pPr>
        <w:spacing w:line="255" w:lineRule="atLeast"/>
        <w:ind w:firstLine="567"/>
        <w:jc w:val="both"/>
        <w:rPr>
          <w:rFonts w:ascii="Arial" w:hAnsi="Arial" w:cs="Arial"/>
          <w:color w:val="1E1E1E"/>
          <w:sz w:val="26"/>
          <w:szCs w:val="26"/>
        </w:rPr>
      </w:pPr>
      <w:r w:rsidRPr="00656E5E">
        <w:rPr>
          <w:rFonts w:ascii="Arial" w:hAnsi="Arial" w:cs="Arial"/>
          <w:color w:val="1E1E1E"/>
          <w:sz w:val="26"/>
          <w:szCs w:val="26"/>
        </w:rPr>
        <w:t>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AB2832" w:rsidRPr="00656E5E" w:rsidRDefault="00AB2832" w:rsidP="002179FA">
      <w:pPr>
        <w:spacing w:line="255" w:lineRule="atLeast"/>
        <w:ind w:firstLine="567"/>
        <w:jc w:val="both"/>
        <w:rPr>
          <w:rFonts w:ascii="Arial" w:hAnsi="Arial" w:cs="Arial"/>
          <w:color w:val="1E1E1E"/>
          <w:sz w:val="26"/>
          <w:szCs w:val="26"/>
        </w:rPr>
      </w:pPr>
      <w:r w:rsidRPr="00656E5E">
        <w:rPr>
          <w:rFonts w:ascii="Arial" w:hAnsi="Arial" w:cs="Arial"/>
          <w:color w:val="1E1E1E"/>
          <w:sz w:val="26"/>
          <w:szCs w:val="26"/>
        </w:rPr>
        <w:t>2. Признать утратившими силу постановления администрации Подгоренского сельского поселения:</w:t>
      </w:r>
    </w:p>
    <w:p w:rsidR="00AB2832" w:rsidRPr="00656E5E" w:rsidRDefault="00AB2832" w:rsidP="002179FA">
      <w:pPr>
        <w:spacing w:line="255" w:lineRule="atLeast"/>
        <w:jc w:val="both"/>
        <w:rPr>
          <w:rFonts w:ascii="Arial" w:hAnsi="Arial" w:cs="Arial"/>
          <w:color w:val="1E1E1E"/>
          <w:sz w:val="26"/>
          <w:szCs w:val="26"/>
        </w:rPr>
      </w:pPr>
      <w:r w:rsidRPr="00656E5E">
        <w:rPr>
          <w:rFonts w:ascii="Arial" w:hAnsi="Arial" w:cs="Arial"/>
          <w:color w:val="1E1E1E"/>
          <w:sz w:val="26"/>
          <w:szCs w:val="26"/>
        </w:rPr>
        <w:t>- от 06.11.2012 г. № 55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по договорам социального найма»;</w:t>
      </w:r>
    </w:p>
    <w:p w:rsidR="002179FA" w:rsidRDefault="00AB2832" w:rsidP="002179FA">
      <w:pPr>
        <w:spacing w:line="255" w:lineRule="atLeast"/>
        <w:jc w:val="both"/>
        <w:rPr>
          <w:rFonts w:ascii="Arial" w:hAnsi="Arial" w:cs="Arial"/>
          <w:color w:val="1E1E1E"/>
          <w:sz w:val="26"/>
          <w:szCs w:val="26"/>
        </w:rPr>
      </w:pPr>
      <w:r w:rsidRPr="00656E5E">
        <w:rPr>
          <w:rFonts w:ascii="Arial" w:hAnsi="Arial" w:cs="Arial"/>
          <w:color w:val="1E1E1E"/>
          <w:sz w:val="26"/>
          <w:szCs w:val="26"/>
        </w:rPr>
        <w:t>- от 06.06.2014 г. № 26 «О внесении изменений в Административный регламент администрации Подгоренского сельского поселения по предоставлению</w:t>
      </w:r>
      <w:r w:rsidR="002179FA" w:rsidRPr="00656E5E">
        <w:rPr>
          <w:rFonts w:ascii="Arial" w:hAnsi="Arial" w:cs="Arial"/>
          <w:color w:val="1E1E1E"/>
          <w:sz w:val="26"/>
          <w:szCs w:val="26"/>
        </w:rPr>
        <w:t xml:space="preserve"> муниципальной услуги «Предоставление информации об очередности</w:t>
      </w:r>
      <w:r w:rsidR="00D244A0">
        <w:rPr>
          <w:rFonts w:ascii="Arial" w:hAnsi="Arial" w:cs="Arial"/>
          <w:color w:val="1E1E1E"/>
          <w:sz w:val="26"/>
          <w:szCs w:val="26"/>
        </w:rPr>
        <w:t xml:space="preserve"> </w:t>
      </w:r>
      <w:r w:rsidR="002179FA" w:rsidRPr="00656E5E">
        <w:rPr>
          <w:rFonts w:ascii="Arial" w:hAnsi="Arial" w:cs="Arial"/>
          <w:color w:val="1E1E1E"/>
          <w:sz w:val="26"/>
          <w:szCs w:val="26"/>
        </w:rPr>
        <w:t xml:space="preserve">предоставления </w:t>
      </w:r>
      <w:r w:rsidRPr="00656E5E">
        <w:rPr>
          <w:rFonts w:ascii="Arial" w:hAnsi="Arial" w:cs="Arial"/>
          <w:color w:val="1E1E1E"/>
          <w:sz w:val="26"/>
          <w:szCs w:val="26"/>
        </w:rPr>
        <w:t xml:space="preserve">жилых помещений на условиях социального найма», утвержденный постановлением администрации Подгоренского сельского поселения </w:t>
      </w:r>
      <w:r w:rsidR="002179FA" w:rsidRPr="00656E5E">
        <w:rPr>
          <w:rFonts w:ascii="Arial" w:hAnsi="Arial" w:cs="Arial"/>
          <w:color w:val="1E1E1E"/>
          <w:sz w:val="26"/>
          <w:szCs w:val="26"/>
        </w:rPr>
        <w:t xml:space="preserve">№ 55 </w:t>
      </w:r>
      <w:r w:rsidRPr="00656E5E">
        <w:rPr>
          <w:rFonts w:ascii="Arial" w:hAnsi="Arial" w:cs="Arial"/>
          <w:color w:val="1E1E1E"/>
          <w:sz w:val="26"/>
          <w:szCs w:val="26"/>
        </w:rPr>
        <w:t>от 06.11.2012 года</w:t>
      </w:r>
      <w:r w:rsidR="002179FA" w:rsidRPr="00656E5E">
        <w:rPr>
          <w:rFonts w:ascii="Arial" w:hAnsi="Arial" w:cs="Arial"/>
          <w:color w:val="1E1E1E"/>
          <w:sz w:val="26"/>
          <w:szCs w:val="26"/>
        </w:rPr>
        <w:t>.</w:t>
      </w:r>
    </w:p>
    <w:p w:rsidR="00D244A0" w:rsidRPr="00D244A0" w:rsidRDefault="00D244A0" w:rsidP="00D244A0">
      <w:pPr>
        <w:spacing w:line="255" w:lineRule="atLeast"/>
        <w:jc w:val="both"/>
        <w:rPr>
          <w:rFonts w:ascii="Arial" w:hAnsi="Arial" w:cs="Arial"/>
          <w:color w:val="1E1E1E"/>
          <w:sz w:val="26"/>
          <w:szCs w:val="26"/>
        </w:rPr>
      </w:pPr>
      <w:r w:rsidRPr="00D244A0">
        <w:rPr>
          <w:rFonts w:ascii="Arial" w:hAnsi="Arial" w:cs="Arial"/>
          <w:color w:val="1E1E1E"/>
          <w:sz w:val="26"/>
          <w:szCs w:val="26"/>
        </w:rPr>
        <w:t xml:space="preserve">- от 19.09.2014 г. № 49 «О внесении изменений в постановление администрации Подгоренского сельского поселения Калачеевского муниципального района от 06.11.2012г. №55 «Об утверждении </w:t>
      </w:r>
      <w:r w:rsidRPr="00D244A0">
        <w:rPr>
          <w:rFonts w:ascii="Arial" w:hAnsi="Arial" w:cs="Arial"/>
          <w:color w:val="1E1E1E"/>
          <w:sz w:val="26"/>
          <w:szCs w:val="26"/>
        </w:rPr>
        <w:lastRenderedPageBreak/>
        <w:t>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AB2832" w:rsidRPr="00656E5E" w:rsidRDefault="00AB2832" w:rsidP="002179FA">
      <w:pPr>
        <w:spacing w:line="255" w:lineRule="atLeast"/>
        <w:ind w:firstLine="567"/>
        <w:jc w:val="both"/>
        <w:rPr>
          <w:rFonts w:ascii="Arial" w:hAnsi="Arial" w:cs="Arial"/>
          <w:color w:val="1E1E1E"/>
          <w:sz w:val="26"/>
          <w:szCs w:val="26"/>
        </w:rPr>
      </w:pPr>
      <w:bookmarkStart w:id="0" w:name="_GoBack"/>
      <w:bookmarkEnd w:id="0"/>
      <w:r w:rsidRPr="00656E5E">
        <w:rPr>
          <w:rFonts w:ascii="Arial" w:hAnsi="Arial" w:cs="Arial"/>
          <w:color w:val="1E1E1E"/>
          <w:sz w:val="26"/>
          <w:szCs w:val="26"/>
        </w:rPr>
        <w:t>3. Настоящее постановление</w:t>
      </w:r>
      <w:r w:rsidR="002179FA" w:rsidRPr="00656E5E">
        <w:rPr>
          <w:rFonts w:ascii="Arial" w:hAnsi="Arial" w:cs="Arial"/>
          <w:color w:val="1E1E1E"/>
          <w:sz w:val="26"/>
          <w:szCs w:val="26"/>
        </w:rPr>
        <w:t xml:space="preserve"> опубликовать в информационном </w:t>
      </w:r>
      <w:r w:rsidRPr="00656E5E">
        <w:rPr>
          <w:rFonts w:ascii="Arial" w:hAnsi="Arial" w:cs="Arial"/>
          <w:color w:val="1E1E1E"/>
          <w:sz w:val="26"/>
          <w:szCs w:val="26"/>
        </w:rPr>
        <w:t xml:space="preserve">«Вестнике» нормативных правовых актов </w:t>
      </w:r>
      <w:r w:rsidR="002179FA" w:rsidRPr="00656E5E">
        <w:rPr>
          <w:rFonts w:ascii="Arial" w:hAnsi="Arial" w:cs="Arial"/>
          <w:color w:val="1E1E1E"/>
          <w:sz w:val="26"/>
          <w:szCs w:val="26"/>
        </w:rPr>
        <w:t>Подгоренского</w:t>
      </w:r>
      <w:r w:rsidRPr="00656E5E">
        <w:rPr>
          <w:rFonts w:ascii="Arial" w:hAnsi="Arial" w:cs="Arial"/>
          <w:color w:val="1E1E1E"/>
          <w:sz w:val="26"/>
          <w:szCs w:val="26"/>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AB2832" w:rsidRPr="00656E5E" w:rsidRDefault="00AB2832" w:rsidP="00753F09">
      <w:pPr>
        <w:spacing w:line="255" w:lineRule="atLeast"/>
        <w:ind w:firstLine="567"/>
        <w:jc w:val="both"/>
        <w:rPr>
          <w:rFonts w:ascii="Arial" w:hAnsi="Arial" w:cs="Arial"/>
          <w:color w:val="1E1E1E"/>
          <w:sz w:val="26"/>
          <w:szCs w:val="26"/>
        </w:rPr>
      </w:pPr>
      <w:r w:rsidRPr="00656E5E">
        <w:rPr>
          <w:rFonts w:ascii="Arial" w:hAnsi="Arial" w:cs="Arial"/>
          <w:color w:val="1E1E1E"/>
          <w:sz w:val="26"/>
          <w:szCs w:val="26"/>
        </w:rPr>
        <w:t xml:space="preserve">4. </w:t>
      </w:r>
      <w:proofErr w:type="gramStart"/>
      <w:r w:rsidRPr="00656E5E">
        <w:rPr>
          <w:rFonts w:ascii="Arial" w:hAnsi="Arial" w:cs="Arial"/>
          <w:color w:val="1E1E1E"/>
          <w:sz w:val="26"/>
          <w:szCs w:val="26"/>
        </w:rPr>
        <w:t>Контроль за</w:t>
      </w:r>
      <w:proofErr w:type="gramEnd"/>
      <w:r w:rsidRPr="00656E5E">
        <w:rPr>
          <w:rFonts w:ascii="Arial" w:hAnsi="Arial" w:cs="Arial"/>
          <w:color w:val="1E1E1E"/>
          <w:sz w:val="26"/>
          <w:szCs w:val="26"/>
        </w:rPr>
        <w:t xml:space="preserve"> исполнением данного постановления оставляю за собой. </w:t>
      </w:r>
    </w:p>
    <w:p w:rsidR="002179FA" w:rsidRPr="00656E5E" w:rsidRDefault="002179FA" w:rsidP="002179FA">
      <w:pPr>
        <w:tabs>
          <w:tab w:val="left" w:pos="708"/>
          <w:tab w:val="left" w:pos="1416"/>
          <w:tab w:val="left" w:pos="2124"/>
          <w:tab w:val="left" w:pos="2832"/>
          <w:tab w:val="left" w:pos="3540"/>
          <w:tab w:val="left" w:pos="4248"/>
          <w:tab w:val="left" w:pos="6390"/>
        </w:tabs>
        <w:spacing w:line="255" w:lineRule="atLeast"/>
        <w:jc w:val="both"/>
        <w:rPr>
          <w:rFonts w:ascii="Arial" w:hAnsi="Arial" w:cs="Arial"/>
          <w:b/>
          <w:color w:val="1E1E1E"/>
          <w:sz w:val="26"/>
          <w:szCs w:val="26"/>
        </w:rPr>
      </w:pPr>
    </w:p>
    <w:p w:rsidR="002179FA" w:rsidRPr="00656E5E" w:rsidRDefault="002179FA" w:rsidP="002179FA">
      <w:pPr>
        <w:tabs>
          <w:tab w:val="left" w:pos="708"/>
          <w:tab w:val="left" w:pos="1416"/>
          <w:tab w:val="left" w:pos="2124"/>
          <w:tab w:val="left" w:pos="2832"/>
          <w:tab w:val="left" w:pos="3540"/>
          <w:tab w:val="left" w:pos="4248"/>
          <w:tab w:val="left" w:pos="6390"/>
        </w:tabs>
        <w:spacing w:line="255" w:lineRule="atLeast"/>
        <w:jc w:val="both"/>
        <w:rPr>
          <w:rFonts w:ascii="Arial" w:hAnsi="Arial" w:cs="Arial"/>
          <w:b/>
          <w:color w:val="1E1E1E"/>
          <w:sz w:val="26"/>
          <w:szCs w:val="26"/>
        </w:rPr>
      </w:pPr>
    </w:p>
    <w:p w:rsidR="002179FA" w:rsidRPr="00656E5E" w:rsidRDefault="00AB2832" w:rsidP="002179FA">
      <w:pPr>
        <w:tabs>
          <w:tab w:val="left" w:pos="708"/>
          <w:tab w:val="left" w:pos="1416"/>
          <w:tab w:val="left" w:pos="2124"/>
          <w:tab w:val="left" w:pos="2832"/>
          <w:tab w:val="left" w:pos="3540"/>
          <w:tab w:val="left" w:pos="4248"/>
          <w:tab w:val="left" w:pos="6390"/>
        </w:tabs>
        <w:spacing w:line="255" w:lineRule="atLeast"/>
        <w:jc w:val="both"/>
        <w:rPr>
          <w:rFonts w:ascii="Arial" w:hAnsi="Arial" w:cs="Arial"/>
          <w:b/>
          <w:color w:val="1E1E1E"/>
          <w:sz w:val="26"/>
          <w:szCs w:val="26"/>
        </w:rPr>
      </w:pPr>
      <w:r w:rsidRPr="00656E5E">
        <w:rPr>
          <w:rFonts w:ascii="Arial" w:hAnsi="Arial" w:cs="Arial"/>
          <w:b/>
          <w:color w:val="1E1E1E"/>
          <w:sz w:val="26"/>
          <w:szCs w:val="26"/>
        </w:rPr>
        <w:t xml:space="preserve">Глава </w:t>
      </w:r>
      <w:r w:rsidR="002179FA" w:rsidRPr="00656E5E">
        <w:rPr>
          <w:rFonts w:ascii="Arial" w:hAnsi="Arial" w:cs="Arial"/>
          <w:b/>
          <w:color w:val="1E1E1E"/>
          <w:sz w:val="26"/>
          <w:szCs w:val="26"/>
        </w:rPr>
        <w:t>Подгоренского</w:t>
      </w:r>
    </w:p>
    <w:p w:rsidR="002179FA" w:rsidRPr="00656E5E" w:rsidRDefault="00AB2832" w:rsidP="002179FA">
      <w:pPr>
        <w:tabs>
          <w:tab w:val="left" w:pos="708"/>
          <w:tab w:val="left" w:pos="1416"/>
          <w:tab w:val="left" w:pos="2124"/>
          <w:tab w:val="left" w:pos="2832"/>
          <w:tab w:val="left" w:pos="3540"/>
          <w:tab w:val="left" w:pos="5910"/>
        </w:tabs>
        <w:spacing w:line="255" w:lineRule="atLeast"/>
        <w:jc w:val="both"/>
        <w:rPr>
          <w:rFonts w:ascii="Arial" w:hAnsi="Arial" w:cs="Arial"/>
          <w:b/>
          <w:color w:val="1E1E1E"/>
          <w:sz w:val="26"/>
          <w:szCs w:val="26"/>
        </w:rPr>
      </w:pPr>
      <w:r w:rsidRPr="00656E5E">
        <w:rPr>
          <w:rFonts w:ascii="Arial" w:hAnsi="Arial" w:cs="Arial"/>
          <w:b/>
          <w:color w:val="1E1E1E"/>
          <w:sz w:val="26"/>
          <w:szCs w:val="26"/>
        </w:rPr>
        <w:t>сельского поселения</w:t>
      </w:r>
      <w:r w:rsidRPr="00656E5E">
        <w:rPr>
          <w:rFonts w:ascii="Arial" w:hAnsi="Arial" w:cs="Arial"/>
          <w:b/>
          <w:color w:val="1E1E1E"/>
          <w:sz w:val="26"/>
          <w:szCs w:val="26"/>
        </w:rPr>
        <w:tab/>
      </w:r>
      <w:r w:rsidRPr="00656E5E">
        <w:rPr>
          <w:rFonts w:ascii="Arial" w:hAnsi="Arial" w:cs="Arial"/>
          <w:b/>
          <w:color w:val="1E1E1E"/>
          <w:sz w:val="26"/>
          <w:szCs w:val="26"/>
        </w:rPr>
        <w:tab/>
      </w:r>
      <w:r w:rsidR="002179FA" w:rsidRPr="00656E5E">
        <w:rPr>
          <w:rFonts w:ascii="Arial" w:hAnsi="Arial" w:cs="Arial"/>
          <w:b/>
          <w:color w:val="1E1E1E"/>
          <w:sz w:val="26"/>
          <w:szCs w:val="26"/>
        </w:rPr>
        <w:tab/>
      </w:r>
      <w:proofErr w:type="spellStart"/>
      <w:r w:rsidR="002179FA" w:rsidRPr="00656E5E">
        <w:rPr>
          <w:rFonts w:ascii="Arial" w:hAnsi="Arial" w:cs="Arial"/>
          <w:b/>
          <w:color w:val="1E1E1E"/>
          <w:sz w:val="26"/>
          <w:szCs w:val="26"/>
        </w:rPr>
        <w:t>А.С.Разборский</w:t>
      </w:r>
      <w:proofErr w:type="spellEnd"/>
    </w:p>
    <w:p w:rsidR="002179FA" w:rsidRPr="00656E5E" w:rsidRDefault="002179FA"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2179FA" w:rsidRPr="00656E5E" w:rsidRDefault="002179FA"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413A4E" w:rsidRPr="00D244A0" w:rsidRDefault="00413A4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656E5E" w:rsidRPr="00D244A0" w:rsidRDefault="00656E5E" w:rsidP="002179FA">
      <w:pPr>
        <w:tabs>
          <w:tab w:val="left" w:pos="708"/>
          <w:tab w:val="left" w:pos="1416"/>
          <w:tab w:val="left" w:pos="2124"/>
          <w:tab w:val="left" w:pos="2832"/>
          <w:tab w:val="left" w:pos="3540"/>
          <w:tab w:val="left" w:pos="4248"/>
          <w:tab w:val="left" w:pos="6390"/>
        </w:tabs>
        <w:spacing w:line="255" w:lineRule="atLeast"/>
        <w:rPr>
          <w:rFonts w:ascii="Arial" w:hAnsi="Arial" w:cs="Arial"/>
          <w:b/>
          <w:color w:val="1E1E1E"/>
          <w:sz w:val="26"/>
          <w:szCs w:val="26"/>
        </w:rPr>
      </w:pPr>
    </w:p>
    <w:p w:rsidR="00AB2832" w:rsidRPr="00656E5E" w:rsidRDefault="00AB2832" w:rsidP="002179FA">
      <w:pPr>
        <w:tabs>
          <w:tab w:val="left" w:pos="708"/>
          <w:tab w:val="left" w:pos="1416"/>
          <w:tab w:val="left" w:pos="2124"/>
          <w:tab w:val="left" w:pos="2832"/>
          <w:tab w:val="left" w:pos="3540"/>
          <w:tab w:val="left" w:pos="4248"/>
          <w:tab w:val="left" w:pos="6390"/>
        </w:tabs>
        <w:spacing w:line="255" w:lineRule="atLeast"/>
        <w:jc w:val="right"/>
        <w:rPr>
          <w:rFonts w:ascii="Arial" w:hAnsi="Arial" w:cs="Arial"/>
          <w:sz w:val="26"/>
          <w:szCs w:val="26"/>
        </w:rPr>
      </w:pPr>
      <w:proofErr w:type="gramStart"/>
      <w:r w:rsidRPr="00656E5E">
        <w:rPr>
          <w:rFonts w:ascii="Arial" w:hAnsi="Arial" w:cs="Arial"/>
          <w:sz w:val="26"/>
          <w:szCs w:val="26"/>
        </w:rPr>
        <w:t>Утвержден</w:t>
      </w:r>
      <w:proofErr w:type="gramEnd"/>
      <w:r w:rsidRPr="00656E5E">
        <w:rPr>
          <w:rFonts w:ascii="Arial" w:hAnsi="Arial" w:cs="Arial"/>
          <w:sz w:val="26"/>
          <w:szCs w:val="26"/>
        </w:rPr>
        <w:t xml:space="preserve"> постановлением</w:t>
      </w:r>
    </w:p>
    <w:p w:rsidR="00AB2832" w:rsidRPr="00656E5E" w:rsidRDefault="00AB2832" w:rsidP="002179FA">
      <w:pPr>
        <w:jc w:val="right"/>
        <w:rPr>
          <w:rFonts w:ascii="Arial" w:hAnsi="Arial" w:cs="Arial"/>
          <w:sz w:val="26"/>
          <w:szCs w:val="26"/>
        </w:rPr>
      </w:pPr>
      <w:r w:rsidRPr="00656E5E">
        <w:rPr>
          <w:rFonts w:ascii="Arial" w:hAnsi="Arial" w:cs="Arial"/>
          <w:sz w:val="26"/>
          <w:szCs w:val="26"/>
        </w:rPr>
        <w:t xml:space="preserve">администрации </w:t>
      </w:r>
      <w:r w:rsidR="002179FA" w:rsidRPr="00656E5E">
        <w:rPr>
          <w:rFonts w:ascii="Arial" w:hAnsi="Arial" w:cs="Arial"/>
          <w:sz w:val="26"/>
          <w:szCs w:val="26"/>
        </w:rPr>
        <w:t>Подгоренского</w:t>
      </w:r>
    </w:p>
    <w:p w:rsidR="00AB2832" w:rsidRPr="00656E5E" w:rsidRDefault="00AB2832" w:rsidP="002179FA">
      <w:pPr>
        <w:jc w:val="right"/>
        <w:rPr>
          <w:rFonts w:ascii="Arial" w:hAnsi="Arial" w:cs="Arial"/>
          <w:sz w:val="26"/>
          <w:szCs w:val="26"/>
        </w:rPr>
      </w:pPr>
      <w:r w:rsidRPr="00656E5E">
        <w:rPr>
          <w:rFonts w:ascii="Arial" w:hAnsi="Arial" w:cs="Arial"/>
          <w:sz w:val="26"/>
          <w:szCs w:val="26"/>
        </w:rPr>
        <w:t>сельского поселения</w:t>
      </w:r>
    </w:p>
    <w:p w:rsidR="00413A4E" w:rsidRPr="00656E5E" w:rsidRDefault="00413A4E" w:rsidP="002179FA">
      <w:pPr>
        <w:jc w:val="right"/>
        <w:rPr>
          <w:rFonts w:ascii="Arial" w:hAnsi="Arial" w:cs="Arial"/>
          <w:sz w:val="26"/>
          <w:szCs w:val="26"/>
        </w:rPr>
      </w:pPr>
      <w:r w:rsidRPr="00656E5E">
        <w:rPr>
          <w:rFonts w:ascii="Arial" w:hAnsi="Arial" w:cs="Arial"/>
          <w:sz w:val="26"/>
          <w:szCs w:val="26"/>
        </w:rPr>
        <w:t>Калачеевского муниципального района</w:t>
      </w:r>
    </w:p>
    <w:p w:rsidR="00AB2832" w:rsidRPr="00656E5E" w:rsidRDefault="00AB2832" w:rsidP="002179FA">
      <w:pPr>
        <w:jc w:val="right"/>
        <w:rPr>
          <w:rFonts w:ascii="Arial" w:hAnsi="Arial" w:cs="Arial"/>
          <w:sz w:val="26"/>
          <w:szCs w:val="26"/>
        </w:rPr>
      </w:pPr>
      <w:r w:rsidRPr="00656E5E">
        <w:rPr>
          <w:rFonts w:ascii="Arial" w:hAnsi="Arial" w:cs="Arial"/>
          <w:sz w:val="26"/>
          <w:szCs w:val="26"/>
        </w:rPr>
        <w:t xml:space="preserve">от </w:t>
      </w:r>
      <w:r w:rsidR="00413A4E" w:rsidRPr="00656E5E">
        <w:rPr>
          <w:rFonts w:ascii="Arial" w:hAnsi="Arial" w:cs="Arial"/>
          <w:sz w:val="26"/>
          <w:szCs w:val="26"/>
        </w:rPr>
        <w:t xml:space="preserve">12 февраля </w:t>
      </w:r>
      <w:r w:rsidRPr="00656E5E">
        <w:rPr>
          <w:rFonts w:ascii="Arial" w:hAnsi="Arial" w:cs="Arial"/>
          <w:sz w:val="26"/>
          <w:szCs w:val="26"/>
        </w:rPr>
        <w:t>201</w:t>
      </w:r>
      <w:r w:rsidR="002179FA" w:rsidRPr="00656E5E">
        <w:rPr>
          <w:rFonts w:ascii="Arial" w:hAnsi="Arial" w:cs="Arial"/>
          <w:sz w:val="26"/>
          <w:szCs w:val="26"/>
        </w:rPr>
        <w:t>6 г. №</w:t>
      </w:r>
      <w:r w:rsidR="00413A4E" w:rsidRPr="00656E5E">
        <w:rPr>
          <w:rFonts w:ascii="Arial" w:hAnsi="Arial" w:cs="Arial"/>
          <w:sz w:val="26"/>
          <w:szCs w:val="26"/>
        </w:rPr>
        <w:t>12</w:t>
      </w:r>
    </w:p>
    <w:p w:rsidR="00AB2832" w:rsidRPr="00656E5E" w:rsidRDefault="00AB2832" w:rsidP="00AB2832">
      <w:pPr>
        <w:jc w:val="right"/>
        <w:rPr>
          <w:rFonts w:ascii="Arial" w:hAnsi="Arial" w:cs="Arial"/>
          <w:sz w:val="26"/>
          <w:szCs w:val="26"/>
        </w:rPr>
      </w:pPr>
    </w:p>
    <w:p w:rsidR="00AB2832" w:rsidRPr="00656E5E" w:rsidRDefault="00AB2832" w:rsidP="00AB2832">
      <w:pPr>
        <w:jc w:val="center"/>
        <w:rPr>
          <w:rFonts w:ascii="Arial" w:hAnsi="Arial" w:cs="Arial"/>
          <w:b/>
          <w:sz w:val="26"/>
          <w:szCs w:val="26"/>
        </w:rPr>
      </w:pPr>
    </w:p>
    <w:p w:rsidR="00AB2832" w:rsidRPr="00656E5E" w:rsidRDefault="00AB2832" w:rsidP="00AB2832">
      <w:pPr>
        <w:jc w:val="center"/>
        <w:rPr>
          <w:rFonts w:ascii="Arial" w:hAnsi="Arial" w:cs="Arial"/>
          <w:b/>
          <w:sz w:val="26"/>
          <w:szCs w:val="26"/>
        </w:rPr>
      </w:pPr>
      <w:r w:rsidRPr="00656E5E">
        <w:rPr>
          <w:rFonts w:ascii="Arial" w:hAnsi="Arial" w:cs="Arial"/>
          <w:b/>
          <w:sz w:val="26"/>
          <w:szCs w:val="26"/>
        </w:rPr>
        <w:t>АДМИНИСТРАТИВНЫЙ РЕГЛАМЕНТ</w:t>
      </w:r>
    </w:p>
    <w:p w:rsidR="00AB2832" w:rsidRPr="00656E5E" w:rsidRDefault="00AB2832" w:rsidP="00AB2832">
      <w:pPr>
        <w:jc w:val="center"/>
        <w:rPr>
          <w:rFonts w:ascii="Arial" w:hAnsi="Arial" w:cs="Arial"/>
          <w:b/>
          <w:sz w:val="26"/>
          <w:szCs w:val="26"/>
        </w:rPr>
      </w:pPr>
      <w:r w:rsidRPr="00656E5E">
        <w:rPr>
          <w:rFonts w:ascii="Arial" w:hAnsi="Arial" w:cs="Arial"/>
          <w:b/>
          <w:sz w:val="26"/>
          <w:szCs w:val="26"/>
        </w:rPr>
        <w:t xml:space="preserve">АДМИНИСТРАЦИИ </w:t>
      </w:r>
      <w:r w:rsidR="002179FA" w:rsidRPr="00656E5E">
        <w:rPr>
          <w:rFonts w:ascii="Arial" w:hAnsi="Arial" w:cs="Arial"/>
          <w:b/>
          <w:sz w:val="26"/>
          <w:szCs w:val="26"/>
        </w:rPr>
        <w:t>ПОДГОРЕНСКОГО</w:t>
      </w:r>
      <w:r w:rsidRPr="00656E5E">
        <w:rPr>
          <w:rFonts w:ascii="Arial" w:hAnsi="Arial" w:cs="Arial"/>
          <w:b/>
          <w:sz w:val="26"/>
          <w:szCs w:val="26"/>
        </w:rPr>
        <w:t xml:space="preserve"> СЕЛЬСКОГО ПОСЕЛЕНИЯ КАЛАЧЕЕВСКОГО МУНИЦИПАЛЬНОГО РАЙОНА ВОРОНЕЖСКОЙ ОБЛАСТИ</w:t>
      </w:r>
    </w:p>
    <w:p w:rsidR="00AB2832" w:rsidRPr="00656E5E" w:rsidRDefault="00AB2832" w:rsidP="00AB2832">
      <w:pPr>
        <w:jc w:val="center"/>
        <w:rPr>
          <w:rFonts w:ascii="Arial" w:hAnsi="Arial" w:cs="Arial"/>
          <w:b/>
          <w:sz w:val="26"/>
          <w:szCs w:val="26"/>
        </w:rPr>
      </w:pPr>
      <w:r w:rsidRPr="00656E5E">
        <w:rPr>
          <w:rFonts w:ascii="Arial" w:hAnsi="Arial" w:cs="Arial"/>
          <w:b/>
          <w:sz w:val="26"/>
          <w:szCs w:val="26"/>
        </w:rPr>
        <w:t>ПО ПРЕДОСТАВЛЕНИЮ МУНИЦИПАЛЬНОЙ УСЛУГИ</w:t>
      </w:r>
    </w:p>
    <w:p w:rsidR="00AB2832" w:rsidRPr="00656E5E" w:rsidRDefault="00AB2832" w:rsidP="00AB2832">
      <w:pPr>
        <w:jc w:val="center"/>
        <w:rPr>
          <w:rFonts w:ascii="Arial" w:hAnsi="Arial" w:cs="Arial"/>
          <w:b/>
          <w:sz w:val="26"/>
          <w:szCs w:val="26"/>
        </w:rPr>
      </w:pPr>
      <w:r w:rsidRPr="00656E5E">
        <w:rPr>
          <w:rFonts w:ascii="Arial" w:hAnsi="Arial" w:cs="Arial"/>
          <w:b/>
          <w:sz w:val="26"/>
          <w:szCs w:val="26"/>
        </w:rPr>
        <w:t xml:space="preserve">«ПРЕДОСТАВЛЕНИЕ ИНФОРМАЦИИ ОБ ОЧЕРЕДНОСТИ ПРЕДОСТАВЛЕНИЯ МУНИЦИПАЛЬНЫХ ЖИЛЫХ ПОМЕЩЕНИЙ </w:t>
      </w:r>
    </w:p>
    <w:p w:rsidR="00AB2832" w:rsidRPr="00656E5E" w:rsidRDefault="00AB2832" w:rsidP="00AB2832">
      <w:pPr>
        <w:jc w:val="center"/>
        <w:rPr>
          <w:rFonts w:ascii="Arial" w:hAnsi="Arial" w:cs="Arial"/>
          <w:bCs/>
          <w:sz w:val="26"/>
          <w:szCs w:val="26"/>
        </w:rPr>
      </w:pPr>
      <w:r w:rsidRPr="00656E5E">
        <w:rPr>
          <w:rFonts w:ascii="Arial" w:hAnsi="Arial" w:cs="Arial"/>
          <w:b/>
          <w:sz w:val="26"/>
          <w:szCs w:val="26"/>
        </w:rPr>
        <w:t>НА УСЛОВИЯХ СОЦИАЛЬНОГО НАЙМА»</w:t>
      </w:r>
    </w:p>
    <w:p w:rsidR="00AB2832" w:rsidRPr="00656E5E" w:rsidRDefault="00AB2832" w:rsidP="00AB2832">
      <w:pPr>
        <w:ind w:firstLine="709"/>
        <w:jc w:val="center"/>
        <w:rPr>
          <w:rFonts w:ascii="Arial" w:hAnsi="Arial" w:cs="Arial"/>
          <w:sz w:val="26"/>
          <w:szCs w:val="26"/>
        </w:rPr>
      </w:pPr>
    </w:p>
    <w:p w:rsidR="00AB2832" w:rsidRPr="00656E5E" w:rsidRDefault="00AB2832" w:rsidP="002179FA">
      <w:pPr>
        <w:numPr>
          <w:ilvl w:val="0"/>
          <w:numId w:val="1"/>
        </w:numPr>
        <w:ind w:left="0" w:firstLine="709"/>
        <w:jc w:val="center"/>
        <w:rPr>
          <w:rFonts w:ascii="Arial" w:hAnsi="Arial" w:cs="Arial"/>
          <w:sz w:val="26"/>
          <w:szCs w:val="26"/>
        </w:rPr>
      </w:pPr>
      <w:r w:rsidRPr="00656E5E">
        <w:rPr>
          <w:rFonts w:ascii="Arial" w:hAnsi="Arial" w:cs="Arial"/>
          <w:sz w:val="26"/>
          <w:szCs w:val="26"/>
        </w:rPr>
        <w:t>Общие положения</w:t>
      </w:r>
    </w:p>
    <w:p w:rsidR="00AB2832" w:rsidRPr="00656E5E" w:rsidRDefault="00AB2832" w:rsidP="00AB2832">
      <w:pPr>
        <w:ind w:firstLine="709"/>
        <w:jc w:val="both"/>
        <w:rPr>
          <w:rFonts w:ascii="Arial" w:hAnsi="Arial" w:cs="Arial"/>
          <w:sz w:val="26"/>
          <w:szCs w:val="26"/>
        </w:rPr>
      </w:pPr>
    </w:p>
    <w:p w:rsidR="00AB2832" w:rsidRPr="00656E5E" w:rsidRDefault="00AB2832" w:rsidP="00AB2832">
      <w:pPr>
        <w:numPr>
          <w:ilvl w:val="1"/>
          <w:numId w:val="1"/>
        </w:numPr>
        <w:tabs>
          <w:tab w:val="num" w:pos="142"/>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Предмет регулирования административного регламента.</w:t>
      </w:r>
    </w:p>
    <w:p w:rsidR="00AB2832" w:rsidRPr="00656E5E" w:rsidRDefault="00AB2832" w:rsidP="00AB2832">
      <w:pPr>
        <w:pStyle w:val="ConsPlusNormal0"/>
        <w:spacing w:line="276" w:lineRule="auto"/>
        <w:ind w:firstLine="709"/>
        <w:jc w:val="both"/>
        <w:rPr>
          <w:sz w:val="26"/>
          <w:szCs w:val="26"/>
        </w:rPr>
      </w:pPr>
      <w:proofErr w:type="gramStart"/>
      <w:r w:rsidRPr="00656E5E">
        <w:rPr>
          <w:sz w:val="26"/>
          <w:szCs w:val="26"/>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и администрацией </w:t>
      </w:r>
      <w:r w:rsidR="002179FA" w:rsidRPr="00656E5E">
        <w:rPr>
          <w:sz w:val="26"/>
          <w:szCs w:val="26"/>
        </w:rPr>
        <w:t>Подгоренского</w:t>
      </w:r>
      <w:r w:rsidRPr="00656E5E">
        <w:rPr>
          <w:sz w:val="26"/>
          <w:szCs w:val="26"/>
        </w:rPr>
        <w:t xml:space="preserve"> сельского поселения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w:t>
      </w:r>
      <w:proofErr w:type="gramEnd"/>
      <w:r w:rsidRPr="00656E5E">
        <w:rPr>
          <w:sz w:val="26"/>
          <w:szCs w:val="26"/>
        </w:rPr>
        <w:t xml:space="preserve"> административных действий (процедур) при предоставлении муниципальной услуги.</w:t>
      </w:r>
    </w:p>
    <w:p w:rsidR="00AB2832" w:rsidRPr="00656E5E" w:rsidRDefault="00AB2832" w:rsidP="00AB2832">
      <w:pPr>
        <w:numPr>
          <w:ilvl w:val="1"/>
          <w:numId w:val="1"/>
        </w:numPr>
        <w:tabs>
          <w:tab w:val="num" w:pos="142"/>
        </w:tabs>
        <w:autoSpaceDE w:val="0"/>
        <w:autoSpaceDN w:val="0"/>
        <w:adjustRightInd w:val="0"/>
        <w:spacing w:line="276" w:lineRule="auto"/>
        <w:ind w:left="0" w:firstLine="709"/>
        <w:jc w:val="both"/>
        <w:outlineLvl w:val="0"/>
        <w:rPr>
          <w:rFonts w:ascii="Arial" w:hAnsi="Arial" w:cs="Arial"/>
          <w:sz w:val="26"/>
          <w:szCs w:val="26"/>
        </w:rPr>
      </w:pPr>
      <w:r w:rsidRPr="00656E5E">
        <w:rPr>
          <w:rFonts w:ascii="Arial" w:hAnsi="Arial" w:cs="Arial"/>
          <w:sz w:val="26"/>
          <w:szCs w:val="26"/>
        </w:rPr>
        <w:t>Описание заявителей</w:t>
      </w:r>
    </w:p>
    <w:p w:rsidR="00AB2832" w:rsidRPr="00656E5E" w:rsidRDefault="00AB2832" w:rsidP="00AB2832">
      <w:pPr>
        <w:pStyle w:val="ConsPlusNormal0"/>
        <w:spacing w:line="276" w:lineRule="auto"/>
        <w:ind w:firstLine="709"/>
        <w:jc w:val="both"/>
        <w:rPr>
          <w:sz w:val="26"/>
          <w:szCs w:val="26"/>
          <w:lang w:eastAsia="ru-RU"/>
        </w:rPr>
      </w:pPr>
      <w:r w:rsidRPr="00656E5E">
        <w:rPr>
          <w:sz w:val="26"/>
          <w:szCs w:val="26"/>
        </w:rPr>
        <w:t xml:space="preserve">Заявителями являются граждане Российской Федерации, постоянно проживающие на территории </w:t>
      </w:r>
      <w:r w:rsidR="002179FA" w:rsidRPr="00656E5E">
        <w:rPr>
          <w:sz w:val="26"/>
          <w:szCs w:val="26"/>
        </w:rPr>
        <w:t>Подгоренского</w:t>
      </w:r>
      <w:r w:rsidRPr="00656E5E">
        <w:rPr>
          <w:sz w:val="26"/>
          <w:szCs w:val="26"/>
          <w:lang w:eastAsia="ru-RU"/>
        </w:rPr>
        <w:t xml:space="preserve"> сельского поселения, </w:t>
      </w:r>
      <w:r w:rsidRPr="00656E5E">
        <w:rPr>
          <w:sz w:val="26"/>
          <w:szCs w:val="26"/>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656E5E">
        <w:rPr>
          <w:sz w:val="26"/>
          <w:szCs w:val="26"/>
          <w:lang w:eastAsia="ru-RU"/>
        </w:rPr>
        <w:t xml:space="preserve"> (далее - заявитель, заявители)</w:t>
      </w:r>
      <w:r w:rsidRPr="00656E5E">
        <w:rPr>
          <w:sz w:val="26"/>
          <w:szCs w:val="26"/>
        </w:rPr>
        <w:t>.</w:t>
      </w:r>
    </w:p>
    <w:p w:rsidR="00AB2832" w:rsidRPr="00656E5E" w:rsidRDefault="00AB2832" w:rsidP="00AB2832">
      <w:pPr>
        <w:numPr>
          <w:ilvl w:val="1"/>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Требования к порядку информирования о предоставлении муниципальной услуги</w:t>
      </w:r>
    </w:p>
    <w:p w:rsidR="00AB2832" w:rsidRPr="00656E5E" w:rsidRDefault="00AB2832" w:rsidP="00AB2832">
      <w:pPr>
        <w:pStyle w:val="ConsPlusNormal0"/>
        <w:numPr>
          <w:ilvl w:val="2"/>
          <w:numId w:val="1"/>
        </w:numPr>
        <w:tabs>
          <w:tab w:val="num" w:pos="142"/>
        </w:tabs>
        <w:spacing w:line="276" w:lineRule="auto"/>
        <w:ind w:left="0" w:firstLine="709"/>
        <w:jc w:val="both"/>
        <w:rPr>
          <w:sz w:val="26"/>
          <w:szCs w:val="26"/>
        </w:rPr>
      </w:pPr>
      <w:r w:rsidRPr="00656E5E">
        <w:rPr>
          <w:sz w:val="26"/>
          <w:szCs w:val="26"/>
        </w:rPr>
        <w:t xml:space="preserve"> Орган, предоставляющий муниципальную услугу: </w:t>
      </w:r>
      <w:r w:rsidRPr="00656E5E">
        <w:rPr>
          <w:sz w:val="26"/>
          <w:szCs w:val="26"/>
        </w:rPr>
        <w:lastRenderedPageBreak/>
        <w:t xml:space="preserve">администрация </w:t>
      </w:r>
      <w:r w:rsidR="002179FA" w:rsidRPr="00656E5E">
        <w:rPr>
          <w:sz w:val="26"/>
          <w:szCs w:val="26"/>
        </w:rPr>
        <w:t>Подгоренского</w:t>
      </w:r>
      <w:r w:rsidRPr="00656E5E">
        <w:rPr>
          <w:sz w:val="26"/>
          <w:szCs w:val="26"/>
        </w:rPr>
        <w:t xml:space="preserve"> сельского поселения (далее – администрация).</w:t>
      </w:r>
    </w:p>
    <w:p w:rsidR="00AB2832" w:rsidRPr="00656E5E" w:rsidRDefault="00AB2832" w:rsidP="00AB2832">
      <w:pPr>
        <w:widowControl w:val="0"/>
        <w:tabs>
          <w:tab w:val="num" w:pos="142"/>
          <w:tab w:val="left" w:pos="1440"/>
          <w:tab w:val="left" w:pos="1560"/>
        </w:tabs>
        <w:spacing w:line="276" w:lineRule="auto"/>
        <w:ind w:firstLine="709"/>
        <w:jc w:val="both"/>
        <w:rPr>
          <w:rFonts w:ascii="Arial" w:hAnsi="Arial" w:cs="Arial"/>
          <w:sz w:val="26"/>
          <w:szCs w:val="26"/>
        </w:rPr>
      </w:pPr>
      <w:r w:rsidRPr="00656E5E">
        <w:rPr>
          <w:rFonts w:ascii="Arial" w:hAnsi="Arial" w:cs="Arial"/>
          <w:sz w:val="26"/>
          <w:szCs w:val="26"/>
        </w:rPr>
        <w:t>Администрация расположена по адресу: 3976</w:t>
      </w:r>
      <w:r w:rsidR="002179FA" w:rsidRPr="00656E5E">
        <w:rPr>
          <w:rFonts w:ascii="Arial" w:hAnsi="Arial" w:cs="Arial"/>
          <w:sz w:val="26"/>
          <w:szCs w:val="26"/>
        </w:rPr>
        <w:t>12</w:t>
      </w:r>
      <w:r w:rsidRPr="00656E5E">
        <w:rPr>
          <w:rFonts w:ascii="Arial" w:hAnsi="Arial" w:cs="Arial"/>
          <w:sz w:val="26"/>
          <w:szCs w:val="26"/>
        </w:rPr>
        <w:t xml:space="preserve"> Воронежская область Калачеевский район с. </w:t>
      </w:r>
      <w:proofErr w:type="gramStart"/>
      <w:r w:rsidR="002179FA" w:rsidRPr="00656E5E">
        <w:rPr>
          <w:rFonts w:ascii="Arial" w:hAnsi="Arial" w:cs="Arial"/>
          <w:sz w:val="26"/>
          <w:szCs w:val="26"/>
        </w:rPr>
        <w:t>Подгорное</w:t>
      </w:r>
      <w:proofErr w:type="gramEnd"/>
      <w:r w:rsidRPr="00656E5E">
        <w:rPr>
          <w:rFonts w:ascii="Arial" w:hAnsi="Arial" w:cs="Arial"/>
          <w:sz w:val="26"/>
          <w:szCs w:val="26"/>
        </w:rPr>
        <w:t xml:space="preserve"> ул. </w:t>
      </w:r>
      <w:r w:rsidR="002179FA" w:rsidRPr="00656E5E">
        <w:rPr>
          <w:rFonts w:ascii="Arial" w:hAnsi="Arial" w:cs="Arial"/>
          <w:sz w:val="26"/>
          <w:szCs w:val="26"/>
        </w:rPr>
        <w:t>Больничная</w:t>
      </w:r>
      <w:r w:rsidRPr="00656E5E">
        <w:rPr>
          <w:rFonts w:ascii="Arial" w:hAnsi="Arial" w:cs="Arial"/>
          <w:sz w:val="26"/>
          <w:szCs w:val="26"/>
        </w:rPr>
        <w:t xml:space="preserve">, </w:t>
      </w:r>
      <w:r w:rsidR="002179FA" w:rsidRPr="00656E5E">
        <w:rPr>
          <w:rFonts w:ascii="Arial" w:hAnsi="Arial" w:cs="Arial"/>
          <w:sz w:val="26"/>
          <w:szCs w:val="26"/>
        </w:rPr>
        <w:t>14</w:t>
      </w:r>
      <w:r w:rsidRPr="00656E5E">
        <w:rPr>
          <w:rFonts w:ascii="Arial" w:hAnsi="Arial" w:cs="Arial"/>
          <w:sz w:val="26"/>
          <w:szCs w:val="26"/>
        </w:rPr>
        <w:t>.</w:t>
      </w:r>
    </w:p>
    <w:p w:rsidR="00AB2832" w:rsidRPr="00656E5E" w:rsidRDefault="00AB2832" w:rsidP="00AB2832">
      <w:pPr>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656E5E">
        <w:rPr>
          <w:rFonts w:ascii="Arial" w:hAnsi="Arial" w:cs="Arial"/>
          <w:sz w:val="26"/>
          <w:szCs w:val="26"/>
        </w:rPr>
        <w:t>интернет-адресе</w:t>
      </w:r>
      <w:proofErr w:type="gramEnd"/>
      <w:r w:rsidRPr="00656E5E">
        <w:rPr>
          <w:rFonts w:ascii="Arial" w:hAnsi="Arial" w:cs="Arial"/>
          <w:sz w:val="26"/>
          <w:szCs w:val="26"/>
        </w:rPr>
        <w:t xml:space="preserve">, адресе электронной почты администрации </w:t>
      </w:r>
      <w:r w:rsidR="002179FA" w:rsidRPr="00656E5E">
        <w:rPr>
          <w:rFonts w:ascii="Arial" w:hAnsi="Arial" w:cs="Arial"/>
          <w:sz w:val="26"/>
          <w:szCs w:val="26"/>
        </w:rPr>
        <w:t xml:space="preserve">Подгоренского </w:t>
      </w:r>
      <w:r w:rsidRPr="00656E5E">
        <w:rPr>
          <w:rFonts w:ascii="Arial" w:hAnsi="Arial" w:cs="Arial"/>
          <w:sz w:val="26"/>
          <w:szCs w:val="26"/>
        </w:rPr>
        <w:t>сельского поселения, приводятся в приложении № 1 к настоящему Административному регламенту и размещаются:</w:t>
      </w:r>
    </w:p>
    <w:p w:rsidR="00AB2832" w:rsidRPr="00656E5E" w:rsidRDefault="00AB2832" w:rsidP="00AB2832">
      <w:pPr>
        <w:numPr>
          <w:ilvl w:val="0"/>
          <w:numId w:val="2"/>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 xml:space="preserve">на официальном сайте администрации в сети Интернет </w:t>
      </w:r>
      <w:r w:rsidR="002179FA" w:rsidRPr="00656E5E">
        <w:rPr>
          <w:rFonts w:ascii="Arial" w:hAnsi="Arial" w:cs="Arial"/>
          <w:color w:val="000000" w:themeColor="text1"/>
          <w:sz w:val="26"/>
          <w:szCs w:val="26"/>
        </w:rPr>
        <w:t>(</w:t>
      </w:r>
      <w:r w:rsidR="002179FA" w:rsidRPr="00656E5E">
        <w:rPr>
          <w:rFonts w:ascii="Arial" w:hAnsi="Arial" w:cs="Arial"/>
          <w:color w:val="000000" w:themeColor="text1"/>
          <w:sz w:val="26"/>
          <w:szCs w:val="26"/>
          <w:lang w:val="en-US"/>
        </w:rPr>
        <w:t>http</w:t>
      </w:r>
      <w:r w:rsidR="002179FA" w:rsidRPr="00656E5E">
        <w:rPr>
          <w:rFonts w:ascii="Arial" w:hAnsi="Arial" w:cs="Arial"/>
          <w:color w:val="000000" w:themeColor="text1"/>
          <w:sz w:val="26"/>
          <w:szCs w:val="26"/>
        </w:rPr>
        <w:t>://</w:t>
      </w:r>
      <w:proofErr w:type="spellStart"/>
      <w:r w:rsidR="002179FA" w:rsidRPr="00656E5E">
        <w:rPr>
          <w:rFonts w:ascii="Arial" w:hAnsi="Arial" w:cs="Arial"/>
          <w:color w:val="000000" w:themeColor="text1"/>
          <w:sz w:val="26"/>
          <w:szCs w:val="26"/>
          <w:lang w:val="en-US"/>
        </w:rPr>
        <w:t>admpodgornoe</w:t>
      </w:r>
      <w:proofErr w:type="spellEnd"/>
      <w:r w:rsidR="002179FA" w:rsidRPr="00656E5E">
        <w:rPr>
          <w:rFonts w:ascii="Arial" w:hAnsi="Arial" w:cs="Arial"/>
          <w:color w:val="000000" w:themeColor="text1"/>
          <w:sz w:val="26"/>
          <w:szCs w:val="26"/>
        </w:rPr>
        <w:t>.</w:t>
      </w:r>
      <w:proofErr w:type="spellStart"/>
      <w:r w:rsidR="002179FA" w:rsidRPr="00656E5E">
        <w:rPr>
          <w:rFonts w:ascii="Arial" w:hAnsi="Arial" w:cs="Arial"/>
          <w:color w:val="000000" w:themeColor="text1"/>
          <w:sz w:val="26"/>
          <w:szCs w:val="26"/>
          <w:lang w:val="en-US"/>
        </w:rPr>
        <w:t>ru</w:t>
      </w:r>
      <w:proofErr w:type="spellEnd"/>
      <w:r w:rsidR="002179FA" w:rsidRPr="00656E5E">
        <w:rPr>
          <w:rFonts w:ascii="Arial" w:hAnsi="Arial" w:cs="Arial"/>
          <w:color w:val="000000" w:themeColor="text1"/>
          <w:sz w:val="26"/>
          <w:szCs w:val="26"/>
        </w:rPr>
        <w:t>);</w:t>
      </w:r>
      <w:r w:rsidRPr="00656E5E">
        <w:rPr>
          <w:rFonts w:ascii="Arial" w:hAnsi="Arial" w:cs="Arial"/>
          <w:sz w:val="26"/>
          <w:szCs w:val="26"/>
        </w:rPr>
        <w:t>;</w:t>
      </w:r>
    </w:p>
    <w:p w:rsidR="00AB2832" w:rsidRPr="00656E5E" w:rsidRDefault="00AB2832" w:rsidP="00AB2832">
      <w:pPr>
        <w:numPr>
          <w:ilvl w:val="0"/>
          <w:numId w:val="2"/>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656E5E">
        <w:rPr>
          <w:rFonts w:ascii="Arial" w:hAnsi="Arial" w:cs="Arial"/>
          <w:sz w:val="26"/>
          <w:szCs w:val="26"/>
        </w:rPr>
        <w:t>pgu.govvr</w:t>
      </w:r>
      <w:proofErr w:type="spellEnd"/>
      <w:r w:rsidRPr="00656E5E">
        <w:rPr>
          <w:rFonts w:ascii="Arial" w:hAnsi="Arial" w:cs="Arial"/>
          <w:sz w:val="26"/>
          <w:szCs w:val="26"/>
          <w:lang w:val="en-US"/>
        </w:rPr>
        <w:t>n</w:t>
      </w:r>
      <w:r w:rsidRPr="00656E5E">
        <w:rPr>
          <w:rFonts w:ascii="Arial" w:hAnsi="Arial" w:cs="Arial"/>
          <w:sz w:val="26"/>
          <w:szCs w:val="26"/>
        </w:rPr>
        <w:t>.</w:t>
      </w:r>
      <w:proofErr w:type="spellStart"/>
      <w:r w:rsidRPr="00656E5E">
        <w:rPr>
          <w:rFonts w:ascii="Arial" w:hAnsi="Arial" w:cs="Arial"/>
          <w:sz w:val="26"/>
          <w:szCs w:val="26"/>
        </w:rPr>
        <w:t>ru</w:t>
      </w:r>
      <w:proofErr w:type="spellEnd"/>
      <w:r w:rsidRPr="00656E5E">
        <w:rPr>
          <w:rFonts w:ascii="Arial" w:hAnsi="Arial" w:cs="Arial"/>
          <w:sz w:val="26"/>
          <w:szCs w:val="26"/>
        </w:rPr>
        <w:t>) (далее - Портал государственных и муниципальных услуг Воронежской области);</w:t>
      </w:r>
    </w:p>
    <w:p w:rsidR="00AB2832" w:rsidRPr="00656E5E" w:rsidRDefault="00AB2832" w:rsidP="00AB2832">
      <w:pPr>
        <w:numPr>
          <w:ilvl w:val="0"/>
          <w:numId w:val="2"/>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на Едином портале государственных и муниципальных услуг (функций) в сети Интернет (www.gosuslugi.ru);</w:t>
      </w:r>
    </w:p>
    <w:p w:rsidR="00AB2832" w:rsidRPr="00656E5E" w:rsidRDefault="00AB2832" w:rsidP="00AB2832">
      <w:pPr>
        <w:numPr>
          <w:ilvl w:val="0"/>
          <w:numId w:val="2"/>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на информационном стенде в администрации;</w:t>
      </w:r>
    </w:p>
    <w:p w:rsidR="00AB2832" w:rsidRPr="00656E5E" w:rsidRDefault="00AB2832" w:rsidP="00AB2832">
      <w:pPr>
        <w:widowControl w:val="0"/>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непосредственно в администрации,</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с использованием средств телефонной связи, средств сети Интернет.</w:t>
      </w:r>
    </w:p>
    <w:p w:rsidR="00AB2832" w:rsidRPr="00656E5E" w:rsidRDefault="00AB2832" w:rsidP="00AB2832">
      <w:pPr>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AB2832" w:rsidRPr="00656E5E" w:rsidRDefault="00AB2832" w:rsidP="00AB2832">
      <w:pPr>
        <w:tabs>
          <w:tab w:val="num" w:pos="142"/>
        </w:tabs>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2832" w:rsidRPr="00656E5E" w:rsidRDefault="00AB2832" w:rsidP="00AB2832">
      <w:pPr>
        <w:tabs>
          <w:tab w:val="num" w:pos="142"/>
        </w:tabs>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lastRenderedPageBreak/>
        <w:t>текст настоящего Административного регламента;</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тексты, выдержки из нормативных правовых актов, регулирующих предоставление муниципальной услуги;</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формы, образцы заявлений, иных документов.</w:t>
      </w:r>
    </w:p>
    <w:p w:rsidR="00AB2832" w:rsidRPr="00656E5E" w:rsidRDefault="00AB2832" w:rsidP="00AB2832">
      <w:pPr>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о порядке предоставления муниципальной услуги;</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о ходе предоставления муниципальной услуги;</w:t>
      </w:r>
    </w:p>
    <w:p w:rsidR="00AB2832" w:rsidRPr="00656E5E" w:rsidRDefault="00AB2832" w:rsidP="00AB2832">
      <w:pPr>
        <w:numPr>
          <w:ilvl w:val="0"/>
          <w:numId w:val="3"/>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об отказе в предоставлении муниципальной услуги.</w:t>
      </w:r>
    </w:p>
    <w:p w:rsidR="00AB2832" w:rsidRPr="00656E5E" w:rsidRDefault="00AB2832" w:rsidP="00656E5E">
      <w:pPr>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AB2832" w:rsidRPr="00656E5E" w:rsidRDefault="00AB2832" w:rsidP="00656E5E">
      <w:pPr>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B2832" w:rsidRPr="00656E5E" w:rsidRDefault="00AB2832" w:rsidP="00656E5E">
      <w:pPr>
        <w:tabs>
          <w:tab w:val="num" w:pos="142"/>
        </w:tabs>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При ответах на телефонные звонки и устные </w:t>
      </w:r>
      <w:proofErr w:type="gramStart"/>
      <w:r w:rsidRPr="00656E5E">
        <w:rPr>
          <w:rFonts w:ascii="Arial" w:hAnsi="Arial" w:cs="Arial"/>
          <w:sz w:val="26"/>
          <w:szCs w:val="26"/>
        </w:rPr>
        <w:t>обращения</w:t>
      </w:r>
      <w:proofErr w:type="gramEnd"/>
      <w:r w:rsidRPr="00656E5E">
        <w:rPr>
          <w:rFonts w:ascii="Arial" w:hAnsi="Arial" w:cs="Arial"/>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2832" w:rsidRPr="00656E5E" w:rsidRDefault="00AB2832" w:rsidP="00656E5E">
      <w:pPr>
        <w:tabs>
          <w:tab w:val="num" w:pos="142"/>
        </w:tabs>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При отсутств</w:t>
      </w:r>
      <w:proofErr w:type="gramStart"/>
      <w:r w:rsidRPr="00656E5E">
        <w:rPr>
          <w:rFonts w:ascii="Arial" w:hAnsi="Arial" w:cs="Arial"/>
          <w:sz w:val="26"/>
          <w:szCs w:val="26"/>
        </w:rPr>
        <w:t>ии у у</w:t>
      </w:r>
      <w:proofErr w:type="gramEnd"/>
      <w:r w:rsidRPr="00656E5E">
        <w:rPr>
          <w:rFonts w:ascii="Arial" w:hAnsi="Arial" w:cs="Arial"/>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2832" w:rsidRPr="00656E5E" w:rsidRDefault="00AB2832" w:rsidP="00AB2832">
      <w:pPr>
        <w:autoSpaceDE w:val="0"/>
        <w:autoSpaceDN w:val="0"/>
        <w:adjustRightInd w:val="0"/>
        <w:ind w:firstLine="709"/>
        <w:jc w:val="both"/>
        <w:rPr>
          <w:rFonts w:ascii="Arial" w:hAnsi="Arial" w:cs="Arial"/>
          <w:sz w:val="26"/>
          <w:szCs w:val="26"/>
        </w:rPr>
      </w:pPr>
    </w:p>
    <w:p w:rsidR="00AB2832" w:rsidRPr="00656E5E" w:rsidRDefault="00AB2832" w:rsidP="00AB2832">
      <w:pPr>
        <w:numPr>
          <w:ilvl w:val="0"/>
          <w:numId w:val="1"/>
        </w:numPr>
        <w:tabs>
          <w:tab w:val="left" w:pos="1440"/>
          <w:tab w:val="left" w:pos="1560"/>
        </w:tabs>
        <w:spacing w:line="276" w:lineRule="auto"/>
        <w:ind w:left="0" w:firstLine="709"/>
        <w:jc w:val="center"/>
        <w:rPr>
          <w:rFonts w:ascii="Arial" w:hAnsi="Arial" w:cs="Arial"/>
          <w:b/>
          <w:sz w:val="26"/>
          <w:szCs w:val="26"/>
        </w:rPr>
      </w:pPr>
      <w:r w:rsidRPr="00656E5E">
        <w:rPr>
          <w:rFonts w:ascii="Arial" w:hAnsi="Arial" w:cs="Arial"/>
          <w:b/>
          <w:sz w:val="26"/>
          <w:szCs w:val="26"/>
        </w:rPr>
        <w:t>Стандарт предоставления муниципальной услуги</w:t>
      </w:r>
    </w:p>
    <w:p w:rsidR="00AB2832" w:rsidRPr="00656E5E" w:rsidRDefault="00AB2832" w:rsidP="00AB2832">
      <w:pPr>
        <w:tabs>
          <w:tab w:val="left" w:pos="1440"/>
          <w:tab w:val="left" w:pos="1560"/>
        </w:tabs>
        <w:spacing w:line="276" w:lineRule="auto"/>
        <w:ind w:firstLine="709"/>
        <w:jc w:val="both"/>
        <w:rPr>
          <w:rFonts w:ascii="Arial" w:hAnsi="Arial" w:cs="Arial"/>
          <w:sz w:val="26"/>
          <w:szCs w:val="26"/>
        </w:rPr>
      </w:pPr>
    </w:p>
    <w:p w:rsidR="00AB2832" w:rsidRPr="00656E5E" w:rsidRDefault="00AB2832" w:rsidP="00AB2832">
      <w:pPr>
        <w:numPr>
          <w:ilvl w:val="1"/>
          <w:numId w:val="1"/>
        </w:numPr>
        <w:tabs>
          <w:tab w:val="num" w:pos="142"/>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AB2832" w:rsidRPr="00656E5E" w:rsidRDefault="00AB2832" w:rsidP="00AB2832">
      <w:pPr>
        <w:numPr>
          <w:ilvl w:val="1"/>
          <w:numId w:val="1"/>
        </w:numPr>
        <w:tabs>
          <w:tab w:val="num" w:pos="142"/>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Наименование органа, представляющего муниципальную услугу.</w:t>
      </w:r>
    </w:p>
    <w:p w:rsidR="00AB2832" w:rsidRPr="00656E5E" w:rsidRDefault="00AB2832" w:rsidP="00AB2832">
      <w:pPr>
        <w:numPr>
          <w:ilvl w:val="2"/>
          <w:numId w:val="1"/>
        </w:numPr>
        <w:tabs>
          <w:tab w:val="num" w:pos="142"/>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 xml:space="preserve">Орган, предоставляющий муниципальную услугу: администрация </w:t>
      </w:r>
      <w:r w:rsidR="002179FA" w:rsidRPr="00656E5E">
        <w:rPr>
          <w:rFonts w:ascii="Arial" w:hAnsi="Arial" w:cs="Arial"/>
          <w:sz w:val="26"/>
          <w:szCs w:val="26"/>
        </w:rPr>
        <w:t>Подгоренского</w:t>
      </w:r>
      <w:r w:rsidRPr="00656E5E">
        <w:rPr>
          <w:rFonts w:ascii="Arial" w:hAnsi="Arial" w:cs="Arial"/>
          <w:sz w:val="26"/>
          <w:szCs w:val="26"/>
        </w:rPr>
        <w:t xml:space="preserve"> сельского поселения.</w:t>
      </w:r>
    </w:p>
    <w:p w:rsidR="00AB2832" w:rsidRPr="00656E5E" w:rsidRDefault="00AB2832" w:rsidP="00AB2832">
      <w:pPr>
        <w:numPr>
          <w:ilvl w:val="2"/>
          <w:numId w:val="1"/>
        </w:numPr>
        <w:tabs>
          <w:tab w:val="num" w:pos="142"/>
        </w:tabs>
        <w:autoSpaceDE w:val="0"/>
        <w:autoSpaceDN w:val="0"/>
        <w:adjustRightInd w:val="0"/>
        <w:spacing w:line="276" w:lineRule="auto"/>
        <w:ind w:left="0" w:firstLine="709"/>
        <w:jc w:val="both"/>
        <w:rPr>
          <w:rFonts w:ascii="Arial" w:hAnsi="Arial" w:cs="Arial"/>
          <w:sz w:val="26"/>
          <w:szCs w:val="26"/>
        </w:rPr>
      </w:pPr>
      <w:proofErr w:type="gramStart"/>
      <w:r w:rsidRPr="00656E5E">
        <w:rPr>
          <w:rFonts w:ascii="Arial" w:hAnsi="Arial"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656E5E">
        <w:rPr>
          <w:rFonts w:ascii="Arial" w:hAnsi="Arial" w:cs="Arial"/>
          <w:sz w:val="26"/>
          <w:szCs w:val="26"/>
        </w:rPr>
        <w:lastRenderedPageBreak/>
        <w:t xml:space="preserve">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13A4E" w:rsidRPr="00656E5E">
        <w:rPr>
          <w:rFonts w:ascii="Arial" w:hAnsi="Arial" w:cs="Arial"/>
          <w:sz w:val="26"/>
          <w:szCs w:val="26"/>
        </w:rPr>
        <w:t xml:space="preserve">Решением СНД </w:t>
      </w:r>
      <w:r w:rsidR="00C8656E" w:rsidRPr="00656E5E">
        <w:rPr>
          <w:rFonts w:ascii="Arial" w:hAnsi="Arial" w:cs="Arial"/>
          <w:sz w:val="26"/>
          <w:szCs w:val="26"/>
        </w:rPr>
        <w:t>№</w:t>
      </w:r>
      <w:r w:rsidR="00413A4E" w:rsidRPr="00656E5E">
        <w:rPr>
          <w:rFonts w:ascii="Arial" w:hAnsi="Arial" w:cs="Arial"/>
          <w:sz w:val="26"/>
          <w:szCs w:val="26"/>
        </w:rPr>
        <w:t>23 от 25 января</w:t>
      </w:r>
      <w:r w:rsidRPr="00656E5E">
        <w:rPr>
          <w:rFonts w:ascii="Arial" w:hAnsi="Arial" w:cs="Arial"/>
          <w:sz w:val="26"/>
          <w:szCs w:val="26"/>
        </w:rPr>
        <w:t xml:space="preserve"> 201</w:t>
      </w:r>
      <w:r w:rsidR="00C8656E" w:rsidRPr="00656E5E">
        <w:rPr>
          <w:rFonts w:ascii="Arial" w:hAnsi="Arial" w:cs="Arial"/>
          <w:sz w:val="26"/>
          <w:szCs w:val="26"/>
        </w:rPr>
        <w:t>6</w:t>
      </w:r>
      <w:r w:rsidRPr="00656E5E">
        <w:rPr>
          <w:rFonts w:ascii="Arial" w:hAnsi="Arial" w:cs="Arial"/>
          <w:sz w:val="26"/>
          <w:szCs w:val="26"/>
        </w:rPr>
        <w:t xml:space="preserve"> года.</w:t>
      </w:r>
      <w:proofErr w:type="gramEnd"/>
    </w:p>
    <w:p w:rsidR="00AB2832" w:rsidRPr="00656E5E" w:rsidRDefault="00AB2832" w:rsidP="00AB2832">
      <w:pPr>
        <w:tabs>
          <w:tab w:val="num" w:pos="142"/>
          <w:tab w:val="left" w:pos="1560"/>
        </w:tabs>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2.3. Результат предоставления муниципальной услуги.</w:t>
      </w:r>
    </w:p>
    <w:p w:rsidR="00AB2832" w:rsidRPr="00656E5E" w:rsidRDefault="00AB2832" w:rsidP="00AB2832">
      <w:pPr>
        <w:pStyle w:val="ConsPlusNormal0"/>
        <w:spacing w:line="276" w:lineRule="auto"/>
        <w:ind w:firstLine="709"/>
        <w:jc w:val="both"/>
        <w:rPr>
          <w:sz w:val="26"/>
          <w:szCs w:val="26"/>
        </w:rPr>
      </w:pPr>
      <w:r w:rsidRPr="00656E5E">
        <w:rPr>
          <w:sz w:val="26"/>
          <w:szCs w:val="26"/>
        </w:rPr>
        <w:t>Результатом предоставления муниципальной услуги является:</w:t>
      </w:r>
    </w:p>
    <w:p w:rsidR="00AB2832" w:rsidRPr="00656E5E" w:rsidRDefault="00AB2832" w:rsidP="00AB2832">
      <w:pPr>
        <w:pStyle w:val="ConsPlusNormal0"/>
        <w:spacing w:line="276" w:lineRule="auto"/>
        <w:ind w:firstLine="709"/>
        <w:jc w:val="both"/>
        <w:rPr>
          <w:sz w:val="26"/>
          <w:szCs w:val="26"/>
        </w:rPr>
      </w:pPr>
      <w:r w:rsidRPr="00656E5E">
        <w:rPr>
          <w:sz w:val="26"/>
          <w:szCs w:val="26"/>
        </w:rPr>
        <w:t>- уведомление об очередности предоставления муниципальных жилых помещений на условиях социального найма.</w:t>
      </w:r>
    </w:p>
    <w:p w:rsidR="00AB2832" w:rsidRPr="00656E5E" w:rsidRDefault="00AB2832" w:rsidP="00AB2832">
      <w:pPr>
        <w:spacing w:line="276" w:lineRule="auto"/>
        <w:ind w:firstLine="709"/>
        <w:jc w:val="both"/>
        <w:rPr>
          <w:rFonts w:ascii="Arial" w:hAnsi="Arial" w:cs="Arial"/>
          <w:sz w:val="26"/>
          <w:szCs w:val="26"/>
        </w:rPr>
      </w:pPr>
      <w:r w:rsidRPr="00656E5E">
        <w:rPr>
          <w:rFonts w:ascii="Arial" w:hAnsi="Arial" w:cs="Arial"/>
          <w:sz w:val="26"/>
          <w:szCs w:val="26"/>
        </w:rPr>
        <w:t>2.4.Срок предоставления муниципальной услуги.</w:t>
      </w:r>
    </w:p>
    <w:p w:rsidR="00AB2832" w:rsidRPr="00656E5E" w:rsidRDefault="00AB2832" w:rsidP="00AB2832">
      <w:pPr>
        <w:pStyle w:val="ConsPlusNormal0"/>
        <w:spacing w:line="276" w:lineRule="auto"/>
        <w:ind w:firstLine="709"/>
        <w:jc w:val="both"/>
        <w:rPr>
          <w:sz w:val="26"/>
          <w:szCs w:val="26"/>
        </w:rPr>
      </w:pPr>
      <w:r w:rsidRPr="00656E5E">
        <w:rPr>
          <w:sz w:val="26"/>
          <w:szCs w:val="26"/>
        </w:rPr>
        <w:t>Срок предоставления муниципальной услуги не должен превышать 10 рабочих дней с момента регистрации поступившего заявления.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Срок регистрации заявления - 1 рабочий день.</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При поступлении заявления в электронной форме в выходные (праздничные) дни регистрация производится на следующий рабочий день.</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Срок исполнения административной процедуры по рассмотрению заявления - 7 рабочих дней.</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Оснований для приостановления предоставления муниципальной услуги законодательством не предусмотрено.</w:t>
      </w:r>
    </w:p>
    <w:p w:rsidR="00AB2832" w:rsidRPr="00656E5E" w:rsidRDefault="00AB2832" w:rsidP="00AB2832">
      <w:pPr>
        <w:numPr>
          <w:ilvl w:val="1"/>
          <w:numId w:val="4"/>
        </w:numPr>
        <w:tabs>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Правовые основы для предоставления муниципальной услуги.</w:t>
      </w:r>
    </w:p>
    <w:p w:rsidR="00AB2832" w:rsidRPr="00656E5E" w:rsidRDefault="00AB2832" w:rsidP="00AB2832">
      <w:pPr>
        <w:tabs>
          <w:tab w:val="num" w:pos="792"/>
          <w:tab w:val="left" w:pos="1440"/>
          <w:tab w:val="left" w:pos="1560"/>
        </w:tabs>
        <w:spacing w:line="276" w:lineRule="auto"/>
        <w:ind w:firstLine="709"/>
        <w:jc w:val="both"/>
        <w:rPr>
          <w:rFonts w:ascii="Arial" w:hAnsi="Arial" w:cs="Arial"/>
          <w:sz w:val="26"/>
          <w:szCs w:val="26"/>
        </w:rPr>
      </w:pPr>
      <w:r w:rsidRPr="00656E5E">
        <w:rPr>
          <w:rFonts w:ascii="Arial" w:hAnsi="Arial" w:cs="Arial"/>
          <w:sz w:val="26"/>
          <w:szCs w:val="26"/>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656E5E">
        <w:rPr>
          <w:rFonts w:ascii="Arial" w:hAnsi="Arial" w:cs="Arial"/>
          <w:sz w:val="26"/>
          <w:szCs w:val="26"/>
        </w:rPr>
        <w:t>с</w:t>
      </w:r>
      <w:proofErr w:type="gramEnd"/>
      <w:r w:rsidRPr="00656E5E">
        <w:rPr>
          <w:rFonts w:ascii="Arial" w:hAnsi="Arial" w:cs="Arial"/>
          <w:sz w:val="26"/>
          <w:szCs w:val="26"/>
        </w:rPr>
        <w:t>:</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 Жилищным </w:t>
      </w:r>
      <w:hyperlink r:id="rId6" w:history="1">
        <w:r w:rsidRPr="00656E5E">
          <w:rPr>
            <w:rStyle w:val="a3"/>
            <w:rFonts w:ascii="Arial" w:hAnsi="Arial" w:cs="Arial"/>
            <w:sz w:val="26"/>
            <w:szCs w:val="26"/>
          </w:rPr>
          <w:t>кодексом</w:t>
        </w:r>
      </w:hyperlink>
      <w:r w:rsidRPr="00656E5E">
        <w:rPr>
          <w:rFonts w:ascii="Arial" w:hAnsi="Arial" w:cs="Arial"/>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AB2832" w:rsidRPr="00656E5E" w:rsidRDefault="00AB2832" w:rsidP="00AB2832">
      <w:pPr>
        <w:tabs>
          <w:tab w:val="num" w:pos="792"/>
          <w:tab w:val="left" w:pos="1440"/>
          <w:tab w:val="left" w:pos="1560"/>
        </w:tabs>
        <w:spacing w:line="276" w:lineRule="auto"/>
        <w:ind w:firstLine="709"/>
        <w:jc w:val="both"/>
        <w:rPr>
          <w:rFonts w:ascii="Arial" w:hAnsi="Arial" w:cs="Arial"/>
          <w:sz w:val="26"/>
          <w:szCs w:val="26"/>
        </w:rPr>
      </w:pPr>
      <w:r w:rsidRPr="00656E5E">
        <w:rPr>
          <w:rFonts w:ascii="Arial" w:hAnsi="Arial" w:cs="Arial"/>
          <w:sz w:val="26"/>
          <w:szCs w:val="26"/>
        </w:rPr>
        <w:t xml:space="preserve">- Федеральным </w:t>
      </w:r>
      <w:hyperlink r:id="rId7" w:history="1">
        <w:r w:rsidRPr="00656E5E">
          <w:rPr>
            <w:rStyle w:val="a3"/>
            <w:rFonts w:ascii="Arial" w:hAnsi="Arial" w:cs="Arial"/>
            <w:sz w:val="26"/>
            <w:szCs w:val="26"/>
          </w:rPr>
          <w:t>законом</w:t>
        </w:r>
      </w:hyperlink>
      <w:r w:rsidRPr="00656E5E">
        <w:rPr>
          <w:rFonts w:ascii="Arial" w:hAnsi="Arial" w:cs="Arial"/>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B2832" w:rsidRPr="00656E5E" w:rsidRDefault="00AB2832" w:rsidP="00AB2832">
      <w:pPr>
        <w:pStyle w:val="ConsPlusNormal0"/>
        <w:spacing w:line="276" w:lineRule="auto"/>
        <w:ind w:firstLine="709"/>
        <w:jc w:val="both"/>
        <w:rPr>
          <w:sz w:val="26"/>
          <w:szCs w:val="26"/>
        </w:rPr>
      </w:pPr>
      <w:r w:rsidRPr="00656E5E">
        <w:rPr>
          <w:sz w:val="26"/>
          <w:szCs w:val="26"/>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lastRenderedPageBreak/>
        <w:t xml:space="preserve">- </w:t>
      </w:r>
      <w:hyperlink r:id="rId8" w:history="1">
        <w:r w:rsidRPr="00656E5E">
          <w:rPr>
            <w:rStyle w:val="a3"/>
            <w:rFonts w:ascii="Arial" w:hAnsi="Arial" w:cs="Arial"/>
            <w:sz w:val="26"/>
            <w:szCs w:val="26"/>
          </w:rPr>
          <w:t>Законом</w:t>
        </w:r>
      </w:hyperlink>
      <w:r w:rsidRPr="00656E5E">
        <w:rPr>
          <w:rFonts w:ascii="Arial" w:hAnsi="Arial" w:cs="Arial"/>
          <w:sz w:val="26"/>
          <w:szCs w:val="26"/>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 </w:t>
      </w:r>
      <w:hyperlink r:id="rId9" w:history="1">
        <w:r w:rsidRPr="00656E5E">
          <w:rPr>
            <w:rStyle w:val="a3"/>
            <w:rFonts w:ascii="Arial" w:hAnsi="Arial" w:cs="Arial"/>
            <w:sz w:val="26"/>
            <w:szCs w:val="26"/>
          </w:rPr>
          <w:t>Законом</w:t>
        </w:r>
      </w:hyperlink>
      <w:r w:rsidRPr="00656E5E">
        <w:rPr>
          <w:rFonts w:ascii="Arial" w:hAnsi="Arial" w:cs="Arial"/>
          <w:sz w:val="26"/>
          <w:szCs w:val="26"/>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AB2832" w:rsidRPr="00656E5E" w:rsidRDefault="00AB2832" w:rsidP="00AB2832">
      <w:pPr>
        <w:shd w:val="clear" w:color="auto" w:fill="FFFFFF"/>
        <w:tabs>
          <w:tab w:val="num" w:pos="1080"/>
        </w:tabs>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 Уставом </w:t>
      </w:r>
      <w:r w:rsidR="002179FA" w:rsidRPr="00656E5E">
        <w:rPr>
          <w:rFonts w:ascii="Arial" w:hAnsi="Arial" w:cs="Arial"/>
          <w:sz w:val="26"/>
          <w:szCs w:val="26"/>
        </w:rPr>
        <w:t>Подгоренского</w:t>
      </w:r>
      <w:r w:rsidRPr="00656E5E">
        <w:rPr>
          <w:rFonts w:ascii="Arial" w:hAnsi="Arial" w:cs="Arial"/>
          <w:sz w:val="26"/>
          <w:szCs w:val="26"/>
        </w:rPr>
        <w:t xml:space="preserve"> сельского поселения Воронежской области (Вестник муниципальных правовых актов </w:t>
      </w:r>
      <w:r w:rsidR="002179FA" w:rsidRPr="00656E5E">
        <w:rPr>
          <w:rFonts w:ascii="Arial" w:hAnsi="Arial" w:cs="Arial"/>
          <w:sz w:val="26"/>
          <w:szCs w:val="26"/>
        </w:rPr>
        <w:t>Подгоренского</w:t>
      </w:r>
      <w:r w:rsidRPr="00656E5E">
        <w:rPr>
          <w:rFonts w:ascii="Arial" w:hAnsi="Arial" w:cs="Arial"/>
          <w:sz w:val="26"/>
          <w:szCs w:val="26"/>
        </w:rPr>
        <w:t xml:space="preserve"> сельского поселения Калачеевского муниципального района Воронежской области от 1</w:t>
      </w:r>
      <w:r w:rsidR="00656E5E" w:rsidRPr="00656E5E">
        <w:rPr>
          <w:rFonts w:ascii="Arial" w:hAnsi="Arial" w:cs="Arial"/>
          <w:sz w:val="26"/>
          <w:szCs w:val="26"/>
        </w:rPr>
        <w:t>3</w:t>
      </w:r>
      <w:r w:rsidRPr="00656E5E">
        <w:rPr>
          <w:rFonts w:ascii="Arial" w:hAnsi="Arial" w:cs="Arial"/>
          <w:sz w:val="26"/>
          <w:szCs w:val="26"/>
        </w:rPr>
        <w:t xml:space="preserve">.03.2015 г. № </w:t>
      </w:r>
      <w:r w:rsidR="00656E5E" w:rsidRPr="00656E5E">
        <w:rPr>
          <w:rFonts w:ascii="Arial" w:hAnsi="Arial" w:cs="Arial"/>
          <w:sz w:val="26"/>
          <w:szCs w:val="26"/>
        </w:rPr>
        <w:t>6</w:t>
      </w:r>
      <w:r w:rsidRPr="00656E5E">
        <w:rPr>
          <w:rFonts w:ascii="Arial" w:hAnsi="Arial" w:cs="Arial"/>
          <w:sz w:val="26"/>
          <w:szCs w:val="26"/>
        </w:rPr>
        <w:t>);</w:t>
      </w:r>
    </w:p>
    <w:p w:rsidR="00AB2832" w:rsidRPr="00656E5E" w:rsidRDefault="00AB2832" w:rsidP="00AB2832">
      <w:pPr>
        <w:shd w:val="clear" w:color="auto" w:fill="FFFFFF"/>
        <w:tabs>
          <w:tab w:val="num" w:pos="1080"/>
        </w:tabs>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 </w:t>
      </w:r>
      <w:r w:rsidRPr="00656E5E">
        <w:rPr>
          <w:rFonts w:ascii="Arial" w:hAnsi="Arial" w:cs="Arial"/>
          <w:bCs/>
          <w:iCs/>
          <w:sz w:val="26"/>
          <w:szCs w:val="26"/>
        </w:rPr>
        <w:t xml:space="preserve">иными нормативными правовыми актами Российской Федерации, Воронежской области и </w:t>
      </w:r>
      <w:r w:rsidR="002179FA" w:rsidRPr="00656E5E">
        <w:rPr>
          <w:rFonts w:ascii="Arial" w:hAnsi="Arial" w:cs="Arial"/>
          <w:bCs/>
          <w:iCs/>
          <w:sz w:val="26"/>
          <w:szCs w:val="26"/>
        </w:rPr>
        <w:t>Подгоренского</w:t>
      </w:r>
      <w:r w:rsidRPr="00656E5E">
        <w:rPr>
          <w:rFonts w:ascii="Arial" w:hAnsi="Arial" w:cs="Arial"/>
          <w:bCs/>
          <w:iCs/>
          <w:sz w:val="26"/>
          <w:szCs w:val="26"/>
        </w:rPr>
        <w:t xml:space="preserve"> сельского поселения Воронежской области, регламентирующими правоотношения в сфере предоставления государственных и муниципальных услуг.</w:t>
      </w:r>
    </w:p>
    <w:p w:rsidR="00AB2832" w:rsidRPr="00656E5E" w:rsidRDefault="00AB2832" w:rsidP="00AB2832">
      <w:pPr>
        <w:numPr>
          <w:ilvl w:val="1"/>
          <w:numId w:val="5"/>
        </w:numPr>
        <w:tabs>
          <w:tab w:val="num" w:pos="792"/>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Муниципальная услуга предоставляется на основании заявления, поступившего в администрацию.</w:t>
      </w:r>
    </w:p>
    <w:p w:rsidR="00AB2832" w:rsidRPr="00656E5E" w:rsidRDefault="00AB2832" w:rsidP="00AB2832">
      <w:pPr>
        <w:pStyle w:val="ConsPlusNormal0"/>
        <w:spacing w:line="276" w:lineRule="auto"/>
        <w:ind w:firstLine="709"/>
        <w:jc w:val="both"/>
        <w:rPr>
          <w:sz w:val="26"/>
          <w:szCs w:val="26"/>
        </w:rPr>
      </w:pPr>
      <w:r w:rsidRPr="00656E5E">
        <w:rPr>
          <w:sz w:val="26"/>
          <w:szCs w:val="26"/>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AB2832" w:rsidRPr="00656E5E" w:rsidRDefault="00AB2832" w:rsidP="00AB2832">
      <w:pPr>
        <w:pStyle w:val="ConsPlusNormal0"/>
        <w:spacing w:line="276" w:lineRule="auto"/>
        <w:ind w:firstLine="709"/>
        <w:jc w:val="both"/>
        <w:rPr>
          <w:sz w:val="26"/>
          <w:szCs w:val="26"/>
        </w:rPr>
      </w:pPr>
      <w:r w:rsidRPr="00656E5E">
        <w:rPr>
          <w:sz w:val="26"/>
          <w:szCs w:val="26"/>
        </w:rPr>
        <w:t>Образец заявления приведен в приложении № 2 к настоящему Административному регламенту.</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B2832" w:rsidRPr="00656E5E" w:rsidRDefault="00AB2832" w:rsidP="00AB2832">
      <w:pPr>
        <w:spacing w:line="276" w:lineRule="auto"/>
        <w:ind w:firstLine="709"/>
        <w:jc w:val="both"/>
        <w:rPr>
          <w:rFonts w:ascii="Arial" w:hAnsi="Arial" w:cs="Arial"/>
          <w:sz w:val="26"/>
          <w:szCs w:val="26"/>
          <w:lang w:eastAsia="ar-SA"/>
        </w:rPr>
      </w:pPr>
      <w:r w:rsidRPr="00656E5E">
        <w:rPr>
          <w:rFonts w:ascii="Arial" w:hAnsi="Arial" w:cs="Arial"/>
          <w:sz w:val="26"/>
          <w:szCs w:val="26"/>
        </w:rPr>
        <w:t>Копии документов, не заверенные надлежащим образом, представляются заявителем с предъявлением оригиналов.</w:t>
      </w:r>
    </w:p>
    <w:p w:rsidR="00AB2832" w:rsidRPr="00656E5E" w:rsidRDefault="00AB2832" w:rsidP="00AB2832">
      <w:pPr>
        <w:pStyle w:val="ConsPlusNormal0"/>
        <w:spacing w:line="276" w:lineRule="auto"/>
        <w:ind w:firstLine="709"/>
        <w:jc w:val="both"/>
        <w:rPr>
          <w:sz w:val="26"/>
          <w:szCs w:val="26"/>
        </w:rPr>
      </w:pPr>
      <w:r w:rsidRPr="00656E5E">
        <w:rPr>
          <w:sz w:val="26"/>
          <w:szCs w:val="26"/>
        </w:rPr>
        <w:t>Заявление на бумажном носителе представляется:</w:t>
      </w:r>
    </w:p>
    <w:p w:rsidR="00AB2832" w:rsidRPr="00656E5E" w:rsidRDefault="00AB2832" w:rsidP="00AB2832">
      <w:pPr>
        <w:pStyle w:val="ConsPlusNormal0"/>
        <w:spacing w:line="276" w:lineRule="auto"/>
        <w:ind w:firstLine="709"/>
        <w:jc w:val="both"/>
        <w:rPr>
          <w:sz w:val="26"/>
          <w:szCs w:val="26"/>
        </w:rPr>
      </w:pPr>
      <w:r w:rsidRPr="00656E5E">
        <w:rPr>
          <w:sz w:val="26"/>
          <w:szCs w:val="26"/>
        </w:rPr>
        <w:t>- посредством почтового отправления;</w:t>
      </w:r>
    </w:p>
    <w:p w:rsidR="00AB2832" w:rsidRPr="00656E5E" w:rsidRDefault="00AB2832" w:rsidP="00AB2832">
      <w:pPr>
        <w:pStyle w:val="ConsPlusNormal0"/>
        <w:spacing w:line="276" w:lineRule="auto"/>
        <w:ind w:firstLine="709"/>
        <w:jc w:val="both"/>
        <w:rPr>
          <w:sz w:val="26"/>
          <w:szCs w:val="26"/>
        </w:rPr>
      </w:pPr>
      <w:r w:rsidRPr="00656E5E">
        <w:rPr>
          <w:sz w:val="26"/>
          <w:szCs w:val="26"/>
        </w:rPr>
        <w:t>- при личном обращении заявителя либо его законного представителя.</w:t>
      </w:r>
    </w:p>
    <w:p w:rsidR="00AB2832" w:rsidRPr="00656E5E" w:rsidRDefault="00AB2832" w:rsidP="00AB2832">
      <w:pPr>
        <w:pStyle w:val="ConsPlusNormal0"/>
        <w:spacing w:line="276" w:lineRule="auto"/>
        <w:ind w:firstLine="709"/>
        <w:jc w:val="both"/>
        <w:rPr>
          <w:sz w:val="26"/>
          <w:szCs w:val="26"/>
        </w:rPr>
      </w:pPr>
      <w:r w:rsidRPr="00656E5E">
        <w:rPr>
          <w:sz w:val="26"/>
          <w:szCs w:val="26"/>
        </w:rPr>
        <w:t xml:space="preserve">В электронной форме заявление предоставляется путем заполнения формы, размещенной на Едином портале государственных и </w:t>
      </w:r>
      <w:r w:rsidRPr="00656E5E">
        <w:rPr>
          <w:sz w:val="26"/>
          <w:szCs w:val="26"/>
        </w:rPr>
        <w:lastRenderedPageBreak/>
        <w:t>муниципальных услуг (функций) и (или) Портале государственных и муниципальных услуг Воронежской области.</w:t>
      </w:r>
    </w:p>
    <w:p w:rsidR="00AB2832" w:rsidRPr="00656E5E" w:rsidRDefault="00AB2832" w:rsidP="00AB2832">
      <w:pPr>
        <w:pStyle w:val="ConsPlusNormal0"/>
        <w:spacing w:line="276" w:lineRule="auto"/>
        <w:ind w:firstLine="709"/>
        <w:jc w:val="both"/>
        <w:rPr>
          <w:sz w:val="26"/>
          <w:szCs w:val="26"/>
          <w:lang w:eastAsia="ru-RU"/>
        </w:rPr>
      </w:pPr>
      <w:r w:rsidRPr="00656E5E">
        <w:rPr>
          <w:sz w:val="26"/>
          <w:szCs w:val="26"/>
        </w:rPr>
        <w:t xml:space="preserve">Заявление в форме электронного документа подписывается заявителем от имени физического лица с использованием </w:t>
      </w:r>
      <w:r w:rsidRPr="00656E5E">
        <w:rPr>
          <w:sz w:val="26"/>
          <w:szCs w:val="26"/>
          <w:lang w:eastAsia="ru-RU"/>
        </w:rPr>
        <w:t>простой электронной подписи.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B2832" w:rsidRPr="00656E5E" w:rsidRDefault="00AB2832" w:rsidP="00AB2832">
      <w:pPr>
        <w:spacing w:line="276" w:lineRule="auto"/>
        <w:ind w:firstLine="709"/>
        <w:jc w:val="both"/>
        <w:rPr>
          <w:rFonts w:ascii="Arial" w:hAnsi="Arial" w:cs="Arial"/>
          <w:sz w:val="26"/>
          <w:szCs w:val="26"/>
          <w:lang w:eastAsia="ar-SA"/>
        </w:rPr>
      </w:pPr>
      <w:r w:rsidRPr="00656E5E">
        <w:rPr>
          <w:rFonts w:ascii="Arial" w:hAnsi="Arial"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 </w:t>
      </w:r>
      <w:r w:rsidRPr="00656E5E">
        <w:rPr>
          <w:rFonts w:ascii="Arial" w:eastAsiaTheme="minorHAnsi" w:hAnsi="Arial" w:cs="Arial"/>
          <w:sz w:val="26"/>
          <w:szCs w:val="26"/>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Заявитель вправе представить указанные документы самостоятельно.</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Запрещается требовать от заявителя:</w:t>
      </w:r>
    </w:p>
    <w:p w:rsidR="00AB2832" w:rsidRPr="00656E5E" w:rsidRDefault="00AB2832" w:rsidP="00AB2832">
      <w:pPr>
        <w:pStyle w:val="ConsPlusNormal0"/>
        <w:spacing w:line="276" w:lineRule="auto"/>
        <w:ind w:firstLine="709"/>
        <w:jc w:val="both"/>
        <w:rPr>
          <w:sz w:val="26"/>
          <w:szCs w:val="26"/>
        </w:rPr>
      </w:pPr>
      <w:r w:rsidRPr="00656E5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proofErr w:type="gramStart"/>
      <w:r w:rsidRPr="00656E5E">
        <w:rPr>
          <w:rFonts w:ascii="Arial" w:hAnsi="Arial"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13A4E" w:rsidRPr="00656E5E">
        <w:rPr>
          <w:rFonts w:ascii="Arial" w:hAnsi="Arial" w:cs="Arial"/>
          <w:sz w:val="26"/>
          <w:szCs w:val="26"/>
        </w:rPr>
        <w:t>Подгоренского</w:t>
      </w:r>
      <w:r w:rsidRPr="00656E5E">
        <w:rPr>
          <w:rFonts w:ascii="Arial" w:hAnsi="Arial" w:cs="Arial"/>
          <w:sz w:val="26"/>
          <w:szCs w:val="26"/>
        </w:rPr>
        <w:t xml:space="preserve"> сельского поселения Калачеевского муниципального </w:t>
      </w:r>
      <w:r w:rsidRPr="00656E5E">
        <w:rPr>
          <w:rFonts w:ascii="Arial" w:hAnsi="Arial" w:cs="Arial"/>
          <w:sz w:val="26"/>
          <w:szCs w:val="26"/>
        </w:rPr>
        <w:lastRenderedPageBreak/>
        <w:t>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56E5E">
        <w:rPr>
          <w:rFonts w:ascii="Arial" w:hAnsi="Arial"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AB2832" w:rsidRPr="00656E5E" w:rsidRDefault="00AB2832" w:rsidP="00AB2832">
      <w:pPr>
        <w:pStyle w:val="a4"/>
        <w:numPr>
          <w:ilvl w:val="1"/>
          <w:numId w:val="5"/>
        </w:numPr>
        <w:tabs>
          <w:tab w:val="left" w:pos="1260"/>
          <w:tab w:val="left" w:pos="1560"/>
        </w:tabs>
        <w:spacing w:line="276" w:lineRule="auto"/>
        <w:jc w:val="both"/>
        <w:rPr>
          <w:rFonts w:ascii="Arial" w:hAnsi="Arial" w:cs="Arial"/>
          <w:sz w:val="26"/>
          <w:szCs w:val="26"/>
        </w:rPr>
      </w:pPr>
      <w:r w:rsidRPr="00656E5E">
        <w:rPr>
          <w:rFonts w:ascii="Arial" w:hAnsi="Arial" w:cs="Arial"/>
          <w:sz w:val="26"/>
          <w:szCs w:val="26"/>
        </w:rPr>
        <w:t>Исчерпывающий перечень оснований для отказа в приеме документов, необходимых  для предоставления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подача заявления лицом, не уполномоченным совершать такого рода действия,</w:t>
      </w:r>
    </w:p>
    <w:p w:rsidR="00AB2832" w:rsidRPr="00656E5E" w:rsidRDefault="00AB2832" w:rsidP="00AB2832">
      <w:pPr>
        <w:tabs>
          <w:tab w:val="num" w:pos="792"/>
          <w:tab w:val="left" w:pos="1440"/>
          <w:tab w:val="left" w:pos="1560"/>
        </w:tabs>
        <w:spacing w:line="276" w:lineRule="auto"/>
        <w:ind w:firstLine="709"/>
        <w:jc w:val="both"/>
        <w:rPr>
          <w:rFonts w:ascii="Arial" w:hAnsi="Arial" w:cs="Arial"/>
          <w:sz w:val="26"/>
          <w:szCs w:val="26"/>
        </w:rPr>
      </w:pPr>
      <w:r w:rsidRPr="00656E5E">
        <w:rPr>
          <w:rFonts w:ascii="Arial" w:hAnsi="Arial" w:cs="Arial"/>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2832" w:rsidRPr="00656E5E" w:rsidRDefault="00AB2832" w:rsidP="00AB2832">
      <w:pPr>
        <w:numPr>
          <w:ilvl w:val="1"/>
          <w:numId w:val="5"/>
        </w:numPr>
        <w:tabs>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Исчерпывающий перечень оснований для отказа в предоставлении муниципальной услуги.</w:t>
      </w:r>
    </w:p>
    <w:p w:rsidR="00AB2832" w:rsidRPr="00656E5E" w:rsidRDefault="00AB2832" w:rsidP="00AB2832">
      <w:pPr>
        <w:autoSpaceDE w:val="0"/>
        <w:autoSpaceDN w:val="0"/>
        <w:adjustRightInd w:val="0"/>
        <w:spacing w:line="276" w:lineRule="auto"/>
        <w:ind w:firstLine="709"/>
        <w:jc w:val="both"/>
        <w:rPr>
          <w:rFonts w:ascii="Arial" w:eastAsiaTheme="minorHAnsi" w:hAnsi="Arial" w:cs="Arial"/>
          <w:sz w:val="26"/>
          <w:szCs w:val="26"/>
          <w:lang w:eastAsia="en-US"/>
        </w:rPr>
      </w:pPr>
      <w:r w:rsidRPr="00656E5E">
        <w:rPr>
          <w:rFonts w:ascii="Arial" w:hAnsi="Arial" w:cs="Arial"/>
          <w:sz w:val="26"/>
          <w:szCs w:val="26"/>
        </w:rPr>
        <w:t>Основания для отказа в предоставлении муниципальной услуги отсутствуют.</w:t>
      </w:r>
    </w:p>
    <w:p w:rsidR="00AB2832" w:rsidRPr="00656E5E" w:rsidRDefault="00AB2832" w:rsidP="00AB2832">
      <w:pPr>
        <w:numPr>
          <w:ilvl w:val="1"/>
          <w:numId w:val="5"/>
        </w:numPr>
        <w:tabs>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Размер платы, взимаемой с заявителя при предоставлении муниципальной услуги.</w:t>
      </w:r>
    </w:p>
    <w:p w:rsidR="00AB2832" w:rsidRPr="00656E5E" w:rsidRDefault="00AB2832" w:rsidP="00AB2832">
      <w:pPr>
        <w:tabs>
          <w:tab w:val="num" w:pos="792"/>
          <w:tab w:val="left" w:pos="1440"/>
          <w:tab w:val="left" w:pos="1560"/>
        </w:tabs>
        <w:spacing w:line="276" w:lineRule="auto"/>
        <w:ind w:firstLine="709"/>
        <w:jc w:val="both"/>
        <w:rPr>
          <w:rFonts w:ascii="Arial" w:hAnsi="Arial" w:cs="Arial"/>
          <w:sz w:val="26"/>
          <w:szCs w:val="26"/>
        </w:rPr>
      </w:pPr>
      <w:r w:rsidRPr="00656E5E">
        <w:rPr>
          <w:rFonts w:ascii="Arial" w:hAnsi="Arial" w:cs="Arial"/>
          <w:sz w:val="26"/>
          <w:szCs w:val="26"/>
        </w:rPr>
        <w:t xml:space="preserve">Муниципальная услуга предоставляется на безвозмездной основе. </w:t>
      </w:r>
    </w:p>
    <w:p w:rsidR="00AB2832" w:rsidRPr="00656E5E" w:rsidRDefault="00AB2832" w:rsidP="00AB2832">
      <w:pPr>
        <w:numPr>
          <w:ilvl w:val="1"/>
          <w:numId w:val="5"/>
        </w:numPr>
        <w:tabs>
          <w:tab w:val="left" w:pos="144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AB2832" w:rsidRPr="00656E5E" w:rsidRDefault="00AB2832" w:rsidP="00AB2832">
      <w:pPr>
        <w:numPr>
          <w:ilvl w:val="1"/>
          <w:numId w:val="5"/>
        </w:numPr>
        <w:tabs>
          <w:tab w:val="left" w:pos="1560"/>
        </w:tabs>
        <w:spacing w:line="276" w:lineRule="auto"/>
        <w:ind w:left="0" w:firstLine="709"/>
        <w:jc w:val="both"/>
        <w:rPr>
          <w:rFonts w:ascii="Arial" w:hAnsi="Arial" w:cs="Arial"/>
          <w:sz w:val="26"/>
          <w:szCs w:val="26"/>
        </w:rPr>
      </w:pPr>
      <w:r w:rsidRPr="00656E5E">
        <w:rPr>
          <w:rFonts w:ascii="Arial" w:hAnsi="Arial" w:cs="Arial"/>
          <w:sz w:val="26"/>
          <w:szCs w:val="26"/>
        </w:rPr>
        <w:t>Срок регистрации запроса заявителя о предоставлении муниципальной услуги.</w:t>
      </w:r>
    </w:p>
    <w:p w:rsidR="00AB2832" w:rsidRPr="00656E5E" w:rsidRDefault="00AB2832" w:rsidP="00AB2832">
      <w:pPr>
        <w:tabs>
          <w:tab w:val="num" w:pos="1155"/>
          <w:tab w:val="left" w:pos="1560"/>
        </w:tabs>
        <w:spacing w:line="276" w:lineRule="auto"/>
        <w:ind w:firstLine="709"/>
        <w:jc w:val="both"/>
        <w:rPr>
          <w:rFonts w:ascii="Arial" w:hAnsi="Arial" w:cs="Arial"/>
          <w:sz w:val="26"/>
          <w:szCs w:val="26"/>
        </w:rPr>
      </w:pPr>
      <w:r w:rsidRPr="00656E5E">
        <w:rPr>
          <w:rFonts w:ascii="Arial" w:hAnsi="Arial"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2832" w:rsidRPr="00656E5E" w:rsidRDefault="00AB2832" w:rsidP="00AB2832">
      <w:pPr>
        <w:numPr>
          <w:ilvl w:val="1"/>
          <w:numId w:val="5"/>
        </w:numPr>
        <w:tabs>
          <w:tab w:val="left" w:pos="1560"/>
        </w:tabs>
        <w:spacing w:line="276" w:lineRule="auto"/>
        <w:ind w:left="0" w:firstLine="709"/>
        <w:jc w:val="both"/>
        <w:rPr>
          <w:rFonts w:ascii="Arial" w:hAnsi="Arial" w:cs="Arial"/>
          <w:sz w:val="26"/>
          <w:szCs w:val="26"/>
        </w:rPr>
      </w:pPr>
      <w:r w:rsidRPr="00656E5E">
        <w:rPr>
          <w:rFonts w:ascii="Arial" w:hAnsi="Arial" w:cs="Arial"/>
          <w:sz w:val="26"/>
          <w:szCs w:val="26"/>
        </w:rPr>
        <w:lastRenderedPageBreak/>
        <w:t>.Требования к помещениям, в которых предоставляется муниципальная услуга.</w:t>
      </w:r>
    </w:p>
    <w:p w:rsidR="00AB2832" w:rsidRPr="00656E5E" w:rsidRDefault="00AB2832" w:rsidP="00AB2832">
      <w:pPr>
        <w:numPr>
          <w:ilvl w:val="2"/>
          <w:numId w:val="5"/>
        </w:numPr>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Прием граждан осуществляется в специально выделенных для предоставления муниципальных услуг помещениях.</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У входа в каждое помещение размещается табличка с наименованием помещения (зал ожидания, приема/выдачи документов и т.д.).</w:t>
      </w:r>
    </w:p>
    <w:p w:rsidR="00AB2832" w:rsidRPr="00656E5E" w:rsidRDefault="00AB2832" w:rsidP="00AB2832">
      <w:pPr>
        <w:numPr>
          <w:ilvl w:val="2"/>
          <w:numId w:val="6"/>
        </w:numPr>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Доступ заявителей к парковочным местам является бесплатным.</w:t>
      </w:r>
    </w:p>
    <w:p w:rsidR="00AB2832" w:rsidRPr="00656E5E" w:rsidRDefault="00AB2832" w:rsidP="00AB2832">
      <w:pPr>
        <w:numPr>
          <w:ilvl w:val="2"/>
          <w:numId w:val="6"/>
        </w:numPr>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B2832" w:rsidRPr="00656E5E" w:rsidRDefault="00AB2832" w:rsidP="00AB2832">
      <w:pPr>
        <w:numPr>
          <w:ilvl w:val="2"/>
          <w:numId w:val="6"/>
        </w:numPr>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Места информирования, предназначенные для ознакомления заявителей с информационными материалами, оборудуются: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информационными стендами, на которых размещается визуальная и текстовая информация;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стульями и столами для оформления документов.</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К информационным стендам должна быть обеспечена возможность свободного доступа граждан.</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номера телефонов, факсов, адреса официальных сайтов, электронной почты органов, предоставляющих муниципальную услугу;</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режим работы органов, предоставляющих муниципальную услугу;</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графики личного приема граждан уполномоченными должностными лицами;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текст настоящего административного регламента (полная версия - на официальном сайте администрации в сети Интернет);</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тексты, выдержки из нормативных правовых актов, регулирующих предоставление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образцы оформления документов.</w:t>
      </w:r>
    </w:p>
    <w:p w:rsidR="00AB2832" w:rsidRPr="00656E5E" w:rsidRDefault="00AB2832" w:rsidP="00AB2832">
      <w:pPr>
        <w:numPr>
          <w:ilvl w:val="2"/>
          <w:numId w:val="6"/>
        </w:numPr>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B2832" w:rsidRPr="00656E5E" w:rsidRDefault="00AB2832" w:rsidP="00AB2832">
      <w:pPr>
        <w:pStyle w:val="a4"/>
        <w:numPr>
          <w:ilvl w:val="1"/>
          <w:numId w:val="6"/>
        </w:numPr>
        <w:tabs>
          <w:tab w:val="num" w:pos="1155"/>
          <w:tab w:val="left" w:pos="1560"/>
        </w:tabs>
        <w:spacing w:line="276" w:lineRule="auto"/>
        <w:jc w:val="both"/>
        <w:rPr>
          <w:rFonts w:ascii="Arial" w:hAnsi="Arial" w:cs="Arial"/>
          <w:sz w:val="26"/>
          <w:szCs w:val="26"/>
        </w:rPr>
      </w:pPr>
      <w:r w:rsidRPr="00656E5E">
        <w:rPr>
          <w:rFonts w:ascii="Arial" w:hAnsi="Arial" w:cs="Arial"/>
          <w:sz w:val="26"/>
          <w:szCs w:val="26"/>
        </w:rPr>
        <w:t>Показатели доступности и качества муниципальной услуги.</w:t>
      </w:r>
    </w:p>
    <w:p w:rsidR="00AB2832" w:rsidRPr="00656E5E" w:rsidRDefault="00AB2832" w:rsidP="00AB2832">
      <w:pPr>
        <w:pStyle w:val="ConsPlusNormal0"/>
        <w:numPr>
          <w:ilvl w:val="2"/>
          <w:numId w:val="7"/>
        </w:numPr>
        <w:spacing w:line="276" w:lineRule="auto"/>
        <w:jc w:val="both"/>
        <w:rPr>
          <w:sz w:val="26"/>
          <w:szCs w:val="26"/>
        </w:rPr>
      </w:pPr>
      <w:r w:rsidRPr="00656E5E">
        <w:rPr>
          <w:sz w:val="26"/>
          <w:szCs w:val="26"/>
        </w:rPr>
        <w:t>Показателями доступности муниципальной услуги являются:</w:t>
      </w:r>
    </w:p>
    <w:p w:rsidR="00AB2832" w:rsidRPr="00656E5E" w:rsidRDefault="00AB2832" w:rsidP="00AB2832">
      <w:pPr>
        <w:pStyle w:val="ConsPlusNormal0"/>
        <w:spacing w:line="276" w:lineRule="auto"/>
        <w:ind w:firstLine="709"/>
        <w:jc w:val="both"/>
        <w:rPr>
          <w:sz w:val="26"/>
          <w:szCs w:val="26"/>
        </w:rPr>
      </w:pPr>
      <w:r w:rsidRPr="00656E5E">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2832" w:rsidRPr="00656E5E" w:rsidRDefault="00AB2832" w:rsidP="00AB2832">
      <w:pPr>
        <w:pStyle w:val="ConsPlusNormal0"/>
        <w:spacing w:line="276" w:lineRule="auto"/>
        <w:ind w:firstLine="709"/>
        <w:jc w:val="both"/>
        <w:rPr>
          <w:sz w:val="26"/>
          <w:szCs w:val="26"/>
        </w:rPr>
      </w:pPr>
      <w:r w:rsidRPr="00656E5E">
        <w:rPr>
          <w:sz w:val="26"/>
          <w:szCs w:val="26"/>
        </w:rPr>
        <w:t>- оборудование мест ожидания в администрации доступными местами общего пользования;</w:t>
      </w:r>
    </w:p>
    <w:p w:rsidR="00AB2832" w:rsidRPr="00656E5E" w:rsidRDefault="00AB2832" w:rsidP="00AB2832">
      <w:pPr>
        <w:pStyle w:val="ConsPlusNormal0"/>
        <w:spacing w:line="276" w:lineRule="auto"/>
        <w:ind w:firstLine="709"/>
        <w:jc w:val="both"/>
        <w:rPr>
          <w:sz w:val="26"/>
          <w:szCs w:val="26"/>
        </w:rPr>
      </w:pPr>
      <w:r w:rsidRPr="00656E5E">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AB2832" w:rsidRPr="00656E5E" w:rsidRDefault="00AB2832" w:rsidP="00AB2832">
      <w:pPr>
        <w:pStyle w:val="ConsPlusNormal0"/>
        <w:spacing w:line="276" w:lineRule="auto"/>
        <w:ind w:firstLine="709"/>
        <w:jc w:val="both"/>
        <w:rPr>
          <w:sz w:val="26"/>
          <w:szCs w:val="26"/>
        </w:rPr>
      </w:pPr>
      <w:r w:rsidRPr="00656E5E">
        <w:rPr>
          <w:sz w:val="26"/>
          <w:szCs w:val="26"/>
        </w:rPr>
        <w:t>- соблюдение графика работы администрации;</w:t>
      </w:r>
    </w:p>
    <w:p w:rsidR="00AB2832" w:rsidRPr="00656E5E" w:rsidRDefault="00AB2832" w:rsidP="00AB2832">
      <w:pPr>
        <w:pStyle w:val="ConsPlusNormal0"/>
        <w:spacing w:line="276" w:lineRule="auto"/>
        <w:ind w:firstLine="709"/>
        <w:jc w:val="both"/>
        <w:rPr>
          <w:sz w:val="26"/>
          <w:szCs w:val="26"/>
        </w:rPr>
      </w:pPr>
      <w:r w:rsidRPr="00656E5E">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2832" w:rsidRPr="00656E5E" w:rsidRDefault="00AB2832" w:rsidP="00AB2832">
      <w:pPr>
        <w:pStyle w:val="ConsPlusNormal0"/>
        <w:spacing w:line="276" w:lineRule="auto"/>
        <w:ind w:firstLine="709"/>
        <w:jc w:val="both"/>
        <w:rPr>
          <w:sz w:val="26"/>
          <w:szCs w:val="26"/>
        </w:rPr>
      </w:pPr>
      <w:r w:rsidRPr="00656E5E">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2832" w:rsidRPr="00656E5E" w:rsidRDefault="00AB2832" w:rsidP="00AB2832">
      <w:pPr>
        <w:pStyle w:val="ConsPlusNormal0"/>
        <w:numPr>
          <w:ilvl w:val="2"/>
          <w:numId w:val="8"/>
        </w:numPr>
        <w:spacing w:line="276" w:lineRule="auto"/>
        <w:ind w:left="0" w:firstLine="709"/>
        <w:jc w:val="both"/>
        <w:rPr>
          <w:sz w:val="26"/>
          <w:szCs w:val="26"/>
        </w:rPr>
      </w:pPr>
      <w:r w:rsidRPr="00656E5E">
        <w:rPr>
          <w:sz w:val="26"/>
          <w:szCs w:val="26"/>
        </w:rPr>
        <w:t>Показателями качества муниципальной услуги являются:</w:t>
      </w:r>
    </w:p>
    <w:p w:rsidR="00AB2832" w:rsidRPr="00656E5E" w:rsidRDefault="00AB2832" w:rsidP="00AB2832">
      <w:pPr>
        <w:pStyle w:val="ConsPlusNormal0"/>
        <w:spacing w:line="276" w:lineRule="auto"/>
        <w:ind w:firstLine="709"/>
        <w:jc w:val="both"/>
        <w:rPr>
          <w:sz w:val="26"/>
          <w:szCs w:val="26"/>
        </w:rPr>
      </w:pPr>
      <w:r w:rsidRPr="00656E5E">
        <w:rPr>
          <w:sz w:val="26"/>
          <w:szCs w:val="26"/>
        </w:rPr>
        <w:t>- полнота предоставления муниципальной услуги в соответствии с требованиями настоящего Административного регламента;</w:t>
      </w:r>
    </w:p>
    <w:p w:rsidR="00AB2832" w:rsidRPr="00656E5E" w:rsidRDefault="00AB2832" w:rsidP="00AB2832">
      <w:pPr>
        <w:pStyle w:val="ConsPlusNormal0"/>
        <w:spacing w:line="276" w:lineRule="auto"/>
        <w:ind w:firstLine="709"/>
        <w:jc w:val="both"/>
        <w:rPr>
          <w:sz w:val="26"/>
          <w:szCs w:val="26"/>
        </w:rPr>
      </w:pPr>
      <w:r w:rsidRPr="00656E5E">
        <w:rPr>
          <w:sz w:val="26"/>
          <w:szCs w:val="26"/>
        </w:rPr>
        <w:t>- соблюдение сроков предоставления муниципальной услуги;</w:t>
      </w:r>
    </w:p>
    <w:p w:rsidR="00AB2832" w:rsidRPr="00656E5E" w:rsidRDefault="00AB2832" w:rsidP="00AB2832">
      <w:pPr>
        <w:pStyle w:val="ConsPlusNormal0"/>
        <w:spacing w:line="276" w:lineRule="auto"/>
        <w:ind w:firstLine="709"/>
        <w:jc w:val="both"/>
        <w:rPr>
          <w:sz w:val="26"/>
          <w:szCs w:val="26"/>
        </w:rPr>
      </w:pPr>
      <w:r w:rsidRPr="00656E5E">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2832" w:rsidRPr="00656E5E" w:rsidRDefault="00AB2832" w:rsidP="00AB2832">
      <w:pPr>
        <w:numPr>
          <w:ilvl w:val="1"/>
          <w:numId w:val="8"/>
        </w:numPr>
        <w:tabs>
          <w:tab w:val="num" w:pos="1155"/>
          <w:tab w:val="left" w:pos="1560"/>
        </w:tabs>
        <w:spacing w:line="276" w:lineRule="auto"/>
        <w:ind w:left="0" w:firstLine="709"/>
        <w:jc w:val="both"/>
        <w:rPr>
          <w:rFonts w:ascii="Arial" w:hAnsi="Arial" w:cs="Arial"/>
          <w:sz w:val="26"/>
          <w:szCs w:val="26"/>
        </w:rPr>
      </w:pPr>
      <w:r w:rsidRPr="00656E5E">
        <w:rPr>
          <w:rFonts w:ascii="Arial" w:hAnsi="Arial" w:cs="Arial"/>
          <w:sz w:val="26"/>
          <w:szCs w:val="26"/>
        </w:rPr>
        <w:t>Особенности предоставления муниципальной услуги в электронной форме.</w:t>
      </w:r>
    </w:p>
    <w:p w:rsidR="00AB2832" w:rsidRPr="00656E5E" w:rsidRDefault="00AB2832" w:rsidP="00AB2832">
      <w:pPr>
        <w:numPr>
          <w:ilvl w:val="2"/>
          <w:numId w:val="9"/>
        </w:numPr>
        <w:autoSpaceDE w:val="0"/>
        <w:autoSpaceDN w:val="0"/>
        <w:adjustRightInd w:val="0"/>
        <w:spacing w:line="276" w:lineRule="auto"/>
        <w:ind w:left="0" w:firstLine="709"/>
        <w:jc w:val="both"/>
        <w:rPr>
          <w:rFonts w:ascii="Arial" w:hAnsi="Arial" w:cs="Arial"/>
          <w:sz w:val="26"/>
          <w:szCs w:val="26"/>
        </w:rPr>
      </w:pPr>
      <w:proofErr w:type="gramStart"/>
      <w:r w:rsidRPr="00656E5E">
        <w:rPr>
          <w:rFonts w:ascii="Arial" w:hAnsi="Arial" w:cs="Arial"/>
          <w:sz w:val="26"/>
          <w:szCs w:val="26"/>
        </w:rPr>
        <w:lastRenderedPageBreak/>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179FA" w:rsidRPr="00656E5E">
        <w:rPr>
          <w:rFonts w:ascii="Arial" w:hAnsi="Arial" w:cs="Arial"/>
          <w:color w:val="000000" w:themeColor="text1"/>
          <w:sz w:val="26"/>
          <w:szCs w:val="26"/>
        </w:rPr>
        <w:t>(</w:t>
      </w:r>
      <w:r w:rsidR="002179FA" w:rsidRPr="00656E5E">
        <w:rPr>
          <w:rFonts w:ascii="Arial" w:hAnsi="Arial" w:cs="Arial"/>
          <w:sz w:val="26"/>
          <w:szCs w:val="26"/>
        </w:rPr>
        <w:t>(</w:t>
      </w:r>
      <w:r w:rsidR="002179FA" w:rsidRPr="00656E5E">
        <w:rPr>
          <w:rFonts w:ascii="Arial" w:hAnsi="Arial" w:cs="Arial"/>
          <w:color w:val="000000" w:themeColor="text1"/>
          <w:sz w:val="26"/>
          <w:szCs w:val="26"/>
          <w:lang w:val="en-US"/>
        </w:rPr>
        <w:t>http</w:t>
      </w:r>
      <w:r w:rsidR="002179FA" w:rsidRPr="00656E5E">
        <w:rPr>
          <w:rFonts w:ascii="Arial" w:hAnsi="Arial" w:cs="Arial"/>
          <w:color w:val="000000" w:themeColor="text1"/>
          <w:sz w:val="26"/>
          <w:szCs w:val="26"/>
        </w:rPr>
        <w:t>://</w:t>
      </w:r>
      <w:proofErr w:type="spellStart"/>
      <w:r w:rsidR="002179FA" w:rsidRPr="00656E5E">
        <w:rPr>
          <w:rFonts w:ascii="Arial" w:hAnsi="Arial" w:cs="Arial"/>
          <w:color w:val="000000" w:themeColor="text1"/>
          <w:sz w:val="26"/>
          <w:szCs w:val="26"/>
          <w:lang w:val="en-US"/>
        </w:rPr>
        <w:t>admpodgornoe</w:t>
      </w:r>
      <w:proofErr w:type="spellEnd"/>
      <w:r w:rsidR="002179FA" w:rsidRPr="00656E5E">
        <w:rPr>
          <w:rFonts w:ascii="Arial" w:hAnsi="Arial" w:cs="Arial"/>
          <w:color w:val="000000" w:themeColor="text1"/>
          <w:sz w:val="26"/>
          <w:szCs w:val="26"/>
        </w:rPr>
        <w:t>.</w:t>
      </w:r>
      <w:proofErr w:type="spellStart"/>
      <w:r w:rsidR="002179FA" w:rsidRPr="00656E5E">
        <w:rPr>
          <w:rFonts w:ascii="Arial" w:hAnsi="Arial" w:cs="Arial"/>
          <w:color w:val="000000" w:themeColor="text1"/>
          <w:sz w:val="26"/>
          <w:szCs w:val="26"/>
          <w:lang w:val="en-US"/>
        </w:rPr>
        <w:t>ru</w:t>
      </w:r>
      <w:proofErr w:type="spellEnd"/>
      <w:r w:rsidRPr="00656E5E">
        <w:rPr>
          <w:rFonts w:ascii="Arial" w:hAnsi="Arial" w:cs="Arial"/>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56E5E">
        <w:rPr>
          <w:rFonts w:ascii="Arial" w:hAnsi="Arial" w:cs="Arial"/>
          <w:sz w:val="26"/>
          <w:szCs w:val="26"/>
          <w:lang w:val="en-US"/>
        </w:rPr>
        <w:t>www</w:t>
      </w:r>
      <w:r w:rsidRPr="00656E5E">
        <w:rPr>
          <w:rFonts w:ascii="Arial" w:hAnsi="Arial" w:cs="Arial"/>
          <w:sz w:val="26"/>
          <w:szCs w:val="26"/>
        </w:rPr>
        <w:t>.pgu.govvr№.ru).</w:t>
      </w:r>
      <w:proofErr w:type="gramEnd"/>
    </w:p>
    <w:p w:rsidR="00AB2832" w:rsidRPr="00656E5E" w:rsidRDefault="00AB2832" w:rsidP="00AB2832">
      <w:pPr>
        <w:numPr>
          <w:ilvl w:val="2"/>
          <w:numId w:val="9"/>
        </w:numPr>
        <w:autoSpaceDE w:val="0"/>
        <w:autoSpaceDN w:val="0"/>
        <w:adjustRightInd w:val="0"/>
        <w:spacing w:line="276" w:lineRule="auto"/>
        <w:ind w:left="0" w:firstLine="709"/>
        <w:jc w:val="both"/>
        <w:rPr>
          <w:rFonts w:ascii="Arial" w:hAnsi="Arial" w:cs="Arial"/>
          <w:sz w:val="26"/>
          <w:szCs w:val="26"/>
        </w:rPr>
      </w:pPr>
      <w:r w:rsidRPr="00656E5E">
        <w:rPr>
          <w:rFonts w:ascii="Arial" w:hAnsi="Arial" w:cs="Arial"/>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2832" w:rsidRPr="00656E5E" w:rsidRDefault="00AB2832" w:rsidP="00AB2832">
      <w:pPr>
        <w:tabs>
          <w:tab w:val="left" w:pos="1560"/>
        </w:tabs>
        <w:autoSpaceDE w:val="0"/>
        <w:autoSpaceDN w:val="0"/>
        <w:adjustRightInd w:val="0"/>
        <w:spacing w:line="276" w:lineRule="auto"/>
        <w:ind w:firstLine="709"/>
        <w:jc w:val="both"/>
        <w:rPr>
          <w:rFonts w:ascii="Arial" w:hAnsi="Arial" w:cs="Arial"/>
          <w:sz w:val="26"/>
          <w:szCs w:val="26"/>
        </w:rPr>
      </w:pPr>
    </w:p>
    <w:p w:rsidR="00AB2832" w:rsidRPr="00656E5E" w:rsidRDefault="00AB2832" w:rsidP="00AB2832">
      <w:pPr>
        <w:numPr>
          <w:ilvl w:val="0"/>
          <w:numId w:val="10"/>
        </w:numPr>
        <w:tabs>
          <w:tab w:val="left" w:pos="1560"/>
        </w:tabs>
        <w:spacing w:line="276" w:lineRule="auto"/>
        <w:ind w:left="0" w:firstLine="709"/>
        <w:jc w:val="center"/>
        <w:rPr>
          <w:rFonts w:ascii="Arial" w:hAnsi="Arial" w:cs="Arial"/>
          <w:b/>
          <w:sz w:val="26"/>
          <w:szCs w:val="26"/>
        </w:rPr>
      </w:pPr>
      <w:r w:rsidRPr="00656E5E">
        <w:rPr>
          <w:rFonts w:ascii="Arial" w:hAnsi="Arial" w:cs="Arial"/>
          <w:b/>
          <w:sz w:val="26"/>
          <w:szCs w:val="26"/>
          <w:lang w:val="en-US"/>
        </w:rPr>
        <w:t>C</w:t>
      </w:r>
      <w:proofErr w:type="spellStart"/>
      <w:r w:rsidRPr="00656E5E">
        <w:rPr>
          <w:rFonts w:ascii="Arial" w:hAnsi="Arial" w:cs="Arial"/>
          <w:b/>
          <w:sz w:val="26"/>
          <w:szCs w:val="26"/>
        </w:rPr>
        <w:t>остав</w:t>
      </w:r>
      <w:proofErr w:type="spellEnd"/>
      <w:r w:rsidRPr="00656E5E">
        <w:rPr>
          <w:rFonts w:ascii="Arial" w:hAnsi="Arial" w:cs="Arial"/>
          <w:b/>
          <w:sz w:val="26"/>
          <w:szCs w:val="26"/>
        </w:rPr>
        <w:t>, последовательность и сроки выполнения административных процедур, требования к порядку их выполнения</w:t>
      </w:r>
    </w:p>
    <w:p w:rsidR="00AB2832" w:rsidRPr="00656E5E" w:rsidRDefault="00AB2832" w:rsidP="00AB2832">
      <w:pPr>
        <w:tabs>
          <w:tab w:val="left" w:pos="1560"/>
        </w:tabs>
        <w:spacing w:line="276" w:lineRule="auto"/>
        <w:ind w:firstLine="709"/>
        <w:jc w:val="both"/>
        <w:rPr>
          <w:rFonts w:ascii="Arial" w:hAnsi="Arial" w:cs="Arial"/>
          <w:sz w:val="26"/>
          <w:szCs w:val="26"/>
        </w:rPr>
      </w:pPr>
    </w:p>
    <w:p w:rsidR="00AB2832" w:rsidRPr="00656E5E" w:rsidRDefault="00AB2832" w:rsidP="00AB2832">
      <w:pPr>
        <w:numPr>
          <w:ilvl w:val="1"/>
          <w:numId w:val="10"/>
        </w:numPr>
        <w:tabs>
          <w:tab w:val="clear" w:pos="720"/>
          <w:tab w:val="num" w:pos="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Исчерпывающий перечень административных процедур.</w:t>
      </w:r>
    </w:p>
    <w:p w:rsidR="00AB2832" w:rsidRPr="00656E5E" w:rsidRDefault="00AB2832" w:rsidP="00AB2832">
      <w:pPr>
        <w:numPr>
          <w:ilvl w:val="2"/>
          <w:numId w:val="10"/>
        </w:numPr>
        <w:tabs>
          <w:tab w:val="clear" w:pos="720"/>
          <w:tab w:val="num" w:pos="0"/>
          <w:tab w:val="left" w:pos="1560"/>
        </w:tabs>
        <w:spacing w:line="276" w:lineRule="auto"/>
        <w:ind w:left="0" w:firstLine="709"/>
        <w:jc w:val="both"/>
        <w:rPr>
          <w:rFonts w:ascii="Arial" w:hAnsi="Arial" w:cs="Arial"/>
          <w:sz w:val="26"/>
          <w:szCs w:val="26"/>
        </w:rPr>
      </w:pPr>
      <w:r w:rsidRPr="00656E5E">
        <w:rPr>
          <w:rFonts w:ascii="Arial" w:hAnsi="Arial" w:cs="Arial"/>
          <w:sz w:val="26"/>
          <w:szCs w:val="26"/>
        </w:rPr>
        <w:t>Предоставление муниципальной услуги при письменном обращении заявителя включает в себя следующие административные процедуры:</w:t>
      </w:r>
    </w:p>
    <w:p w:rsidR="00AB2832" w:rsidRPr="00656E5E" w:rsidRDefault="00AB2832" w:rsidP="00AB2832">
      <w:pPr>
        <w:pStyle w:val="ConsPlusNormal0"/>
        <w:spacing w:line="276" w:lineRule="auto"/>
        <w:ind w:firstLine="709"/>
        <w:jc w:val="both"/>
        <w:rPr>
          <w:sz w:val="26"/>
          <w:szCs w:val="26"/>
        </w:rPr>
      </w:pPr>
      <w:r w:rsidRPr="00656E5E">
        <w:rPr>
          <w:sz w:val="26"/>
          <w:szCs w:val="26"/>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AB2832" w:rsidRPr="00656E5E" w:rsidRDefault="00AB2832" w:rsidP="00AB2832">
      <w:pPr>
        <w:widowControl w:val="0"/>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AB2832" w:rsidRPr="00656E5E" w:rsidRDefault="00AB2832" w:rsidP="00AB2832">
      <w:pPr>
        <w:pStyle w:val="ConsPlusNormal0"/>
        <w:spacing w:line="276" w:lineRule="auto"/>
        <w:ind w:firstLine="709"/>
        <w:jc w:val="both"/>
        <w:rPr>
          <w:sz w:val="26"/>
          <w:szCs w:val="26"/>
        </w:rPr>
      </w:pPr>
      <w:r w:rsidRPr="00656E5E">
        <w:rPr>
          <w:sz w:val="26"/>
          <w:szCs w:val="26"/>
        </w:rPr>
        <w:t>- выдача (направление) уведомления об очередности предоставления муниципальных жилых помещений на условиях социального найма.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B2832" w:rsidRPr="00656E5E" w:rsidRDefault="00AB2832" w:rsidP="00AB2832">
      <w:pPr>
        <w:autoSpaceDE w:val="0"/>
        <w:autoSpaceDN w:val="0"/>
        <w:adjustRightInd w:val="0"/>
        <w:spacing w:line="276" w:lineRule="auto"/>
        <w:ind w:firstLine="709"/>
        <w:jc w:val="both"/>
        <w:outlineLvl w:val="0"/>
        <w:rPr>
          <w:rFonts w:ascii="Arial" w:hAnsi="Arial" w:cs="Arial"/>
          <w:sz w:val="26"/>
          <w:szCs w:val="26"/>
        </w:rPr>
      </w:pPr>
      <w:r w:rsidRPr="00656E5E">
        <w:rPr>
          <w:rFonts w:ascii="Arial" w:hAnsi="Arial" w:cs="Arial"/>
          <w:sz w:val="26"/>
          <w:szCs w:val="26"/>
        </w:rPr>
        <w:t>3.2. Прием и регистрация заявления и прилагаемых к нему документов.</w:t>
      </w:r>
    </w:p>
    <w:p w:rsidR="00AB2832" w:rsidRPr="00656E5E" w:rsidRDefault="00AB2832" w:rsidP="00AB2832">
      <w:pPr>
        <w:pStyle w:val="ConsPlusNormal0"/>
        <w:spacing w:line="276" w:lineRule="auto"/>
        <w:ind w:firstLine="709"/>
        <w:jc w:val="both"/>
        <w:rPr>
          <w:sz w:val="26"/>
          <w:szCs w:val="26"/>
        </w:rPr>
      </w:pPr>
      <w:r w:rsidRPr="00656E5E">
        <w:rPr>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либо поступление заявления в адрес администрации,</w:t>
      </w:r>
      <w:r w:rsidR="00656E5E" w:rsidRPr="00656E5E">
        <w:rPr>
          <w:sz w:val="26"/>
          <w:szCs w:val="26"/>
        </w:rPr>
        <w:t xml:space="preserve"> </w:t>
      </w:r>
      <w:r w:rsidRPr="00656E5E">
        <w:rPr>
          <w:sz w:val="26"/>
          <w:szCs w:val="26"/>
        </w:rPr>
        <w:t xml:space="preserve">посредством почтового отправления с описью вложения и уведомлением о вручении, с использованием Единого портала государственных и </w:t>
      </w:r>
      <w:r w:rsidRPr="00656E5E">
        <w:rPr>
          <w:sz w:val="26"/>
          <w:szCs w:val="26"/>
        </w:rPr>
        <w:lastRenderedPageBreak/>
        <w:t>муниципальных услуг (функций) и (или) Портала государственных и муниципальных услуг Воронежской области.</w:t>
      </w:r>
    </w:p>
    <w:p w:rsidR="00AB2832" w:rsidRPr="00656E5E" w:rsidRDefault="00AB2832" w:rsidP="00AB2832">
      <w:pPr>
        <w:pStyle w:val="ConsPlusNormal0"/>
        <w:spacing w:line="276" w:lineRule="auto"/>
        <w:ind w:firstLine="709"/>
        <w:jc w:val="both"/>
        <w:rPr>
          <w:sz w:val="26"/>
          <w:szCs w:val="26"/>
        </w:rPr>
      </w:pPr>
      <w:r w:rsidRPr="00656E5E">
        <w:rPr>
          <w:sz w:val="26"/>
          <w:szCs w:val="26"/>
        </w:rPr>
        <w:t xml:space="preserve">3.2.1. При поступлении заявления в электронном виде заявление </w:t>
      </w:r>
      <w:proofErr w:type="gramStart"/>
      <w:r w:rsidRPr="00656E5E">
        <w:rPr>
          <w:sz w:val="26"/>
          <w:szCs w:val="26"/>
        </w:rPr>
        <w:t>распечатываются на бумажном носителе и в дальнейшем работа с ними ведется</w:t>
      </w:r>
      <w:proofErr w:type="gramEnd"/>
      <w:r w:rsidRPr="00656E5E">
        <w:rPr>
          <w:sz w:val="26"/>
          <w:szCs w:val="26"/>
        </w:rPr>
        <w:t xml:space="preserve"> в установленном порядке.</w:t>
      </w:r>
    </w:p>
    <w:p w:rsidR="00AB2832" w:rsidRPr="00656E5E" w:rsidRDefault="00AB2832" w:rsidP="00AB2832">
      <w:pPr>
        <w:pStyle w:val="ConsPlusNormal0"/>
        <w:spacing w:line="276" w:lineRule="auto"/>
        <w:ind w:firstLine="709"/>
        <w:jc w:val="both"/>
        <w:rPr>
          <w:sz w:val="26"/>
          <w:szCs w:val="26"/>
        </w:rPr>
      </w:pPr>
      <w:r w:rsidRPr="00656E5E">
        <w:rPr>
          <w:sz w:val="26"/>
          <w:szCs w:val="26"/>
        </w:rPr>
        <w:t>3.2.2. При личном обращении заявителя или уполномоченного представителя в администрацию должностное лицо, уполномоченное на прием документов:</w:t>
      </w:r>
    </w:p>
    <w:p w:rsidR="00AB2832" w:rsidRPr="00656E5E" w:rsidRDefault="00AB2832" w:rsidP="00AB2832">
      <w:pPr>
        <w:pStyle w:val="ConsPlusNormal0"/>
        <w:spacing w:line="276" w:lineRule="auto"/>
        <w:ind w:firstLine="709"/>
        <w:jc w:val="both"/>
        <w:rPr>
          <w:sz w:val="26"/>
          <w:szCs w:val="26"/>
        </w:rPr>
      </w:pPr>
      <w:r w:rsidRPr="00656E5E">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AB2832" w:rsidRPr="00656E5E" w:rsidRDefault="00AB2832" w:rsidP="00AB2832">
      <w:pPr>
        <w:pStyle w:val="ConsPlusNormal0"/>
        <w:spacing w:line="276" w:lineRule="auto"/>
        <w:ind w:firstLine="709"/>
        <w:jc w:val="both"/>
        <w:rPr>
          <w:sz w:val="26"/>
          <w:szCs w:val="26"/>
        </w:rPr>
      </w:pPr>
      <w:r w:rsidRPr="00656E5E">
        <w:rPr>
          <w:sz w:val="26"/>
          <w:szCs w:val="26"/>
        </w:rPr>
        <w:t>- проверяет полномочия представителя заявителя;</w:t>
      </w:r>
    </w:p>
    <w:p w:rsidR="00AB2832" w:rsidRPr="00656E5E" w:rsidRDefault="00AB2832" w:rsidP="00AB2832">
      <w:pPr>
        <w:pStyle w:val="ConsPlusNormal0"/>
        <w:spacing w:line="276" w:lineRule="auto"/>
        <w:ind w:firstLine="709"/>
        <w:jc w:val="both"/>
        <w:rPr>
          <w:sz w:val="26"/>
          <w:szCs w:val="26"/>
        </w:rPr>
      </w:pPr>
      <w:r w:rsidRPr="00656E5E">
        <w:rPr>
          <w:sz w:val="26"/>
          <w:szCs w:val="26"/>
        </w:rPr>
        <w:t>- проверяет соответствие заявления установленным требованиям;</w:t>
      </w:r>
    </w:p>
    <w:p w:rsidR="00AB2832" w:rsidRPr="00656E5E" w:rsidRDefault="00AB2832" w:rsidP="00AB2832">
      <w:pPr>
        <w:pStyle w:val="ConsPlusNormal0"/>
        <w:spacing w:line="276" w:lineRule="auto"/>
        <w:ind w:firstLine="709"/>
        <w:jc w:val="both"/>
        <w:rPr>
          <w:sz w:val="26"/>
          <w:szCs w:val="26"/>
        </w:rPr>
      </w:pPr>
      <w:r w:rsidRPr="00656E5E">
        <w:rPr>
          <w:sz w:val="26"/>
          <w:szCs w:val="26"/>
        </w:rPr>
        <w:t>- регистрирует заявление.</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B2832" w:rsidRPr="00656E5E" w:rsidRDefault="00AB2832" w:rsidP="00AB2832">
      <w:pPr>
        <w:spacing w:line="276" w:lineRule="auto"/>
        <w:ind w:firstLine="709"/>
        <w:jc w:val="both"/>
        <w:rPr>
          <w:rFonts w:ascii="Arial" w:hAnsi="Arial" w:cs="Arial"/>
          <w:sz w:val="26"/>
          <w:szCs w:val="26"/>
          <w:lang w:eastAsia="ar-SA"/>
        </w:rPr>
      </w:pPr>
      <w:r w:rsidRPr="00656E5E">
        <w:rPr>
          <w:rFonts w:ascii="Arial" w:hAnsi="Arial"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2832" w:rsidRPr="00656E5E" w:rsidRDefault="00AB2832" w:rsidP="00AB2832">
      <w:pPr>
        <w:pStyle w:val="ConsPlusNormal0"/>
        <w:spacing w:line="276" w:lineRule="auto"/>
        <w:ind w:firstLine="709"/>
        <w:jc w:val="both"/>
        <w:rPr>
          <w:sz w:val="26"/>
          <w:szCs w:val="26"/>
        </w:rPr>
      </w:pPr>
      <w:r w:rsidRPr="00656E5E">
        <w:rPr>
          <w:sz w:val="26"/>
          <w:szCs w:val="26"/>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AB2832" w:rsidRPr="00656E5E" w:rsidRDefault="00AB2832" w:rsidP="00AB2832">
      <w:pPr>
        <w:pStyle w:val="ConsPlusNormal0"/>
        <w:spacing w:line="276" w:lineRule="auto"/>
        <w:ind w:firstLine="709"/>
        <w:jc w:val="both"/>
        <w:rPr>
          <w:sz w:val="26"/>
          <w:szCs w:val="26"/>
        </w:rPr>
      </w:pPr>
      <w:r w:rsidRPr="00656E5E">
        <w:rPr>
          <w:sz w:val="26"/>
          <w:szCs w:val="26"/>
        </w:rPr>
        <w:t>3.2.4. Результатом административной процедуры является прием и регистрация заявления либо возврат заявления.</w:t>
      </w:r>
    </w:p>
    <w:p w:rsidR="00AB2832" w:rsidRPr="00656E5E" w:rsidRDefault="00AB2832" w:rsidP="00AB2832">
      <w:pPr>
        <w:pStyle w:val="ConsPlusNormal0"/>
        <w:spacing w:line="276" w:lineRule="auto"/>
        <w:ind w:firstLine="709"/>
        <w:jc w:val="both"/>
        <w:rPr>
          <w:sz w:val="26"/>
          <w:szCs w:val="26"/>
        </w:rPr>
      </w:pPr>
      <w:r w:rsidRPr="00656E5E">
        <w:rPr>
          <w:sz w:val="26"/>
          <w:szCs w:val="26"/>
        </w:rPr>
        <w:t>3.2.5. Максимальный срок исполнения административной процедуры - 1 рабочий день.</w:t>
      </w:r>
    </w:p>
    <w:p w:rsidR="00AB2832" w:rsidRPr="00656E5E" w:rsidRDefault="00AB2832" w:rsidP="00AB2832">
      <w:pPr>
        <w:autoSpaceDE w:val="0"/>
        <w:autoSpaceDN w:val="0"/>
        <w:adjustRightInd w:val="0"/>
        <w:spacing w:line="276" w:lineRule="auto"/>
        <w:ind w:firstLine="709"/>
        <w:jc w:val="both"/>
        <w:outlineLvl w:val="0"/>
        <w:rPr>
          <w:rFonts w:ascii="Arial" w:hAnsi="Arial" w:cs="Arial"/>
          <w:sz w:val="26"/>
          <w:szCs w:val="26"/>
        </w:rPr>
      </w:pPr>
      <w:r w:rsidRPr="00656E5E">
        <w:rPr>
          <w:rFonts w:ascii="Arial" w:hAnsi="Arial" w:cs="Arial"/>
          <w:sz w:val="26"/>
          <w:szCs w:val="26"/>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lastRenderedPageBreak/>
        <w:t>3.3.1. Основанием для начала административной процедуры является наличие зарегистрированного заявления.</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3.3.2. Специалист администрации ответственный за прием документов:</w:t>
      </w:r>
    </w:p>
    <w:p w:rsidR="00AB2832" w:rsidRPr="00656E5E" w:rsidRDefault="00AB2832" w:rsidP="00AB2832">
      <w:pPr>
        <w:pStyle w:val="ConsPlusNormal0"/>
        <w:spacing w:line="276" w:lineRule="auto"/>
        <w:ind w:firstLine="709"/>
        <w:jc w:val="both"/>
        <w:rPr>
          <w:sz w:val="26"/>
          <w:szCs w:val="26"/>
        </w:rPr>
      </w:pPr>
      <w:r w:rsidRPr="00656E5E">
        <w:rPr>
          <w:sz w:val="26"/>
          <w:szCs w:val="26"/>
        </w:rPr>
        <w:t xml:space="preserve">- устанавливает </w:t>
      </w:r>
      <w:r w:rsidRPr="00656E5E">
        <w:rPr>
          <w:rFonts w:eastAsiaTheme="minorHAnsi"/>
          <w:sz w:val="26"/>
          <w:szCs w:val="26"/>
          <w:lang w:eastAsia="en-US"/>
        </w:rPr>
        <w:t xml:space="preserve">категорию </w:t>
      </w:r>
      <w:proofErr w:type="gramStart"/>
      <w:r w:rsidRPr="00656E5E">
        <w:rPr>
          <w:rFonts w:eastAsiaTheme="minorHAnsi"/>
          <w:sz w:val="26"/>
          <w:szCs w:val="26"/>
          <w:lang w:eastAsia="en-US"/>
        </w:rPr>
        <w:t>граждан</w:t>
      </w:r>
      <w:proofErr w:type="gramEnd"/>
      <w:r w:rsidRPr="00656E5E">
        <w:rPr>
          <w:rFonts w:eastAsiaTheme="minorHAnsi"/>
          <w:sz w:val="26"/>
          <w:szCs w:val="26"/>
          <w:lang w:eastAsia="en-US"/>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656E5E">
        <w:rPr>
          <w:sz w:val="26"/>
          <w:szCs w:val="26"/>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3.3.4. Максимальный срок исполнения административной процедуры – не более 7 рабочих дней.</w:t>
      </w:r>
    </w:p>
    <w:p w:rsidR="00AB2832" w:rsidRPr="00656E5E" w:rsidRDefault="00AB2832" w:rsidP="00AB2832">
      <w:pPr>
        <w:autoSpaceDE w:val="0"/>
        <w:autoSpaceDN w:val="0"/>
        <w:adjustRightInd w:val="0"/>
        <w:spacing w:line="276" w:lineRule="auto"/>
        <w:ind w:firstLine="709"/>
        <w:jc w:val="both"/>
        <w:outlineLvl w:val="0"/>
        <w:rPr>
          <w:rFonts w:ascii="Arial" w:hAnsi="Arial" w:cs="Arial"/>
          <w:sz w:val="26"/>
          <w:szCs w:val="26"/>
        </w:rPr>
      </w:pPr>
      <w:r w:rsidRPr="00656E5E">
        <w:rPr>
          <w:rFonts w:ascii="Arial" w:hAnsi="Arial" w:cs="Arial"/>
          <w:sz w:val="26"/>
          <w:szCs w:val="26"/>
        </w:rPr>
        <w:t>3.4. Выдача (направление) уведомления об очередности предоставления муниципальных жилых помещений на условиях социального найма.</w:t>
      </w:r>
    </w:p>
    <w:p w:rsidR="00AB2832" w:rsidRPr="00656E5E" w:rsidRDefault="00AB2832" w:rsidP="00AB2832">
      <w:pPr>
        <w:autoSpaceDE w:val="0"/>
        <w:autoSpaceDN w:val="0"/>
        <w:adjustRightInd w:val="0"/>
        <w:spacing w:line="276" w:lineRule="auto"/>
        <w:ind w:firstLine="709"/>
        <w:jc w:val="both"/>
        <w:outlineLvl w:val="0"/>
        <w:rPr>
          <w:rFonts w:ascii="Arial" w:hAnsi="Arial" w:cs="Arial"/>
          <w:sz w:val="26"/>
          <w:szCs w:val="26"/>
        </w:rPr>
      </w:pPr>
      <w:r w:rsidRPr="00656E5E">
        <w:rPr>
          <w:rFonts w:ascii="Arial" w:hAnsi="Arial" w:cs="Arial"/>
          <w:sz w:val="26"/>
          <w:szCs w:val="26"/>
        </w:rPr>
        <w:t>3.4.1. После подписания уведомление регистрируется в журнале исходящей корреспонденции и выдается или направляется заявителю.</w:t>
      </w:r>
    </w:p>
    <w:p w:rsidR="00AB2832" w:rsidRPr="00656E5E" w:rsidRDefault="00AB2832" w:rsidP="00AB2832">
      <w:pPr>
        <w:autoSpaceDE w:val="0"/>
        <w:autoSpaceDN w:val="0"/>
        <w:adjustRightInd w:val="0"/>
        <w:ind w:firstLine="709"/>
        <w:jc w:val="both"/>
        <w:rPr>
          <w:rFonts w:ascii="Arial" w:hAnsi="Arial" w:cs="Arial"/>
          <w:sz w:val="26"/>
          <w:szCs w:val="26"/>
        </w:rPr>
      </w:pPr>
      <w:r w:rsidRPr="00656E5E">
        <w:rPr>
          <w:rFonts w:ascii="Arial" w:hAnsi="Arial" w:cs="Arial"/>
          <w:sz w:val="26"/>
          <w:szCs w:val="26"/>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AB2832" w:rsidRPr="00656E5E" w:rsidRDefault="00AB2832" w:rsidP="00AB2832">
      <w:pPr>
        <w:autoSpaceDE w:val="0"/>
        <w:autoSpaceDN w:val="0"/>
        <w:adjustRightInd w:val="0"/>
        <w:ind w:firstLine="709"/>
        <w:jc w:val="both"/>
        <w:rPr>
          <w:rFonts w:ascii="Arial" w:hAnsi="Arial" w:cs="Arial"/>
          <w:sz w:val="26"/>
          <w:szCs w:val="26"/>
        </w:rPr>
      </w:pPr>
      <w:r w:rsidRPr="00656E5E">
        <w:rPr>
          <w:rFonts w:ascii="Arial" w:hAnsi="Arial" w:cs="Arial"/>
          <w:sz w:val="26"/>
          <w:szCs w:val="26"/>
        </w:rPr>
        <w:t>- в форме документа на бумажном носителе посредством выдачи заявителю (представителю заявителя) лично под расписку в администрации;</w:t>
      </w:r>
    </w:p>
    <w:p w:rsidR="00AB2832" w:rsidRPr="00656E5E" w:rsidRDefault="00AB2832" w:rsidP="00AB2832">
      <w:pPr>
        <w:autoSpaceDE w:val="0"/>
        <w:autoSpaceDN w:val="0"/>
        <w:adjustRightInd w:val="0"/>
        <w:ind w:firstLine="709"/>
        <w:jc w:val="both"/>
        <w:rPr>
          <w:rFonts w:ascii="Arial" w:hAnsi="Arial" w:cs="Arial"/>
          <w:sz w:val="26"/>
          <w:szCs w:val="26"/>
        </w:rPr>
      </w:pPr>
      <w:r w:rsidRPr="00656E5E">
        <w:rPr>
          <w:rFonts w:ascii="Arial" w:hAnsi="Arial" w:cs="Arial"/>
          <w:sz w:val="26"/>
          <w:szCs w:val="26"/>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AB2832" w:rsidRPr="00656E5E" w:rsidRDefault="00AB2832" w:rsidP="00AB2832">
      <w:pPr>
        <w:autoSpaceDE w:val="0"/>
        <w:autoSpaceDN w:val="0"/>
        <w:adjustRightInd w:val="0"/>
        <w:ind w:firstLine="709"/>
        <w:jc w:val="both"/>
        <w:rPr>
          <w:rFonts w:ascii="Arial" w:hAnsi="Arial" w:cs="Arial"/>
          <w:sz w:val="26"/>
          <w:szCs w:val="26"/>
        </w:rPr>
      </w:pPr>
      <w:r w:rsidRPr="00656E5E">
        <w:rPr>
          <w:rFonts w:ascii="Arial" w:hAnsi="Arial" w:cs="Arial"/>
          <w:sz w:val="26"/>
          <w:szCs w:val="26"/>
        </w:rPr>
        <w:t xml:space="preserve"> - в форме документа на бумажном носителе посредством почтового отправления по указанному в заявлении почтовому адресу.</w:t>
      </w:r>
    </w:p>
    <w:p w:rsidR="00AB2832" w:rsidRPr="00656E5E" w:rsidRDefault="00AB2832" w:rsidP="00AB2832">
      <w:pPr>
        <w:autoSpaceDE w:val="0"/>
        <w:autoSpaceDN w:val="0"/>
        <w:adjustRightInd w:val="0"/>
        <w:ind w:firstLine="709"/>
        <w:jc w:val="both"/>
        <w:rPr>
          <w:rFonts w:ascii="Arial" w:hAnsi="Arial" w:cs="Arial"/>
          <w:sz w:val="26"/>
          <w:szCs w:val="26"/>
        </w:rPr>
      </w:pPr>
      <w:r w:rsidRPr="00656E5E">
        <w:rPr>
          <w:rFonts w:ascii="Arial" w:hAnsi="Arial" w:cs="Arial"/>
          <w:sz w:val="26"/>
          <w:szCs w:val="26"/>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3.4.4 Максимальный срок исполнения административной процедуры – не более 2 рабочих дней.</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lastRenderedPageBreak/>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3.5.1. </w:t>
      </w:r>
      <w:proofErr w:type="gramStart"/>
      <w:r w:rsidRPr="00656E5E">
        <w:rPr>
          <w:rFonts w:ascii="Arial" w:hAnsi="Arial" w:cs="Arial"/>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AB2832" w:rsidRPr="00656E5E" w:rsidRDefault="00AB2832" w:rsidP="00AB2832">
      <w:pPr>
        <w:pStyle w:val="ConsPlusNormal0"/>
        <w:spacing w:line="276" w:lineRule="auto"/>
        <w:ind w:firstLine="709"/>
        <w:jc w:val="both"/>
        <w:rPr>
          <w:sz w:val="26"/>
          <w:szCs w:val="26"/>
          <w:lang w:eastAsia="ru-RU"/>
        </w:rPr>
      </w:pPr>
      <w:r w:rsidRPr="00656E5E">
        <w:rPr>
          <w:sz w:val="26"/>
          <w:szCs w:val="26"/>
        </w:rPr>
        <w:t xml:space="preserve">Заявление в форме электронного документа подписывается заявителем с использованием </w:t>
      </w:r>
      <w:r w:rsidRPr="00656E5E">
        <w:rPr>
          <w:sz w:val="26"/>
          <w:szCs w:val="26"/>
          <w:lang w:eastAsia="ru-RU"/>
        </w:rPr>
        <w:t>простой электронной подписи.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3.5.3. Получение результата муниципальной услуги в электронной форме.</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AB2832" w:rsidRPr="00656E5E" w:rsidRDefault="00AB2832" w:rsidP="00AB2832">
      <w:pPr>
        <w:autoSpaceDE w:val="0"/>
        <w:autoSpaceDN w:val="0"/>
        <w:adjustRightInd w:val="0"/>
        <w:spacing w:line="276" w:lineRule="auto"/>
        <w:ind w:firstLine="709"/>
        <w:jc w:val="both"/>
        <w:outlineLvl w:val="0"/>
        <w:rPr>
          <w:rFonts w:ascii="Arial" w:hAnsi="Arial" w:cs="Arial"/>
          <w:sz w:val="26"/>
          <w:szCs w:val="26"/>
        </w:rPr>
      </w:pPr>
      <w:r w:rsidRPr="00656E5E">
        <w:rPr>
          <w:rFonts w:ascii="Arial" w:hAnsi="Arial" w:cs="Arial"/>
          <w:sz w:val="26"/>
          <w:szCs w:val="26"/>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B2832" w:rsidRPr="00656E5E" w:rsidRDefault="00AB2832" w:rsidP="00AB2832">
      <w:pPr>
        <w:autoSpaceDE w:val="0"/>
        <w:autoSpaceDN w:val="0"/>
        <w:adjustRightInd w:val="0"/>
        <w:spacing w:line="276" w:lineRule="auto"/>
        <w:ind w:firstLine="709"/>
        <w:jc w:val="both"/>
        <w:outlineLvl w:val="0"/>
        <w:rPr>
          <w:rFonts w:ascii="Arial" w:hAnsi="Arial" w:cs="Arial"/>
          <w:sz w:val="26"/>
          <w:szCs w:val="26"/>
        </w:rPr>
      </w:pPr>
      <w:r w:rsidRPr="00656E5E">
        <w:rPr>
          <w:rFonts w:ascii="Arial" w:hAnsi="Arial" w:cs="Arial"/>
          <w:sz w:val="26"/>
          <w:szCs w:val="26"/>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B2832" w:rsidRPr="00656E5E" w:rsidRDefault="00AB2832" w:rsidP="00AB2832">
      <w:pPr>
        <w:widowControl w:val="0"/>
        <w:tabs>
          <w:tab w:val="left" w:pos="1560"/>
          <w:tab w:val="left" w:pos="1680"/>
          <w:tab w:val="left" w:pos="1985"/>
        </w:tabs>
        <w:suppressAutoHyphens/>
        <w:autoSpaceDE w:val="0"/>
        <w:autoSpaceDN w:val="0"/>
        <w:adjustRightInd w:val="0"/>
        <w:ind w:firstLine="709"/>
        <w:jc w:val="both"/>
        <w:rPr>
          <w:rFonts w:ascii="Arial" w:hAnsi="Arial" w:cs="Arial"/>
          <w:sz w:val="26"/>
          <w:szCs w:val="26"/>
        </w:rPr>
      </w:pPr>
    </w:p>
    <w:p w:rsidR="00AB2832" w:rsidRPr="00656E5E" w:rsidRDefault="00AB2832" w:rsidP="00AB2832">
      <w:pPr>
        <w:numPr>
          <w:ilvl w:val="0"/>
          <w:numId w:val="10"/>
        </w:numPr>
        <w:tabs>
          <w:tab w:val="left" w:pos="1560"/>
        </w:tabs>
        <w:spacing w:line="276" w:lineRule="auto"/>
        <w:ind w:left="0" w:firstLine="709"/>
        <w:jc w:val="center"/>
        <w:rPr>
          <w:rFonts w:ascii="Arial" w:hAnsi="Arial" w:cs="Arial"/>
          <w:b/>
          <w:sz w:val="26"/>
          <w:szCs w:val="26"/>
        </w:rPr>
      </w:pPr>
      <w:r w:rsidRPr="00656E5E">
        <w:rPr>
          <w:rFonts w:ascii="Arial" w:hAnsi="Arial" w:cs="Arial"/>
          <w:b/>
          <w:sz w:val="26"/>
          <w:szCs w:val="26"/>
        </w:rPr>
        <w:t xml:space="preserve">Формы </w:t>
      </w:r>
      <w:proofErr w:type="gramStart"/>
      <w:r w:rsidRPr="00656E5E">
        <w:rPr>
          <w:rFonts w:ascii="Arial" w:hAnsi="Arial" w:cs="Arial"/>
          <w:b/>
          <w:sz w:val="26"/>
          <w:szCs w:val="26"/>
        </w:rPr>
        <w:t>контроля за</w:t>
      </w:r>
      <w:proofErr w:type="gramEnd"/>
      <w:r w:rsidRPr="00656E5E">
        <w:rPr>
          <w:rFonts w:ascii="Arial" w:hAnsi="Arial" w:cs="Arial"/>
          <w:b/>
          <w:sz w:val="26"/>
          <w:szCs w:val="26"/>
        </w:rPr>
        <w:t xml:space="preserve"> исполнением административного регламента</w:t>
      </w:r>
    </w:p>
    <w:p w:rsidR="00AB2832" w:rsidRPr="00656E5E" w:rsidRDefault="00AB2832" w:rsidP="00AB2832">
      <w:pPr>
        <w:suppressAutoHyphens/>
        <w:spacing w:line="276" w:lineRule="auto"/>
        <w:ind w:firstLine="709"/>
        <w:jc w:val="center"/>
        <w:rPr>
          <w:rFonts w:ascii="Arial" w:hAnsi="Arial" w:cs="Arial"/>
          <w:sz w:val="26"/>
          <w:szCs w:val="26"/>
        </w:rPr>
      </w:pP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656E5E">
        <w:rPr>
          <w:rFonts w:ascii="Arial" w:hAnsi="Arial" w:cs="Arial"/>
          <w:sz w:val="26"/>
          <w:szCs w:val="26"/>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B2832" w:rsidRPr="00656E5E" w:rsidRDefault="00AB2832" w:rsidP="00AB2832">
      <w:pPr>
        <w:adjustRightInd w:val="0"/>
        <w:spacing w:line="276" w:lineRule="auto"/>
        <w:ind w:firstLine="709"/>
        <w:jc w:val="both"/>
        <w:outlineLvl w:val="2"/>
        <w:rPr>
          <w:rFonts w:ascii="Arial" w:hAnsi="Arial" w:cs="Arial"/>
          <w:sz w:val="26"/>
          <w:szCs w:val="26"/>
        </w:rPr>
      </w:pPr>
      <w:r w:rsidRPr="00656E5E">
        <w:rPr>
          <w:rFonts w:ascii="Arial" w:hAnsi="Arial"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B2832" w:rsidRPr="00656E5E" w:rsidRDefault="00AB2832" w:rsidP="00AB2832">
      <w:pPr>
        <w:pStyle w:val="ConsPlusTitle"/>
        <w:widowControl/>
        <w:spacing w:line="276" w:lineRule="auto"/>
        <w:ind w:firstLine="709"/>
        <w:jc w:val="both"/>
        <w:rPr>
          <w:b w:val="0"/>
          <w:sz w:val="26"/>
          <w:szCs w:val="26"/>
        </w:rPr>
      </w:pPr>
      <w:r w:rsidRPr="00656E5E">
        <w:rPr>
          <w:b w:val="0"/>
          <w:sz w:val="26"/>
          <w:szCs w:val="26"/>
        </w:rPr>
        <w:t>4.4. Проведение текущего контроля должно осуществляться не реже двух раз в год.</w:t>
      </w:r>
    </w:p>
    <w:p w:rsidR="00AB2832" w:rsidRPr="00656E5E" w:rsidRDefault="00AB2832" w:rsidP="00AB2832">
      <w:pPr>
        <w:adjustRightInd w:val="0"/>
        <w:spacing w:line="276" w:lineRule="auto"/>
        <w:ind w:firstLine="709"/>
        <w:jc w:val="both"/>
        <w:outlineLvl w:val="2"/>
        <w:rPr>
          <w:rFonts w:ascii="Arial" w:hAnsi="Arial" w:cs="Arial"/>
          <w:sz w:val="26"/>
          <w:szCs w:val="26"/>
        </w:rPr>
      </w:pPr>
      <w:r w:rsidRPr="00656E5E">
        <w:rPr>
          <w:rFonts w:ascii="Arial" w:hAnsi="Arial"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B2832" w:rsidRPr="00656E5E" w:rsidRDefault="00AB2832" w:rsidP="00AB2832">
      <w:pPr>
        <w:autoSpaceDE w:val="0"/>
        <w:autoSpaceDN w:val="0"/>
        <w:adjustRightInd w:val="0"/>
        <w:spacing w:line="276" w:lineRule="auto"/>
        <w:ind w:firstLine="709"/>
        <w:jc w:val="both"/>
        <w:rPr>
          <w:rFonts w:ascii="Arial" w:hAnsi="Arial" w:cs="Arial"/>
          <w:sz w:val="26"/>
          <w:szCs w:val="26"/>
        </w:rPr>
      </w:pPr>
      <w:r w:rsidRPr="00656E5E">
        <w:rPr>
          <w:rFonts w:ascii="Arial" w:hAnsi="Arial" w:cs="Arial"/>
          <w:sz w:val="26"/>
          <w:szCs w:val="26"/>
        </w:rPr>
        <w:t xml:space="preserve">4.5 </w:t>
      </w:r>
      <w:proofErr w:type="gramStart"/>
      <w:r w:rsidRPr="00656E5E">
        <w:rPr>
          <w:rFonts w:ascii="Arial" w:hAnsi="Arial" w:cs="Arial"/>
          <w:sz w:val="26"/>
          <w:szCs w:val="26"/>
        </w:rPr>
        <w:t>Контроль за</w:t>
      </w:r>
      <w:proofErr w:type="gramEnd"/>
      <w:r w:rsidRPr="00656E5E">
        <w:rPr>
          <w:rFonts w:ascii="Arial" w:hAnsi="Arial"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B2832" w:rsidRPr="00656E5E" w:rsidRDefault="00AB2832" w:rsidP="00AB2832">
      <w:pPr>
        <w:suppressAutoHyphens/>
        <w:spacing w:line="276" w:lineRule="auto"/>
        <w:jc w:val="both"/>
        <w:rPr>
          <w:rFonts w:ascii="Arial" w:hAnsi="Arial" w:cs="Arial"/>
          <w:sz w:val="26"/>
          <w:szCs w:val="26"/>
        </w:rPr>
      </w:pPr>
    </w:p>
    <w:p w:rsidR="00AB2832" w:rsidRPr="00656E5E" w:rsidRDefault="00AB2832" w:rsidP="00AB2832">
      <w:pPr>
        <w:pStyle w:val="a4"/>
        <w:numPr>
          <w:ilvl w:val="0"/>
          <w:numId w:val="10"/>
        </w:numPr>
        <w:tabs>
          <w:tab w:val="num" w:pos="0"/>
          <w:tab w:val="left" w:pos="1560"/>
        </w:tabs>
        <w:jc w:val="center"/>
        <w:rPr>
          <w:rFonts w:ascii="Arial" w:hAnsi="Arial" w:cs="Arial"/>
          <w:b/>
          <w:sz w:val="26"/>
          <w:szCs w:val="26"/>
        </w:rPr>
      </w:pPr>
      <w:r w:rsidRPr="00656E5E">
        <w:rPr>
          <w:rFonts w:ascii="Arial" w:hAnsi="Arial" w:cs="Arial"/>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2832" w:rsidRPr="00656E5E" w:rsidRDefault="00AB2832" w:rsidP="00AB2832">
      <w:pPr>
        <w:pStyle w:val="a4"/>
        <w:tabs>
          <w:tab w:val="num" w:pos="0"/>
          <w:tab w:val="left" w:pos="1560"/>
        </w:tabs>
        <w:ind w:left="390"/>
        <w:rPr>
          <w:rFonts w:ascii="Arial" w:hAnsi="Arial" w:cs="Arial"/>
          <w:b/>
          <w:sz w:val="26"/>
          <w:szCs w:val="26"/>
        </w:rPr>
      </w:pP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 xml:space="preserve">5.2. Заявитель может обратиться с </w:t>
      </w:r>
      <w:proofErr w:type="gramStart"/>
      <w:r w:rsidRPr="00656E5E">
        <w:rPr>
          <w:sz w:val="26"/>
          <w:szCs w:val="26"/>
          <w:lang w:eastAsia="ru-RU"/>
        </w:rPr>
        <w:t>жалобой</w:t>
      </w:r>
      <w:proofErr w:type="gramEnd"/>
      <w:r w:rsidRPr="00656E5E">
        <w:rPr>
          <w:sz w:val="26"/>
          <w:szCs w:val="26"/>
          <w:lang w:eastAsia="ru-RU"/>
        </w:rPr>
        <w:t xml:space="preserve"> в том числе в следующих случаях:</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 xml:space="preserve">1) нарушение срока регистрации заявления заявителя об оказании </w:t>
      </w:r>
      <w:r w:rsidRPr="00656E5E">
        <w:rPr>
          <w:sz w:val="26"/>
          <w:szCs w:val="26"/>
          <w:lang w:eastAsia="ru-RU"/>
        </w:rPr>
        <w:lastRenderedPageBreak/>
        <w:t>муниципальной услуги;</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2) нарушение срока предоставления муниципальной услуги;</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56E5E">
        <w:rPr>
          <w:sz w:val="26"/>
          <w:szCs w:val="26"/>
        </w:rPr>
        <w:t xml:space="preserve">нормативными правовыми актами органов местного самоуправления </w:t>
      </w:r>
      <w:r w:rsidR="002179FA" w:rsidRPr="00656E5E">
        <w:rPr>
          <w:sz w:val="26"/>
          <w:szCs w:val="26"/>
        </w:rPr>
        <w:t>Подгоренского</w:t>
      </w:r>
      <w:r w:rsidRPr="00656E5E">
        <w:rPr>
          <w:sz w:val="26"/>
          <w:szCs w:val="26"/>
        </w:rPr>
        <w:t xml:space="preserve"> сельского поселения Калачеевского муниципального района Воронежской области</w:t>
      </w:r>
      <w:r w:rsidRPr="00656E5E">
        <w:rPr>
          <w:sz w:val="26"/>
          <w:szCs w:val="26"/>
          <w:lang w:eastAsia="ru-RU"/>
        </w:rPr>
        <w:t xml:space="preserve"> для предоставления муниципальной услуги;</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56E5E">
        <w:rPr>
          <w:sz w:val="26"/>
          <w:szCs w:val="26"/>
        </w:rPr>
        <w:t xml:space="preserve">нормативными правовыми актами органов местного самоуправления </w:t>
      </w:r>
      <w:r w:rsidR="002179FA" w:rsidRPr="00656E5E">
        <w:rPr>
          <w:sz w:val="26"/>
          <w:szCs w:val="26"/>
        </w:rPr>
        <w:t>Подгоренского</w:t>
      </w:r>
      <w:r w:rsidRPr="00656E5E">
        <w:rPr>
          <w:sz w:val="26"/>
          <w:szCs w:val="26"/>
        </w:rPr>
        <w:t xml:space="preserve"> сельского поселения Калачеевского муниципального района Воронежской области </w:t>
      </w:r>
      <w:r w:rsidRPr="00656E5E">
        <w:rPr>
          <w:sz w:val="26"/>
          <w:szCs w:val="26"/>
          <w:lang w:eastAsia="ru-RU"/>
        </w:rPr>
        <w:t>для предоставления муниципальной услуги, у заявителя;</w:t>
      </w:r>
    </w:p>
    <w:p w:rsidR="00AB2832" w:rsidRPr="00656E5E" w:rsidRDefault="00AB2832" w:rsidP="00AB2832">
      <w:pPr>
        <w:pStyle w:val="ConsPlusNormal0"/>
        <w:tabs>
          <w:tab w:val="num" w:pos="0"/>
        </w:tabs>
        <w:spacing w:line="276" w:lineRule="auto"/>
        <w:ind w:firstLine="709"/>
        <w:jc w:val="both"/>
        <w:rPr>
          <w:sz w:val="26"/>
          <w:szCs w:val="26"/>
          <w:lang w:eastAsia="ru-RU"/>
        </w:rPr>
      </w:pPr>
      <w:proofErr w:type="gramStart"/>
      <w:r w:rsidRPr="00656E5E">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56E5E">
        <w:rPr>
          <w:sz w:val="26"/>
          <w:szCs w:val="26"/>
        </w:rPr>
        <w:t xml:space="preserve"> нормативными правовыми актами органов местного самоуправления </w:t>
      </w:r>
      <w:r w:rsidR="002179FA" w:rsidRPr="00656E5E">
        <w:rPr>
          <w:sz w:val="26"/>
          <w:szCs w:val="26"/>
        </w:rPr>
        <w:t>Подгоренского</w:t>
      </w:r>
      <w:r w:rsidRPr="00656E5E">
        <w:rPr>
          <w:sz w:val="26"/>
          <w:szCs w:val="26"/>
        </w:rPr>
        <w:t xml:space="preserve"> сельского поселения Калачеевского муниципального района Воронежской области</w:t>
      </w:r>
      <w:r w:rsidRPr="00656E5E">
        <w:rPr>
          <w:sz w:val="26"/>
          <w:szCs w:val="26"/>
          <w:lang w:eastAsia="ru-RU"/>
        </w:rPr>
        <w:t>;</w:t>
      </w:r>
      <w:proofErr w:type="gramEnd"/>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56E5E">
        <w:rPr>
          <w:sz w:val="26"/>
          <w:szCs w:val="26"/>
        </w:rPr>
        <w:t xml:space="preserve"> нормативными правовыми актами органов местного самоуправления </w:t>
      </w:r>
      <w:r w:rsidR="002179FA" w:rsidRPr="00656E5E">
        <w:rPr>
          <w:sz w:val="26"/>
          <w:szCs w:val="26"/>
        </w:rPr>
        <w:t>Подгоренского</w:t>
      </w:r>
      <w:r w:rsidRPr="00656E5E">
        <w:rPr>
          <w:sz w:val="26"/>
          <w:szCs w:val="26"/>
        </w:rPr>
        <w:t xml:space="preserve"> сельского поселения Калачеевского муниципального района Воронежской области</w:t>
      </w:r>
      <w:r w:rsidRPr="00656E5E">
        <w:rPr>
          <w:sz w:val="26"/>
          <w:szCs w:val="26"/>
          <w:lang w:eastAsia="ru-RU"/>
        </w:rPr>
        <w:t>;</w:t>
      </w:r>
    </w:p>
    <w:p w:rsidR="00AB2832" w:rsidRPr="00656E5E" w:rsidRDefault="00AB2832" w:rsidP="00AB2832">
      <w:pPr>
        <w:pStyle w:val="ConsPlusNormal0"/>
        <w:tabs>
          <w:tab w:val="num" w:pos="0"/>
        </w:tabs>
        <w:spacing w:line="276" w:lineRule="auto"/>
        <w:ind w:firstLine="709"/>
        <w:jc w:val="both"/>
        <w:rPr>
          <w:sz w:val="26"/>
          <w:szCs w:val="26"/>
          <w:lang w:eastAsia="ru-RU"/>
        </w:rPr>
      </w:pPr>
      <w:proofErr w:type="gramStart"/>
      <w:r w:rsidRPr="00656E5E">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5.3. Основанием для начала процедуры досудебного (внесудебного) обжалования является поступившая жалоба.</w:t>
      </w:r>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5.4. Жалоба должна содержать:</w:t>
      </w:r>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proofErr w:type="gramStart"/>
      <w:r w:rsidRPr="00656E5E">
        <w:rPr>
          <w:rFonts w:ascii="Arial" w:hAnsi="Arial" w:cs="Arial"/>
          <w:sz w:val="26"/>
          <w:szCs w:val="26"/>
        </w:rPr>
        <w:t xml:space="preserve">- фамилию, имя, отчество (последнее - при наличии), сведения о месте жительства заявителя - физического лица либо наименование, </w:t>
      </w:r>
      <w:r w:rsidRPr="00656E5E">
        <w:rPr>
          <w:rFonts w:ascii="Arial" w:hAnsi="Arial" w:cs="Arial"/>
          <w:sz w:val="26"/>
          <w:szCs w:val="26"/>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B2832" w:rsidRPr="00656E5E" w:rsidRDefault="00AB2832" w:rsidP="00AB2832">
      <w:pPr>
        <w:pStyle w:val="ConsPlusNormal0"/>
        <w:tabs>
          <w:tab w:val="num" w:pos="0"/>
        </w:tabs>
        <w:spacing w:line="276" w:lineRule="auto"/>
        <w:ind w:firstLine="709"/>
        <w:jc w:val="both"/>
        <w:rPr>
          <w:sz w:val="26"/>
          <w:szCs w:val="26"/>
        </w:rPr>
      </w:pPr>
      <w:r w:rsidRPr="00656E5E">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656E5E">
        <w:rPr>
          <w:sz w:val="26"/>
          <w:szCs w:val="26"/>
        </w:rPr>
        <w:t>лаве поселения</w:t>
      </w:r>
      <w:r w:rsidRPr="00656E5E">
        <w:rPr>
          <w:rFonts w:eastAsia="Lucida Sans Unicode"/>
          <w:sz w:val="26"/>
          <w:szCs w:val="26"/>
        </w:rPr>
        <w:t>.</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2) подача жалобы лицом, полномочия которого не подтверждены в порядке, установленном законодательством;</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 xml:space="preserve">5.8. Заявители имеют право на получение документов и информации, </w:t>
      </w:r>
      <w:r w:rsidRPr="00656E5E">
        <w:rPr>
          <w:sz w:val="26"/>
          <w:szCs w:val="26"/>
          <w:lang w:eastAsia="ru-RU"/>
        </w:rPr>
        <w:lastRenderedPageBreak/>
        <w:t>необходимых для обоснования и рассмотрения жалобы.</w:t>
      </w:r>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 xml:space="preserve">5.9. </w:t>
      </w:r>
      <w:proofErr w:type="gramStart"/>
      <w:r w:rsidRPr="00656E5E">
        <w:rPr>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B2832" w:rsidRPr="00656E5E" w:rsidRDefault="00AB2832" w:rsidP="00AB2832">
      <w:pPr>
        <w:pStyle w:val="ConsPlusNormal0"/>
        <w:tabs>
          <w:tab w:val="num" w:pos="0"/>
        </w:tabs>
        <w:spacing w:line="276" w:lineRule="auto"/>
        <w:ind w:firstLine="709"/>
        <w:jc w:val="both"/>
        <w:rPr>
          <w:sz w:val="26"/>
          <w:szCs w:val="26"/>
          <w:lang w:eastAsia="ru-RU"/>
        </w:rPr>
      </w:pPr>
      <w:r w:rsidRPr="00656E5E">
        <w:rPr>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832" w:rsidRPr="00656E5E" w:rsidRDefault="00AB2832" w:rsidP="00AB2832">
      <w:pPr>
        <w:tabs>
          <w:tab w:val="num" w:pos="0"/>
        </w:tabs>
        <w:autoSpaceDE w:val="0"/>
        <w:autoSpaceDN w:val="0"/>
        <w:adjustRightInd w:val="0"/>
        <w:ind w:firstLine="709"/>
        <w:jc w:val="both"/>
        <w:rPr>
          <w:rFonts w:ascii="Arial" w:hAnsi="Arial" w:cs="Arial"/>
          <w:sz w:val="26"/>
          <w:szCs w:val="26"/>
        </w:rPr>
      </w:pPr>
      <w:r w:rsidRPr="00656E5E">
        <w:rPr>
          <w:rFonts w:ascii="Arial" w:hAnsi="Arial" w:cs="Arial"/>
          <w:sz w:val="26"/>
          <w:szCs w:val="26"/>
        </w:rPr>
        <w:t xml:space="preserve">5.11. В случае установления в ходе или по результатам </w:t>
      </w:r>
      <w:proofErr w:type="gramStart"/>
      <w:r w:rsidRPr="00656E5E">
        <w:rPr>
          <w:rFonts w:ascii="Arial" w:hAnsi="Arial" w:cs="Arial"/>
          <w:sz w:val="26"/>
          <w:szCs w:val="26"/>
        </w:rPr>
        <w:t>рассмотрения жалобы признаков состава административного правонарушения</w:t>
      </w:r>
      <w:proofErr w:type="gramEnd"/>
      <w:r w:rsidRPr="00656E5E">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832" w:rsidRPr="00656E5E" w:rsidRDefault="00AB2832" w:rsidP="00AB2832">
      <w:pPr>
        <w:ind w:firstLine="709"/>
        <w:jc w:val="both"/>
        <w:rPr>
          <w:rFonts w:ascii="Arial" w:hAnsi="Arial" w:cs="Arial"/>
          <w:sz w:val="26"/>
          <w:szCs w:val="26"/>
        </w:rPr>
      </w:pPr>
    </w:p>
    <w:p w:rsidR="00AB2832" w:rsidRPr="00656E5E" w:rsidRDefault="00AB2832" w:rsidP="00AB2832">
      <w:pPr>
        <w:pStyle w:val="ConsPlusNormal0"/>
        <w:ind w:firstLine="709"/>
        <w:jc w:val="both"/>
        <w:rPr>
          <w:sz w:val="26"/>
          <w:szCs w:val="26"/>
          <w:lang w:eastAsia="ru-RU"/>
        </w:rPr>
      </w:pPr>
    </w:p>
    <w:p w:rsidR="00AB2832" w:rsidRPr="00656E5E" w:rsidRDefault="00AB2832" w:rsidP="00AB2832">
      <w:pPr>
        <w:autoSpaceDE w:val="0"/>
        <w:autoSpaceDN w:val="0"/>
        <w:adjustRightInd w:val="0"/>
        <w:outlineLvl w:val="0"/>
        <w:rPr>
          <w:rFonts w:ascii="Arial" w:hAnsi="Arial" w:cs="Arial"/>
          <w:sz w:val="26"/>
          <w:szCs w:val="26"/>
        </w:rPr>
      </w:pPr>
    </w:p>
    <w:p w:rsidR="00AB2832" w:rsidRPr="00656E5E" w:rsidRDefault="00AB2832" w:rsidP="00AB2832">
      <w:pPr>
        <w:autoSpaceDE w:val="0"/>
        <w:autoSpaceDN w:val="0"/>
        <w:adjustRightInd w:val="0"/>
        <w:outlineLvl w:val="0"/>
        <w:rPr>
          <w:rFonts w:ascii="Arial" w:hAnsi="Arial" w:cs="Arial"/>
          <w:sz w:val="26"/>
          <w:szCs w:val="26"/>
        </w:rPr>
      </w:pPr>
    </w:p>
    <w:p w:rsidR="00AB2832" w:rsidRPr="00656E5E" w:rsidRDefault="00AB2832" w:rsidP="00AB2832">
      <w:pPr>
        <w:autoSpaceDE w:val="0"/>
        <w:autoSpaceDN w:val="0"/>
        <w:adjustRightInd w:val="0"/>
        <w:outlineLvl w:val="0"/>
        <w:rPr>
          <w:rFonts w:ascii="Arial" w:hAnsi="Arial" w:cs="Arial"/>
          <w:sz w:val="26"/>
          <w:szCs w:val="26"/>
        </w:rPr>
      </w:pPr>
    </w:p>
    <w:p w:rsidR="00AB2832" w:rsidRPr="00656E5E" w:rsidRDefault="00AB2832" w:rsidP="00AB2832">
      <w:pPr>
        <w:autoSpaceDE w:val="0"/>
        <w:autoSpaceDN w:val="0"/>
        <w:adjustRightInd w:val="0"/>
        <w:outlineLvl w:val="0"/>
        <w:rPr>
          <w:rFonts w:ascii="Arial" w:hAnsi="Arial" w:cs="Arial"/>
          <w:sz w:val="26"/>
          <w:szCs w:val="26"/>
        </w:rPr>
      </w:pPr>
    </w:p>
    <w:p w:rsidR="00AB2832" w:rsidRPr="00656E5E" w:rsidRDefault="00AB2832" w:rsidP="00AB2832">
      <w:pPr>
        <w:autoSpaceDE w:val="0"/>
        <w:autoSpaceDN w:val="0"/>
        <w:adjustRightInd w:val="0"/>
        <w:outlineLvl w:val="0"/>
        <w:rPr>
          <w:rFonts w:ascii="Arial" w:hAnsi="Arial" w:cs="Arial"/>
          <w:sz w:val="26"/>
          <w:szCs w:val="26"/>
        </w:rPr>
      </w:pPr>
    </w:p>
    <w:p w:rsidR="00AB2832" w:rsidRPr="00656E5E" w:rsidRDefault="00AB2832" w:rsidP="00AB2832">
      <w:pPr>
        <w:autoSpaceDE w:val="0"/>
        <w:autoSpaceDN w:val="0"/>
        <w:adjustRightInd w:val="0"/>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2179FA" w:rsidRPr="00656E5E" w:rsidRDefault="002179FA"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r w:rsidRPr="00656E5E">
        <w:rPr>
          <w:rFonts w:ascii="Arial" w:hAnsi="Arial" w:cs="Arial"/>
          <w:sz w:val="26"/>
          <w:szCs w:val="26"/>
        </w:rPr>
        <w:t>Приложение № 1</w:t>
      </w:r>
    </w:p>
    <w:p w:rsidR="00AB2832" w:rsidRPr="00656E5E" w:rsidRDefault="00AB2832" w:rsidP="00AB2832">
      <w:pPr>
        <w:autoSpaceDE w:val="0"/>
        <w:autoSpaceDN w:val="0"/>
        <w:adjustRightInd w:val="0"/>
        <w:ind w:firstLine="709"/>
        <w:jc w:val="right"/>
        <w:rPr>
          <w:rFonts w:ascii="Arial" w:hAnsi="Arial" w:cs="Arial"/>
          <w:sz w:val="26"/>
          <w:szCs w:val="26"/>
        </w:rPr>
      </w:pPr>
      <w:r w:rsidRPr="00656E5E">
        <w:rPr>
          <w:rFonts w:ascii="Arial" w:hAnsi="Arial" w:cs="Arial"/>
          <w:sz w:val="26"/>
          <w:szCs w:val="26"/>
        </w:rPr>
        <w:t>к Административному регламенту</w:t>
      </w:r>
    </w:p>
    <w:p w:rsidR="00AB2832" w:rsidRPr="00656E5E" w:rsidRDefault="00AB2832" w:rsidP="00AB2832">
      <w:pPr>
        <w:autoSpaceDE w:val="0"/>
        <w:autoSpaceDN w:val="0"/>
        <w:adjustRightInd w:val="0"/>
        <w:ind w:firstLine="709"/>
        <w:jc w:val="center"/>
        <w:rPr>
          <w:rFonts w:ascii="Arial" w:hAnsi="Arial" w:cs="Arial"/>
          <w:sz w:val="26"/>
          <w:szCs w:val="26"/>
        </w:rPr>
      </w:pPr>
    </w:p>
    <w:p w:rsidR="00C8656E" w:rsidRPr="00656E5E" w:rsidRDefault="00C8656E" w:rsidP="00C8656E">
      <w:pPr>
        <w:pStyle w:val="a5"/>
        <w:ind w:firstLine="567"/>
        <w:jc w:val="both"/>
        <w:rPr>
          <w:rFonts w:ascii="Arial" w:hAnsi="Arial" w:cs="Arial"/>
          <w:sz w:val="26"/>
          <w:szCs w:val="26"/>
        </w:rPr>
      </w:pPr>
      <w:r w:rsidRPr="00656E5E">
        <w:rPr>
          <w:rFonts w:ascii="Arial" w:hAnsi="Arial" w:cs="Arial"/>
          <w:sz w:val="26"/>
          <w:szCs w:val="26"/>
        </w:rPr>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656E5E">
        <w:rPr>
          <w:rFonts w:ascii="Arial" w:hAnsi="Arial" w:cs="Arial"/>
          <w:sz w:val="26"/>
          <w:szCs w:val="26"/>
        </w:rPr>
        <w:t>с</w:t>
      </w:r>
      <w:proofErr w:type="gramEnd"/>
      <w:r w:rsidRPr="00656E5E">
        <w:rPr>
          <w:rFonts w:ascii="Arial" w:hAnsi="Arial" w:cs="Arial"/>
          <w:sz w:val="26"/>
          <w:szCs w:val="26"/>
        </w:rPr>
        <w:t>. Подгорное ул. Больничная, 14.</w:t>
      </w:r>
    </w:p>
    <w:p w:rsidR="00C8656E" w:rsidRPr="00656E5E" w:rsidRDefault="00C8656E" w:rsidP="00C8656E">
      <w:pPr>
        <w:pStyle w:val="a5"/>
        <w:ind w:firstLine="567"/>
        <w:jc w:val="both"/>
        <w:rPr>
          <w:rFonts w:ascii="Arial" w:hAnsi="Arial" w:cs="Arial"/>
          <w:sz w:val="26"/>
          <w:szCs w:val="26"/>
        </w:rPr>
      </w:pPr>
      <w:r w:rsidRPr="00656E5E">
        <w:rPr>
          <w:rFonts w:ascii="Arial" w:hAnsi="Arial" w:cs="Arial"/>
          <w:sz w:val="26"/>
          <w:szCs w:val="26"/>
        </w:rPr>
        <w:t>График работы администрации Подгоренского сельского поселения Калачеевского муниципального района Воронежской области:</w:t>
      </w:r>
    </w:p>
    <w:p w:rsidR="00C8656E" w:rsidRPr="00656E5E" w:rsidRDefault="00C8656E" w:rsidP="00C8656E">
      <w:pPr>
        <w:pStyle w:val="a5"/>
        <w:ind w:firstLine="567"/>
        <w:jc w:val="both"/>
        <w:rPr>
          <w:rFonts w:ascii="Arial" w:hAnsi="Arial" w:cs="Arial"/>
          <w:sz w:val="26"/>
          <w:szCs w:val="26"/>
        </w:rPr>
      </w:pPr>
      <w:r w:rsidRPr="00656E5E">
        <w:rPr>
          <w:rFonts w:ascii="Arial" w:hAnsi="Arial" w:cs="Arial"/>
          <w:sz w:val="26"/>
          <w:szCs w:val="26"/>
        </w:rPr>
        <w:t>понедельник - пятница: с 08.00 до 17.00 час</w:t>
      </w:r>
      <w:proofErr w:type="gramStart"/>
      <w:r w:rsidRPr="00656E5E">
        <w:rPr>
          <w:rFonts w:ascii="Arial" w:hAnsi="Arial" w:cs="Arial"/>
          <w:sz w:val="26"/>
          <w:szCs w:val="26"/>
        </w:rPr>
        <w:t>.;</w:t>
      </w:r>
      <w:proofErr w:type="gramEnd"/>
    </w:p>
    <w:p w:rsidR="00C8656E" w:rsidRPr="00656E5E" w:rsidRDefault="00C8656E" w:rsidP="00C8656E">
      <w:pPr>
        <w:pStyle w:val="a5"/>
        <w:ind w:firstLine="567"/>
        <w:jc w:val="both"/>
        <w:rPr>
          <w:rFonts w:ascii="Arial" w:hAnsi="Arial" w:cs="Arial"/>
          <w:sz w:val="26"/>
          <w:szCs w:val="26"/>
        </w:rPr>
      </w:pPr>
      <w:r w:rsidRPr="00656E5E">
        <w:rPr>
          <w:rFonts w:ascii="Arial" w:hAnsi="Arial" w:cs="Arial"/>
          <w:sz w:val="26"/>
          <w:szCs w:val="26"/>
        </w:rPr>
        <w:t>перерыв: с 12.00 до 14.00 час.</w:t>
      </w:r>
    </w:p>
    <w:p w:rsidR="00C8656E" w:rsidRPr="00656E5E" w:rsidRDefault="00C8656E" w:rsidP="00C8656E">
      <w:pPr>
        <w:autoSpaceDE w:val="0"/>
        <w:autoSpaceDN w:val="0"/>
        <w:adjustRightInd w:val="0"/>
        <w:ind w:firstLine="709"/>
        <w:jc w:val="both"/>
        <w:rPr>
          <w:rFonts w:ascii="Arial" w:hAnsi="Arial" w:cs="Arial"/>
          <w:sz w:val="26"/>
          <w:szCs w:val="26"/>
        </w:rPr>
      </w:pPr>
      <w:r w:rsidRPr="00656E5E">
        <w:rPr>
          <w:rFonts w:ascii="Arial" w:hAnsi="Arial" w:cs="Arial"/>
          <w:sz w:val="26"/>
          <w:szCs w:val="26"/>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656E5E">
        <w:rPr>
          <w:rFonts w:ascii="Arial" w:hAnsi="Arial" w:cs="Arial"/>
          <w:color w:val="000000" w:themeColor="text1"/>
          <w:sz w:val="26"/>
          <w:szCs w:val="26"/>
          <w:lang w:val="en-US"/>
        </w:rPr>
        <w:t>http</w:t>
      </w:r>
      <w:r w:rsidRPr="00656E5E">
        <w:rPr>
          <w:rFonts w:ascii="Arial" w:hAnsi="Arial" w:cs="Arial"/>
          <w:color w:val="000000" w:themeColor="text1"/>
          <w:sz w:val="26"/>
          <w:szCs w:val="26"/>
        </w:rPr>
        <w:t>://</w:t>
      </w:r>
      <w:proofErr w:type="spellStart"/>
      <w:r w:rsidRPr="00656E5E">
        <w:rPr>
          <w:rFonts w:ascii="Arial" w:hAnsi="Arial" w:cs="Arial"/>
          <w:color w:val="000000" w:themeColor="text1"/>
          <w:sz w:val="26"/>
          <w:szCs w:val="26"/>
          <w:lang w:val="en-US"/>
        </w:rPr>
        <w:t>admpodgornoe</w:t>
      </w:r>
      <w:proofErr w:type="spellEnd"/>
      <w:r w:rsidRPr="00656E5E">
        <w:rPr>
          <w:rFonts w:ascii="Arial" w:hAnsi="Arial" w:cs="Arial"/>
          <w:color w:val="000000" w:themeColor="text1"/>
          <w:sz w:val="26"/>
          <w:szCs w:val="26"/>
        </w:rPr>
        <w:t>.</w:t>
      </w:r>
      <w:proofErr w:type="spellStart"/>
      <w:r w:rsidRPr="00656E5E">
        <w:rPr>
          <w:rFonts w:ascii="Arial" w:hAnsi="Arial" w:cs="Arial"/>
          <w:color w:val="000000" w:themeColor="text1"/>
          <w:sz w:val="26"/>
          <w:szCs w:val="26"/>
          <w:lang w:val="en-US"/>
        </w:rPr>
        <w:t>ru</w:t>
      </w:r>
      <w:proofErr w:type="spellEnd"/>
      <w:r w:rsidRPr="00656E5E">
        <w:rPr>
          <w:rFonts w:ascii="Arial" w:hAnsi="Arial" w:cs="Arial"/>
          <w:color w:val="000000" w:themeColor="text1"/>
          <w:sz w:val="26"/>
          <w:szCs w:val="26"/>
        </w:rPr>
        <w:t>.</w:t>
      </w:r>
    </w:p>
    <w:p w:rsidR="00C8656E" w:rsidRPr="00656E5E" w:rsidRDefault="00C8656E" w:rsidP="00C8656E">
      <w:pPr>
        <w:autoSpaceDE w:val="0"/>
        <w:autoSpaceDN w:val="0"/>
        <w:adjustRightInd w:val="0"/>
        <w:ind w:firstLine="709"/>
        <w:jc w:val="both"/>
        <w:rPr>
          <w:rFonts w:ascii="Arial" w:hAnsi="Arial" w:cs="Arial"/>
          <w:sz w:val="26"/>
          <w:szCs w:val="26"/>
        </w:rPr>
      </w:pPr>
      <w:r w:rsidRPr="00656E5E">
        <w:rPr>
          <w:rFonts w:ascii="Arial" w:hAnsi="Arial" w:cs="Arial"/>
          <w:sz w:val="26"/>
          <w:szCs w:val="26"/>
        </w:rPr>
        <w:t xml:space="preserve">Адрес электронной почты администрации </w:t>
      </w:r>
      <w:proofErr w:type="spellStart"/>
      <w:r w:rsidRPr="00656E5E">
        <w:rPr>
          <w:rFonts w:ascii="Arial" w:hAnsi="Arial" w:cs="Arial"/>
          <w:color w:val="000000" w:themeColor="text1"/>
          <w:sz w:val="26"/>
          <w:szCs w:val="26"/>
          <w:lang w:val="en-US"/>
        </w:rPr>
        <w:t>adm</w:t>
      </w:r>
      <w:proofErr w:type="spellEnd"/>
      <w:r w:rsidRPr="00656E5E">
        <w:rPr>
          <w:rFonts w:ascii="Arial" w:hAnsi="Arial" w:cs="Arial"/>
          <w:color w:val="000000" w:themeColor="text1"/>
          <w:sz w:val="26"/>
          <w:szCs w:val="26"/>
        </w:rPr>
        <w:t>_</w:t>
      </w:r>
      <w:proofErr w:type="spellStart"/>
      <w:r w:rsidRPr="00656E5E">
        <w:rPr>
          <w:rFonts w:ascii="Arial" w:hAnsi="Arial" w:cs="Arial"/>
          <w:color w:val="000000" w:themeColor="text1"/>
          <w:sz w:val="26"/>
          <w:szCs w:val="26"/>
          <w:lang w:val="en-US"/>
        </w:rPr>
        <w:t>podgornoe</w:t>
      </w:r>
      <w:proofErr w:type="spellEnd"/>
      <w:r w:rsidRPr="00656E5E">
        <w:rPr>
          <w:rFonts w:ascii="Arial" w:hAnsi="Arial" w:cs="Arial"/>
          <w:color w:val="000000" w:themeColor="text1"/>
          <w:sz w:val="26"/>
          <w:szCs w:val="26"/>
        </w:rPr>
        <w:t>@</w:t>
      </w:r>
      <w:r w:rsidRPr="00656E5E">
        <w:rPr>
          <w:rFonts w:ascii="Arial" w:hAnsi="Arial" w:cs="Arial"/>
          <w:color w:val="000000" w:themeColor="text1"/>
          <w:sz w:val="26"/>
          <w:szCs w:val="26"/>
          <w:lang w:val="en-US"/>
        </w:rPr>
        <w:t>mail</w:t>
      </w:r>
      <w:r w:rsidRPr="00656E5E">
        <w:rPr>
          <w:rFonts w:ascii="Arial" w:hAnsi="Arial" w:cs="Arial"/>
          <w:color w:val="000000" w:themeColor="text1"/>
          <w:sz w:val="26"/>
          <w:szCs w:val="26"/>
        </w:rPr>
        <w:t>.</w:t>
      </w:r>
      <w:proofErr w:type="spellStart"/>
      <w:r w:rsidRPr="00656E5E">
        <w:rPr>
          <w:rFonts w:ascii="Arial" w:hAnsi="Arial" w:cs="Arial"/>
          <w:color w:val="000000" w:themeColor="text1"/>
          <w:sz w:val="26"/>
          <w:szCs w:val="26"/>
          <w:lang w:val="en-US"/>
        </w:rPr>
        <w:t>ru</w:t>
      </w:r>
      <w:proofErr w:type="spellEnd"/>
      <w:r w:rsidRPr="00656E5E">
        <w:rPr>
          <w:rFonts w:ascii="Arial" w:hAnsi="Arial" w:cs="Arial"/>
          <w:sz w:val="26"/>
          <w:szCs w:val="26"/>
        </w:rPr>
        <w:t>.</w:t>
      </w:r>
    </w:p>
    <w:p w:rsidR="00C8656E" w:rsidRPr="00656E5E" w:rsidRDefault="00C8656E" w:rsidP="00C8656E">
      <w:pPr>
        <w:autoSpaceDE w:val="0"/>
        <w:autoSpaceDN w:val="0"/>
        <w:adjustRightInd w:val="0"/>
        <w:ind w:firstLine="709"/>
        <w:jc w:val="both"/>
        <w:rPr>
          <w:rFonts w:ascii="Arial" w:hAnsi="Arial" w:cs="Arial"/>
          <w:sz w:val="26"/>
          <w:szCs w:val="26"/>
        </w:rPr>
      </w:pPr>
      <w:r w:rsidRPr="00656E5E">
        <w:rPr>
          <w:rFonts w:ascii="Arial" w:hAnsi="Arial" w:cs="Arial"/>
          <w:sz w:val="26"/>
          <w:szCs w:val="26"/>
        </w:rPr>
        <w:t>2. Телефоны для справок: 8(47363)59-1-16.</w:t>
      </w:r>
    </w:p>
    <w:p w:rsidR="00AB2832" w:rsidRPr="00656E5E" w:rsidRDefault="00AB2832" w:rsidP="00AB2832">
      <w:pPr>
        <w:ind w:firstLine="709"/>
        <w:rPr>
          <w:rFonts w:ascii="Arial" w:hAnsi="Arial" w:cs="Arial"/>
          <w:sz w:val="26"/>
          <w:szCs w:val="26"/>
          <w:lang w:eastAsia="ar-SA"/>
        </w:rPr>
      </w:pPr>
    </w:p>
    <w:p w:rsidR="00AB2832" w:rsidRPr="00656E5E" w:rsidRDefault="00AB2832" w:rsidP="00AB2832">
      <w:pPr>
        <w:ind w:firstLine="709"/>
        <w:rPr>
          <w:rFonts w:ascii="Arial" w:hAnsi="Arial" w:cs="Arial"/>
          <w:sz w:val="26"/>
          <w:szCs w:val="26"/>
          <w:lang w:eastAsia="ar-SA"/>
        </w:rPr>
      </w:pPr>
    </w:p>
    <w:p w:rsidR="00AB2832" w:rsidRPr="00656E5E" w:rsidRDefault="00AB2832" w:rsidP="00AB2832">
      <w:pPr>
        <w:ind w:firstLine="709"/>
        <w:rPr>
          <w:rFonts w:ascii="Arial" w:hAnsi="Arial" w:cs="Arial"/>
          <w:sz w:val="26"/>
          <w:szCs w:val="26"/>
          <w:lang w:eastAsia="ar-SA"/>
        </w:rPr>
      </w:pPr>
    </w:p>
    <w:p w:rsidR="00AB2832" w:rsidRPr="00656E5E" w:rsidRDefault="00AB2832" w:rsidP="00AB2832">
      <w:pPr>
        <w:ind w:firstLine="709"/>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p w:rsidR="00AB2832" w:rsidRPr="00656E5E" w:rsidRDefault="00AB2832" w:rsidP="00AB2832">
      <w:pPr>
        <w:rPr>
          <w:rFonts w:ascii="Arial" w:hAnsi="Arial" w:cs="Arial"/>
          <w:sz w:val="26"/>
          <w:szCs w:val="26"/>
          <w:lang w:eastAsia="ar-SA"/>
        </w:rPr>
      </w:pPr>
    </w:p>
    <w:tbl>
      <w:tblPr>
        <w:tblW w:w="0" w:type="auto"/>
        <w:tblLook w:val="04A0" w:firstRow="1" w:lastRow="0" w:firstColumn="1" w:lastColumn="0" w:noHBand="0" w:noVBand="1"/>
      </w:tblPr>
      <w:tblGrid>
        <w:gridCol w:w="1938"/>
        <w:gridCol w:w="7633"/>
      </w:tblGrid>
      <w:tr w:rsidR="00AB2832" w:rsidRPr="00656E5E" w:rsidTr="00656E5E">
        <w:tc>
          <w:tcPr>
            <w:tcW w:w="1938" w:type="dxa"/>
          </w:tcPr>
          <w:p w:rsidR="00AB2832" w:rsidRPr="00656E5E" w:rsidRDefault="00AB2832">
            <w:pPr>
              <w:pStyle w:val="a4"/>
              <w:tabs>
                <w:tab w:val="left" w:pos="1276"/>
              </w:tabs>
              <w:autoSpaceDE w:val="0"/>
              <w:autoSpaceDN w:val="0"/>
              <w:adjustRightInd w:val="0"/>
              <w:spacing w:line="276" w:lineRule="auto"/>
              <w:ind w:left="0" w:firstLine="709"/>
              <w:jc w:val="both"/>
              <w:rPr>
                <w:rFonts w:ascii="Arial" w:hAnsi="Arial" w:cs="Arial"/>
                <w:sz w:val="26"/>
                <w:szCs w:val="26"/>
                <w:lang w:eastAsia="en-US"/>
              </w:rPr>
            </w:pPr>
          </w:p>
        </w:tc>
        <w:tc>
          <w:tcPr>
            <w:tcW w:w="7633" w:type="dxa"/>
          </w:tcPr>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Приложение № 2</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к Административному регламенту</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Форма заявления</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 xml:space="preserve">В администрацию </w:t>
            </w:r>
            <w:r w:rsidR="00C8656E" w:rsidRPr="00656E5E">
              <w:rPr>
                <w:rFonts w:ascii="Arial" w:hAnsi="Arial" w:cs="Arial"/>
                <w:sz w:val="26"/>
                <w:szCs w:val="26"/>
                <w:lang w:eastAsia="en-US"/>
              </w:rPr>
              <w:t>Подгоренского</w:t>
            </w:r>
            <w:r w:rsidRPr="00656E5E">
              <w:rPr>
                <w:rFonts w:ascii="Arial" w:hAnsi="Arial" w:cs="Arial"/>
                <w:sz w:val="26"/>
                <w:szCs w:val="26"/>
                <w:lang w:eastAsia="en-US"/>
              </w:rPr>
              <w:t xml:space="preserve"> сельского поселения </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_______________________________________</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(Ф.И.О.)</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______________________________________</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 xml:space="preserve"> (Ф.И.О. заявителя)</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______________________________________</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(по доверенности в интересах)</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______________________________________</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(адрес регистрации)</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r w:rsidRPr="00656E5E">
              <w:rPr>
                <w:rFonts w:ascii="Arial" w:hAnsi="Arial" w:cs="Arial"/>
                <w:sz w:val="26"/>
                <w:szCs w:val="26"/>
                <w:lang w:eastAsia="en-US"/>
              </w:rPr>
              <w:t>Контактный телефон ___________________</w:t>
            </w: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p>
          <w:p w:rsidR="00AB2832" w:rsidRPr="00656E5E" w:rsidRDefault="00AB2832">
            <w:pPr>
              <w:pStyle w:val="a4"/>
              <w:tabs>
                <w:tab w:val="left" w:pos="1276"/>
              </w:tabs>
              <w:autoSpaceDE w:val="0"/>
              <w:autoSpaceDN w:val="0"/>
              <w:adjustRightInd w:val="0"/>
              <w:spacing w:line="276" w:lineRule="auto"/>
              <w:ind w:left="0" w:firstLine="709"/>
              <w:jc w:val="right"/>
              <w:rPr>
                <w:rFonts w:ascii="Arial" w:hAnsi="Arial" w:cs="Arial"/>
                <w:sz w:val="26"/>
                <w:szCs w:val="26"/>
                <w:lang w:eastAsia="en-US"/>
              </w:rPr>
            </w:pPr>
          </w:p>
        </w:tc>
      </w:tr>
    </w:tbl>
    <w:p w:rsidR="00AB2832" w:rsidRPr="00656E5E" w:rsidRDefault="00AB2832" w:rsidP="00AB2832">
      <w:pPr>
        <w:widowControl w:val="0"/>
        <w:autoSpaceDE w:val="0"/>
        <w:autoSpaceDN w:val="0"/>
        <w:adjustRightInd w:val="0"/>
        <w:jc w:val="center"/>
        <w:rPr>
          <w:rFonts w:ascii="Arial" w:hAnsi="Arial" w:cs="Arial"/>
          <w:sz w:val="26"/>
          <w:szCs w:val="26"/>
        </w:rPr>
      </w:pPr>
      <w:r w:rsidRPr="00656E5E">
        <w:rPr>
          <w:rFonts w:ascii="Arial" w:hAnsi="Arial" w:cs="Arial"/>
          <w:sz w:val="26"/>
          <w:szCs w:val="26"/>
        </w:rPr>
        <w:t>Заявление</w:t>
      </w:r>
    </w:p>
    <w:p w:rsidR="00AB2832" w:rsidRPr="00656E5E" w:rsidRDefault="00AB2832" w:rsidP="00AB2832">
      <w:pPr>
        <w:widowControl w:val="0"/>
        <w:autoSpaceDE w:val="0"/>
        <w:autoSpaceDN w:val="0"/>
        <w:adjustRightInd w:val="0"/>
        <w:jc w:val="both"/>
        <w:rPr>
          <w:rFonts w:ascii="Arial" w:hAnsi="Arial" w:cs="Arial"/>
          <w:sz w:val="26"/>
          <w:szCs w:val="26"/>
        </w:rPr>
      </w:pPr>
    </w:p>
    <w:p w:rsidR="00AB2832" w:rsidRPr="00656E5E" w:rsidRDefault="00AB2832" w:rsidP="00AB2832">
      <w:pPr>
        <w:widowControl w:val="0"/>
        <w:autoSpaceDE w:val="0"/>
        <w:autoSpaceDN w:val="0"/>
        <w:adjustRightInd w:val="0"/>
        <w:ind w:firstLine="540"/>
        <w:jc w:val="both"/>
        <w:rPr>
          <w:rFonts w:ascii="Arial" w:hAnsi="Arial" w:cs="Arial"/>
          <w:sz w:val="26"/>
          <w:szCs w:val="26"/>
        </w:rPr>
      </w:pPr>
      <w:r w:rsidRPr="00656E5E">
        <w:rPr>
          <w:rFonts w:ascii="Arial" w:hAnsi="Arial" w:cs="Arial"/>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AB2832" w:rsidRPr="00656E5E" w:rsidRDefault="00AB2832" w:rsidP="00AB2832">
      <w:pPr>
        <w:widowControl w:val="0"/>
        <w:autoSpaceDE w:val="0"/>
        <w:autoSpaceDN w:val="0"/>
        <w:adjustRightInd w:val="0"/>
        <w:jc w:val="both"/>
        <w:rPr>
          <w:rFonts w:ascii="Arial" w:hAnsi="Arial" w:cs="Arial"/>
          <w:sz w:val="26"/>
          <w:szCs w:val="26"/>
        </w:rPr>
      </w:pPr>
    </w:p>
    <w:p w:rsidR="00AB2832" w:rsidRPr="00656E5E" w:rsidRDefault="00AB2832" w:rsidP="00AB2832">
      <w:pPr>
        <w:pStyle w:val="ConsPlusNonformat"/>
        <w:rPr>
          <w:rFonts w:ascii="Arial" w:hAnsi="Arial" w:cs="Arial"/>
          <w:sz w:val="26"/>
          <w:szCs w:val="26"/>
        </w:rPr>
      </w:pPr>
      <w:r w:rsidRPr="00656E5E">
        <w:rPr>
          <w:rFonts w:ascii="Arial" w:hAnsi="Arial" w:cs="Arial"/>
          <w:sz w:val="26"/>
          <w:szCs w:val="26"/>
        </w:rPr>
        <w:t>_________________________________</w:t>
      </w:r>
      <w:r w:rsidR="00C8656E" w:rsidRPr="00656E5E">
        <w:rPr>
          <w:rFonts w:ascii="Arial" w:hAnsi="Arial" w:cs="Arial"/>
          <w:sz w:val="26"/>
          <w:szCs w:val="26"/>
        </w:rPr>
        <w:t>_____________</w:t>
      </w:r>
      <w:r w:rsidRPr="00656E5E">
        <w:rPr>
          <w:rFonts w:ascii="Arial" w:hAnsi="Arial" w:cs="Arial"/>
          <w:sz w:val="26"/>
          <w:szCs w:val="26"/>
        </w:rPr>
        <w:t>______ «____» ____________ 20__ г.</w:t>
      </w:r>
    </w:p>
    <w:p w:rsidR="00AB2832" w:rsidRPr="00656E5E" w:rsidRDefault="00AB2832" w:rsidP="00AB2832">
      <w:pPr>
        <w:pStyle w:val="ConsPlusNonformat"/>
        <w:rPr>
          <w:rFonts w:ascii="Arial" w:hAnsi="Arial" w:cs="Arial"/>
          <w:sz w:val="26"/>
          <w:szCs w:val="26"/>
        </w:rPr>
      </w:pPr>
      <w:r w:rsidRPr="00656E5E">
        <w:rPr>
          <w:rFonts w:ascii="Arial" w:hAnsi="Arial" w:cs="Arial"/>
          <w:sz w:val="26"/>
          <w:szCs w:val="26"/>
        </w:rPr>
        <w:t>(Ф.И.О. заявителя, подпись, дата)</w:t>
      </w: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ind w:firstLine="709"/>
        <w:jc w:val="both"/>
        <w:rPr>
          <w:rFonts w:ascii="Arial" w:hAnsi="Arial" w:cs="Arial"/>
          <w:sz w:val="26"/>
          <w:szCs w:val="26"/>
        </w:rPr>
      </w:pPr>
    </w:p>
    <w:p w:rsidR="00AB2832" w:rsidRPr="00656E5E" w:rsidRDefault="00AB2832" w:rsidP="00AB2832">
      <w:pPr>
        <w:pStyle w:val="ConsPlusNonformat"/>
        <w:ind w:firstLine="709"/>
        <w:jc w:val="both"/>
        <w:rPr>
          <w:rFonts w:ascii="Arial" w:hAnsi="Arial" w:cs="Arial"/>
          <w:sz w:val="26"/>
          <w:szCs w:val="26"/>
        </w:rPr>
      </w:pPr>
    </w:p>
    <w:p w:rsidR="00AB2832" w:rsidRPr="00656E5E" w:rsidRDefault="00AB2832" w:rsidP="00AB2832">
      <w:pPr>
        <w:pStyle w:val="ConsPlusNonformat"/>
        <w:ind w:firstLine="709"/>
        <w:jc w:val="both"/>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r w:rsidRPr="00656E5E">
        <w:rPr>
          <w:rFonts w:ascii="Arial" w:hAnsi="Arial" w:cs="Arial"/>
          <w:sz w:val="26"/>
          <w:szCs w:val="26"/>
        </w:rPr>
        <w:t>Приложение № 3</w:t>
      </w:r>
    </w:p>
    <w:p w:rsidR="00AB2832" w:rsidRPr="00656E5E" w:rsidRDefault="00AB2832" w:rsidP="00AB2832">
      <w:pPr>
        <w:ind w:firstLine="709"/>
        <w:jc w:val="right"/>
        <w:rPr>
          <w:rFonts w:ascii="Arial" w:hAnsi="Arial" w:cs="Arial"/>
          <w:sz w:val="26"/>
          <w:szCs w:val="26"/>
        </w:rPr>
      </w:pPr>
      <w:r w:rsidRPr="00656E5E">
        <w:rPr>
          <w:rFonts w:ascii="Arial" w:hAnsi="Arial" w:cs="Arial"/>
          <w:sz w:val="26"/>
          <w:szCs w:val="26"/>
        </w:rPr>
        <w:t>к административному</w:t>
      </w:r>
    </w:p>
    <w:p w:rsidR="00AB2832" w:rsidRPr="00656E5E" w:rsidRDefault="00AB2832" w:rsidP="00AB2832">
      <w:pPr>
        <w:ind w:firstLine="709"/>
        <w:jc w:val="right"/>
        <w:rPr>
          <w:rFonts w:ascii="Arial" w:hAnsi="Arial" w:cs="Arial"/>
          <w:sz w:val="26"/>
          <w:szCs w:val="26"/>
        </w:rPr>
      </w:pPr>
      <w:r w:rsidRPr="00656E5E">
        <w:rPr>
          <w:rFonts w:ascii="Arial" w:hAnsi="Arial" w:cs="Arial"/>
          <w:sz w:val="26"/>
          <w:szCs w:val="26"/>
        </w:rPr>
        <w:t>регламенту</w:t>
      </w: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center"/>
        <w:rPr>
          <w:rFonts w:ascii="Arial" w:hAnsi="Arial" w:cs="Arial"/>
          <w:sz w:val="26"/>
          <w:szCs w:val="26"/>
        </w:rPr>
      </w:pPr>
      <w:r w:rsidRPr="00656E5E">
        <w:rPr>
          <w:rFonts w:ascii="Arial" w:hAnsi="Arial" w:cs="Arial"/>
          <w:sz w:val="26"/>
          <w:szCs w:val="26"/>
        </w:rPr>
        <w:t>БЛОК-СХЕМА</w:t>
      </w:r>
    </w:p>
    <w:p w:rsidR="00AB2832" w:rsidRPr="00656E5E" w:rsidRDefault="00AB2832" w:rsidP="00AB2832">
      <w:pPr>
        <w:ind w:firstLine="709"/>
        <w:jc w:val="right"/>
        <w:rPr>
          <w:rFonts w:ascii="Arial" w:hAnsi="Arial" w:cs="Arial"/>
          <w:sz w:val="26"/>
          <w:szCs w:val="26"/>
        </w:rPr>
      </w:pPr>
    </w:p>
    <w:p w:rsidR="00AB2832" w:rsidRPr="00656E5E" w:rsidRDefault="00D244A0" w:rsidP="00AB2832">
      <w:pPr>
        <w:ind w:firstLine="709"/>
        <w:jc w:val="center"/>
        <w:rPr>
          <w:rFonts w:ascii="Arial" w:hAnsi="Arial" w:cs="Arial"/>
          <w:sz w:val="26"/>
          <w:szCs w:val="26"/>
        </w:rPr>
      </w:pPr>
      <w:r>
        <w:rPr>
          <w:rFonts w:ascii="Arial" w:hAnsi="Arial" w:cs="Arial"/>
          <w:noProof/>
          <w:sz w:val="26"/>
          <w:szCs w:val="26"/>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AB2832" w:rsidRDefault="00AB2832" w:rsidP="00AB2832">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B2832" w:rsidRDefault="00AB2832" w:rsidP="00AB2832"/>
              </w:txbxContent>
            </v:textbox>
          </v:shape>
        </w:pict>
      </w:r>
      <w:r>
        <w:rPr>
          <w:rFonts w:ascii="Arial" w:hAnsi="Arial" w:cs="Arial"/>
          <w:noProof/>
          <w:sz w:val="26"/>
          <w:szCs w:val="26"/>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54.2pt;width:0;height:26.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" strokecolor="black [3213]">
            <v:stroke endarrow="open"/>
            <o:lock v:ext="edit" shapetype="f"/>
          </v:shape>
        </w:pict>
      </w:r>
      <w:r>
        <w:rPr>
          <w:rFonts w:ascii="Arial" w:hAnsi="Arial" w:cs="Arial"/>
          <w:noProof/>
          <w:sz w:val="26"/>
          <w:szCs w:val="26"/>
        </w:rPr>
        <w:pict>
          <v:shape id="Поле 26" o:spid="_x0000_s1027" type="#_x0000_t202" style="position:absolute;left:0;text-align:left;margin-left:.5pt;margin-top:80.65pt;width:464.75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" fillcolor="white [3201]" strokeweight=".5pt">
            <v:path arrowok="t"/>
            <v:textbox>
              <w:txbxContent>
                <w:p w:rsidR="00AB2832" w:rsidRDefault="00AB2832" w:rsidP="00AB2832">
                  <w:pPr>
                    <w:pStyle w:val="ConsPlusNonformat"/>
                    <w:jc w:val="center"/>
                    <w:rPr>
                      <w:rFonts w:ascii="Times New Roman" w:hAnsi="Times New Roman" w:cs="Times New Roman"/>
                      <w:sz w:val="24"/>
                      <w:szCs w:val="24"/>
                    </w:rPr>
                  </w:pPr>
                  <w:r>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r>
        <w:rPr>
          <w:rFonts w:ascii="Arial" w:hAnsi="Arial" w:cs="Arial"/>
          <w:noProof/>
          <w:sz w:val="26"/>
          <w:szCs w:val="26"/>
        </w:rPr>
        <w:pict>
          <v:shape id="Прямая со стрелкой 27" o:spid="_x0000_s1035" type="#_x0000_t32" style="position:absolute;left:0;text-align:left;margin-left:108pt;margin-top:135.4pt;width:0;height:28.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" strokecolor="black [3213]">
            <v:stroke endarrow="open"/>
            <o:lock v:ext="edit" shapetype="f"/>
          </v:shape>
        </w:pict>
      </w:r>
      <w:r>
        <w:rPr>
          <w:rFonts w:ascii="Arial" w:hAnsi="Arial" w:cs="Arial"/>
          <w:noProof/>
          <w:sz w:val="26"/>
          <w:szCs w:val="26"/>
        </w:rPr>
        <w:pict>
          <v:shape id="Прямая со стрелкой 28" o:spid="_x0000_s1034" type="#_x0000_t32" style="position:absolute;left:0;text-align:left;margin-left:351.25pt;margin-top:135.45pt;width:.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" strokecolor="black [3213]">
            <v:stroke endarrow="open"/>
            <o:lock v:ext="edit" shapetype="f"/>
          </v:shape>
        </w:pict>
      </w:r>
      <w:r>
        <w:rPr>
          <w:rFonts w:ascii="Arial" w:hAnsi="Arial" w:cs="Arial"/>
          <w:noProof/>
          <w:sz w:val="26"/>
          <w:szCs w:val="26"/>
        </w:rPr>
        <w:pict>
          <v:shape id="Поле 29" o:spid="_x0000_s1028" type="#_x0000_t202" style="position:absolute;left:0;text-align:left;margin-left:3.8pt;margin-top:164.05pt;width:243.2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" fillcolor="white [3201]" strokeweight=".5pt">
            <v:path arrowok="t"/>
            <v:textbox>
              <w:txbxContent>
                <w:p w:rsidR="00AB2832" w:rsidRDefault="00AB2832" w:rsidP="00AB2832">
                  <w:pPr>
                    <w:jc w:val="both"/>
                  </w:pPr>
                  <w: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ascii="Arial" w:hAnsi="Arial" w:cs="Arial"/>
          <w:noProof/>
          <w:sz w:val="26"/>
          <w:szCs w:val="26"/>
        </w:rPr>
        <w:pict>
          <v:shape id="Поле 31" o:spid="_x0000_s1029" type="#_x0000_t202" style="position:absolute;left:0;text-align:left;margin-left:262.9pt;margin-top:164.2pt;width:207.2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" fillcolor="white [3201]" strokeweight=".5pt">
            <v:path arrowok="t"/>
            <v:textbox>
              <w:txbxContent>
                <w:p w:rsidR="00AB2832" w:rsidRDefault="00AB2832" w:rsidP="00AB2832">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B2832" w:rsidRDefault="00AB2832" w:rsidP="00AB2832"/>
              </w:txbxContent>
            </v:textbox>
          </v:shape>
        </w:pict>
      </w:r>
      <w:r>
        <w:rPr>
          <w:rFonts w:ascii="Arial" w:hAnsi="Arial" w:cs="Arial"/>
          <w:noProof/>
          <w:sz w:val="26"/>
          <w:szCs w:val="26"/>
        </w:rPr>
        <w:pict>
          <v:shape id="Поле 32" o:spid="_x0000_s1030" type="#_x0000_t202" style="position:absolute;left:0;text-align:left;margin-left:7.65pt;margin-top:268.8pt;width:242.2pt;height:1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" fillcolor="white [3201]" strokeweight=".5pt">
            <v:path arrowok="t"/>
            <v:textbox>
              <w:txbxContent>
                <w:p w:rsidR="00AB2832" w:rsidRDefault="00AB2832" w:rsidP="00AB2832">
                  <w:pPr>
                    <w:jc w:val="both"/>
                  </w:pPr>
                  <w: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AB2832" w:rsidRDefault="00AB2832" w:rsidP="00AB2832">
                  <w:pPr>
                    <w:jc w:val="both"/>
                  </w:pPr>
                </w:p>
              </w:txbxContent>
            </v:textbox>
          </v:shape>
        </w:pict>
      </w:r>
      <w:r>
        <w:rPr>
          <w:rFonts w:ascii="Arial" w:hAnsi="Arial" w:cs="Arial"/>
          <w:noProof/>
          <w:sz w:val="26"/>
          <w:szCs w:val="26"/>
        </w:rPr>
        <w:pict>
          <v:shape id="Поле 33" o:spid="_x0000_s1031" type="#_x0000_t202" style="position:absolute;left:0;text-align:left;margin-left:7.55pt;margin-top:428.55pt;width:242.1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" fillcolor="white [3201]" strokeweight=".5pt">
            <v:path arrowok="t"/>
            <v:textbox>
              <w:txbxContent>
                <w:p w:rsidR="00AB2832" w:rsidRDefault="00AB2832" w:rsidP="00AB2832">
                  <w:pPr>
                    <w:jc w:val="both"/>
                  </w:pPr>
                  <w:r>
                    <w:t>Выдача уведомления об очередности предоставления муниципальных жилых помещений на условиях социального найма</w:t>
                  </w:r>
                </w:p>
                <w:p w:rsidR="00AB2832" w:rsidRDefault="00AB2832" w:rsidP="00AB2832"/>
              </w:txbxContent>
            </v:textbox>
          </v:shape>
        </w:pict>
      </w:r>
      <w:r>
        <w:rPr>
          <w:rFonts w:ascii="Arial" w:hAnsi="Arial" w:cs="Arial"/>
          <w:noProof/>
          <w:sz w:val="26"/>
          <w:szCs w:val="26"/>
        </w:rPr>
        <w:pict>
          <v:shape id="Прямая со стрелкой 34" o:spid="_x0000_s1033" type="#_x0000_t32" style="position:absolute;left:0;text-align:left;margin-left:114.95pt;margin-top:244.2pt;width:0;height:25.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" strokecolor="black [3213]">
            <v:stroke endarrow="open"/>
            <o:lock v:ext="edit" shapetype="f"/>
          </v:shape>
        </w:pict>
      </w:r>
      <w:r>
        <w:rPr>
          <w:rFonts w:ascii="Arial" w:hAnsi="Arial" w:cs="Arial"/>
          <w:noProof/>
          <w:sz w:val="26"/>
          <w:szCs w:val="26"/>
        </w:rPr>
        <w:pict>
          <v:shape id="Прямая со стрелкой 37" o:spid="_x0000_s1032" type="#_x0000_t32" style="position:absolute;left:0;text-align:left;margin-left:122.65pt;margin-top:401.4pt;width:.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" strokecolor="black [3213]">
            <v:stroke endarrow="open"/>
            <o:lock v:ext="edit" shapetype="f"/>
          </v:shape>
        </w:pict>
      </w: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autoSpaceDE w:val="0"/>
        <w:autoSpaceDN w:val="0"/>
        <w:adjustRightInd w:val="0"/>
        <w:ind w:firstLine="709"/>
        <w:jc w:val="right"/>
        <w:outlineLvl w:val="0"/>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ind w:firstLine="709"/>
        <w:jc w:val="right"/>
        <w:rPr>
          <w:rFonts w:ascii="Arial" w:hAnsi="Arial" w:cs="Arial"/>
          <w:sz w:val="26"/>
          <w:szCs w:val="26"/>
        </w:rPr>
      </w:pPr>
    </w:p>
    <w:p w:rsidR="00AB2832" w:rsidRPr="00656E5E" w:rsidRDefault="00AB2832" w:rsidP="00AB2832">
      <w:pPr>
        <w:rPr>
          <w:rFonts w:ascii="Arial" w:hAnsi="Arial" w:cs="Arial"/>
          <w:sz w:val="26"/>
          <w:szCs w:val="26"/>
        </w:rPr>
      </w:pPr>
    </w:p>
    <w:p w:rsidR="00AB2832" w:rsidRPr="00656E5E" w:rsidRDefault="00AB2832" w:rsidP="00AB2832">
      <w:pPr>
        <w:rPr>
          <w:rFonts w:ascii="Arial" w:hAnsi="Arial" w:cs="Arial"/>
          <w:sz w:val="26"/>
          <w:szCs w:val="26"/>
        </w:rPr>
      </w:pPr>
    </w:p>
    <w:p w:rsidR="00AB2832" w:rsidRPr="00656E5E" w:rsidRDefault="00AB2832" w:rsidP="00AB2832">
      <w:pPr>
        <w:ind w:firstLine="709"/>
        <w:jc w:val="right"/>
        <w:rPr>
          <w:rFonts w:ascii="Arial" w:hAnsi="Arial" w:cs="Arial"/>
          <w:sz w:val="26"/>
          <w:szCs w:val="26"/>
        </w:rPr>
      </w:pPr>
      <w:r w:rsidRPr="00656E5E">
        <w:rPr>
          <w:rFonts w:ascii="Arial" w:hAnsi="Arial" w:cs="Arial"/>
          <w:sz w:val="26"/>
          <w:szCs w:val="26"/>
        </w:rPr>
        <w:t>Приложение № 4</w:t>
      </w:r>
    </w:p>
    <w:p w:rsidR="00AB2832" w:rsidRPr="00656E5E" w:rsidRDefault="00AB2832" w:rsidP="00AB2832">
      <w:pPr>
        <w:ind w:firstLine="709"/>
        <w:jc w:val="right"/>
        <w:rPr>
          <w:rFonts w:ascii="Arial" w:hAnsi="Arial" w:cs="Arial"/>
          <w:sz w:val="26"/>
          <w:szCs w:val="26"/>
        </w:rPr>
      </w:pPr>
      <w:r w:rsidRPr="00656E5E">
        <w:rPr>
          <w:rFonts w:ascii="Arial" w:hAnsi="Arial" w:cs="Arial"/>
          <w:sz w:val="26"/>
          <w:szCs w:val="26"/>
        </w:rPr>
        <w:t xml:space="preserve">к административному </w:t>
      </w:r>
    </w:p>
    <w:p w:rsidR="00AB2832" w:rsidRPr="00656E5E" w:rsidRDefault="00AB2832" w:rsidP="00AB2832">
      <w:pPr>
        <w:ind w:firstLine="709"/>
        <w:jc w:val="right"/>
        <w:rPr>
          <w:rFonts w:ascii="Arial" w:hAnsi="Arial" w:cs="Arial"/>
          <w:sz w:val="26"/>
          <w:szCs w:val="26"/>
        </w:rPr>
      </w:pPr>
      <w:r w:rsidRPr="00656E5E">
        <w:rPr>
          <w:rFonts w:ascii="Arial" w:hAnsi="Arial" w:cs="Arial"/>
          <w:sz w:val="26"/>
          <w:szCs w:val="26"/>
        </w:rPr>
        <w:t>регламенту</w:t>
      </w:r>
    </w:p>
    <w:p w:rsidR="00AB2832" w:rsidRPr="00656E5E" w:rsidRDefault="00AB2832" w:rsidP="00AB2832">
      <w:pPr>
        <w:autoSpaceDE w:val="0"/>
        <w:autoSpaceDN w:val="0"/>
        <w:adjustRightInd w:val="0"/>
        <w:rPr>
          <w:rFonts w:ascii="Arial" w:hAnsi="Arial" w:cs="Arial"/>
          <w:sz w:val="26"/>
          <w:szCs w:val="26"/>
        </w:rPr>
      </w:pP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Форма уведомления</w:t>
      </w:r>
    </w:p>
    <w:p w:rsidR="00AB2832" w:rsidRPr="00656E5E" w:rsidRDefault="00AB2832" w:rsidP="00AB2832">
      <w:pPr>
        <w:widowControl w:val="0"/>
        <w:autoSpaceDE w:val="0"/>
        <w:autoSpaceDN w:val="0"/>
        <w:adjustRightInd w:val="0"/>
        <w:jc w:val="both"/>
        <w:rPr>
          <w:rFonts w:ascii="Arial" w:hAnsi="Arial" w:cs="Arial"/>
          <w:sz w:val="26"/>
          <w:szCs w:val="26"/>
        </w:rPr>
      </w:pP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Кому _________________________________</w:t>
      </w: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(фамилия, имя, отчество)</w:t>
      </w: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______________________________________</w:t>
      </w: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Куда _________________________________</w:t>
      </w:r>
    </w:p>
    <w:p w:rsidR="00AB2832" w:rsidRPr="00656E5E" w:rsidRDefault="00AB2832" w:rsidP="00AB2832">
      <w:pPr>
        <w:widowControl w:val="0"/>
        <w:autoSpaceDE w:val="0"/>
        <w:autoSpaceDN w:val="0"/>
        <w:adjustRightInd w:val="0"/>
        <w:jc w:val="right"/>
        <w:rPr>
          <w:rFonts w:ascii="Arial" w:hAnsi="Arial" w:cs="Arial"/>
          <w:sz w:val="26"/>
          <w:szCs w:val="26"/>
        </w:rPr>
      </w:pPr>
      <w:proofErr w:type="gramStart"/>
      <w:r w:rsidRPr="00656E5E">
        <w:rPr>
          <w:rFonts w:ascii="Arial" w:hAnsi="Arial" w:cs="Arial"/>
          <w:sz w:val="26"/>
          <w:szCs w:val="26"/>
        </w:rPr>
        <w:t>(почтовый индекс и адрес</w:t>
      </w:r>
      <w:proofErr w:type="gramEnd"/>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______________________________________</w:t>
      </w: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заявителя согласно заявлению)</w:t>
      </w: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______________________________________</w:t>
      </w:r>
    </w:p>
    <w:p w:rsidR="00AB2832" w:rsidRPr="00656E5E" w:rsidRDefault="00AB2832" w:rsidP="00AB2832">
      <w:pPr>
        <w:widowControl w:val="0"/>
        <w:autoSpaceDE w:val="0"/>
        <w:autoSpaceDN w:val="0"/>
        <w:adjustRightInd w:val="0"/>
        <w:jc w:val="right"/>
        <w:rPr>
          <w:rFonts w:ascii="Arial" w:hAnsi="Arial" w:cs="Arial"/>
          <w:sz w:val="26"/>
          <w:szCs w:val="26"/>
        </w:rPr>
      </w:pPr>
      <w:r w:rsidRPr="00656E5E">
        <w:rPr>
          <w:rFonts w:ascii="Arial" w:hAnsi="Arial" w:cs="Arial"/>
          <w:sz w:val="26"/>
          <w:szCs w:val="26"/>
        </w:rPr>
        <w:t>______________________________________</w:t>
      </w:r>
    </w:p>
    <w:p w:rsidR="00AB2832" w:rsidRPr="00656E5E" w:rsidRDefault="00AB2832" w:rsidP="00AB2832">
      <w:pPr>
        <w:widowControl w:val="0"/>
        <w:autoSpaceDE w:val="0"/>
        <w:autoSpaceDN w:val="0"/>
        <w:adjustRightInd w:val="0"/>
        <w:jc w:val="both"/>
        <w:rPr>
          <w:rFonts w:ascii="Arial" w:hAnsi="Arial" w:cs="Arial"/>
          <w:sz w:val="26"/>
          <w:szCs w:val="26"/>
        </w:rPr>
      </w:pPr>
    </w:p>
    <w:p w:rsidR="00AB2832" w:rsidRPr="00656E5E" w:rsidRDefault="00AB2832" w:rsidP="00AB2832">
      <w:pPr>
        <w:widowControl w:val="0"/>
        <w:autoSpaceDE w:val="0"/>
        <w:autoSpaceDN w:val="0"/>
        <w:adjustRightInd w:val="0"/>
        <w:jc w:val="center"/>
        <w:rPr>
          <w:rFonts w:ascii="Arial" w:hAnsi="Arial" w:cs="Arial"/>
          <w:sz w:val="26"/>
          <w:szCs w:val="26"/>
        </w:rPr>
      </w:pPr>
      <w:bookmarkStart w:id="1" w:name="Par505"/>
      <w:bookmarkEnd w:id="1"/>
      <w:r w:rsidRPr="00656E5E">
        <w:rPr>
          <w:rFonts w:ascii="Arial" w:hAnsi="Arial" w:cs="Arial"/>
          <w:sz w:val="26"/>
          <w:szCs w:val="26"/>
        </w:rPr>
        <w:t>УВЕДОМЛЕНИЕ</w:t>
      </w:r>
    </w:p>
    <w:p w:rsidR="00AB2832" w:rsidRPr="00656E5E" w:rsidRDefault="00AB2832" w:rsidP="00AB2832">
      <w:pPr>
        <w:widowControl w:val="0"/>
        <w:autoSpaceDE w:val="0"/>
        <w:autoSpaceDN w:val="0"/>
        <w:adjustRightInd w:val="0"/>
        <w:jc w:val="center"/>
        <w:rPr>
          <w:rFonts w:ascii="Arial" w:hAnsi="Arial" w:cs="Arial"/>
          <w:sz w:val="26"/>
          <w:szCs w:val="26"/>
        </w:rPr>
      </w:pPr>
      <w:r w:rsidRPr="00656E5E">
        <w:rPr>
          <w:rFonts w:ascii="Arial" w:hAnsi="Arial" w:cs="Arial"/>
          <w:sz w:val="26"/>
          <w:szCs w:val="26"/>
        </w:rPr>
        <w:t xml:space="preserve">об очередности предоставления </w:t>
      </w:r>
      <w:proofErr w:type="gramStart"/>
      <w:r w:rsidRPr="00656E5E">
        <w:rPr>
          <w:rFonts w:ascii="Arial" w:hAnsi="Arial" w:cs="Arial"/>
          <w:sz w:val="26"/>
          <w:szCs w:val="26"/>
        </w:rPr>
        <w:t>муниципальных</w:t>
      </w:r>
      <w:proofErr w:type="gramEnd"/>
    </w:p>
    <w:p w:rsidR="00AB2832" w:rsidRPr="00656E5E" w:rsidRDefault="00AB2832" w:rsidP="00AB2832">
      <w:pPr>
        <w:widowControl w:val="0"/>
        <w:autoSpaceDE w:val="0"/>
        <w:autoSpaceDN w:val="0"/>
        <w:adjustRightInd w:val="0"/>
        <w:jc w:val="center"/>
        <w:rPr>
          <w:rFonts w:ascii="Arial" w:hAnsi="Arial" w:cs="Arial"/>
          <w:sz w:val="26"/>
          <w:szCs w:val="26"/>
        </w:rPr>
      </w:pPr>
      <w:r w:rsidRPr="00656E5E">
        <w:rPr>
          <w:rFonts w:ascii="Arial" w:hAnsi="Arial" w:cs="Arial"/>
          <w:sz w:val="26"/>
          <w:szCs w:val="26"/>
        </w:rPr>
        <w:t>жилых помещений на условиях социального найма</w:t>
      </w:r>
    </w:p>
    <w:p w:rsidR="00AB2832" w:rsidRPr="00656E5E" w:rsidRDefault="00AB2832" w:rsidP="00AB2832">
      <w:pPr>
        <w:widowControl w:val="0"/>
        <w:autoSpaceDE w:val="0"/>
        <w:autoSpaceDN w:val="0"/>
        <w:adjustRightInd w:val="0"/>
        <w:jc w:val="both"/>
        <w:rPr>
          <w:rFonts w:ascii="Arial" w:hAnsi="Arial" w:cs="Arial"/>
          <w:sz w:val="26"/>
          <w:szCs w:val="26"/>
        </w:rPr>
      </w:pPr>
    </w:p>
    <w:p w:rsidR="00AB2832" w:rsidRPr="00656E5E" w:rsidRDefault="00AB2832" w:rsidP="00AB2832">
      <w:pPr>
        <w:pStyle w:val="ConsPlusNonformat"/>
        <w:ind w:firstLine="708"/>
        <w:jc w:val="both"/>
        <w:rPr>
          <w:rFonts w:ascii="Arial" w:hAnsi="Arial" w:cs="Arial"/>
          <w:sz w:val="26"/>
          <w:szCs w:val="26"/>
        </w:rPr>
      </w:pPr>
      <w:r w:rsidRPr="00656E5E">
        <w:rPr>
          <w:rFonts w:ascii="Arial" w:hAnsi="Arial" w:cs="Arial"/>
          <w:sz w:val="26"/>
          <w:szCs w:val="26"/>
        </w:rPr>
        <w:t xml:space="preserve">Администрация </w:t>
      </w:r>
      <w:r w:rsidR="00C8656E" w:rsidRPr="00656E5E">
        <w:rPr>
          <w:rFonts w:ascii="Arial" w:hAnsi="Arial" w:cs="Arial"/>
          <w:sz w:val="26"/>
          <w:szCs w:val="26"/>
        </w:rPr>
        <w:t>Подгоренского</w:t>
      </w:r>
      <w:r w:rsidRPr="00656E5E">
        <w:rPr>
          <w:rFonts w:ascii="Arial" w:hAnsi="Arial" w:cs="Arial"/>
          <w:sz w:val="26"/>
          <w:szCs w:val="26"/>
        </w:rPr>
        <w:t xml:space="preserve"> сельского поселения, рассмотрев заявление, информирует о том, что</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________________________________________________________________</w:t>
      </w:r>
    </w:p>
    <w:p w:rsidR="00AB2832" w:rsidRPr="00656E5E" w:rsidRDefault="00AB2832" w:rsidP="00AB2832">
      <w:pPr>
        <w:pStyle w:val="ConsPlusNonformat"/>
        <w:jc w:val="center"/>
        <w:rPr>
          <w:rFonts w:ascii="Arial" w:hAnsi="Arial" w:cs="Arial"/>
          <w:sz w:val="26"/>
          <w:szCs w:val="26"/>
        </w:rPr>
      </w:pPr>
      <w:r w:rsidRPr="00656E5E">
        <w:rPr>
          <w:rFonts w:ascii="Arial" w:hAnsi="Arial" w:cs="Arial"/>
          <w:sz w:val="26"/>
          <w:szCs w:val="26"/>
        </w:rPr>
        <w:t>(фамилия, имя, отчество заявителя)</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 xml:space="preserve">состоит (не состоит) на учете граждан в качестве </w:t>
      </w:r>
      <w:proofErr w:type="gramStart"/>
      <w:r w:rsidRPr="00656E5E">
        <w:rPr>
          <w:rFonts w:ascii="Arial" w:hAnsi="Arial" w:cs="Arial"/>
          <w:sz w:val="26"/>
          <w:szCs w:val="26"/>
        </w:rPr>
        <w:t>нуждающегося</w:t>
      </w:r>
      <w:proofErr w:type="gramEnd"/>
      <w:r w:rsidRPr="00656E5E">
        <w:rPr>
          <w:rFonts w:ascii="Arial" w:hAnsi="Arial" w:cs="Arial"/>
          <w:sz w:val="26"/>
          <w:szCs w:val="26"/>
        </w:rPr>
        <w:t xml:space="preserve"> в жилом</w:t>
      </w:r>
    </w:p>
    <w:p w:rsidR="00AB2832" w:rsidRPr="00656E5E" w:rsidRDefault="00AB2832" w:rsidP="00AB2832">
      <w:pPr>
        <w:pStyle w:val="ConsPlusNonformat"/>
        <w:jc w:val="both"/>
        <w:rPr>
          <w:rFonts w:ascii="Arial" w:hAnsi="Arial" w:cs="Arial"/>
          <w:sz w:val="26"/>
          <w:szCs w:val="26"/>
        </w:rPr>
      </w:pPr>
      <w:proofErr w:type="gramStart"/>
      <w:r w:rsidRPr="00656E5E">
        <w:rPr>
          <w:rFonts w:ascii="Arial" w:hAnsi="Arial" w:cs="Arial"/>
          <w:sz w:val="26"/>
          <w:szCs w:val="26"/>
        </w:rPr>
        <w:t>помещении</w:t>
      </w:r>
      <w:proofErr w:type="gramEnd"/>
      <w:r w:rsidRPr="00656E5E">
        <w:rPr>
          <w:rFonts w:ascii="Arial" w:hAnsi="Arial" w:cs="Arial"/>
          <w:sz w:val="26"/>
          <w:szCs w:val="26"/>
        </w:rPr>
        <w:t>, предоставляемом по договору социального найма</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________________________</w:t>
      </w:r>
      <w:r w:rsidR="00C8656E" w:rsidRPr="00656E5E">
        <w:rPr>
          <w:rFonts w:ascii="Arial" w:hAnsi="Arial" w:cs="Arial"/>
          <w:sz w:val="26"/>
          <w:szCs w:val="26"/>
        </w:rPr>
        <w:t>__</w:t>
      </w:r>
      <w:r w:rsidRPr="00656E5E">
        <w:rPr>
          <w:rFonts w:ascii="Arial" w:hAnsi="Arial" w:cs="Arial"/>
          <w:sz w:val="26"/>
          <w:szCs w:val="26"/>
        </w:rPr>
        <w:t xml:space="preserve">_ по общей очереди </w:t>
      </w:r>
      <w:proofErr w:type="gramStart"/>
      <w:r w:rsidRPr="00656E5E">
        <w:rPr>
          <w:rFonts w:ascii="Arial" w:hAnsi="Arial" w:cs="Arial"/>
          <w:sz w:val="26"/>
          <w:szCs w:val="26"/>
        </w:rPr>
        <w:t>с</w:t>
      </w:r>
      <w:proofErr w:type="gramEnd"/>
      <w:r w:rsidRPr="00656E5E">
        <w:rPr>
          <w:rFonts w:ascii="Arial" w:hAnsi="Arial" w:cs="Arial"/>
          <w:sz w:val="26"/>
          <w:szCs w:val="26"/>
        </w:rPr>
        <w:t xml:space="preserve"> __________</w:t>
      </w:r>
      <w:r w:rsidR="00C8656E" w:rsidRPr="00656E5E">
        <w:rPr>
          <w:rFonts w:ascii="Arial" w:hAnsi="Arial" w:cs="Arial"/>
          <w:sz w:val="26"/>
          <w:szCs w:val="26"/>
        </w:rPr>
        <w:t>_</w:t>
      </w:r>
      <w:r w:rsidRPr="00656E5E">
        <w:rPr>
          <w:rFonts w:ascii="Arial" w:hAnsi="Arial" w:cs="Arial"/>
          <w:sz w:val="26"/>
          <w:szCs w:val="26"/>
        </w:rPr>
        <w:t>_____________</w:t>
      </w:r>
      <w:r w:rsidR="00656E5E" w:rsidRPr="00D244A0">
        <w:rPr>
          <w:rFonts w:ascii="Arial" w:hAnsi="Arial" w:cs="Arial"/>
          <w:sz w:val="26"/>
          <w:szCs w:val="26"/>
        </w:rPr>
        <w:t>________________________________</w:t>
      </w:r>
      <w:r w:rsidRPr="00656E5E">
        <w:rPr>
          <w:rFonts w:ascii="Arial" w:hAnsi="Arial" w:cs="Arial"/>
          <w:sz w:val="26"/>
          <w:szCs w:val="26"/>
        </w:rPr>
        <w:t>________,</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(составом семьи)                            (дата постановки на учет)</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 xml:space="preserve">по льготной очереди _____________________________ </w:t>
      </w:r>
      <w:proofErr w:type="gramStart"/>
      <w:r w:rsidRPr="00656E5E">
        <w:rPr>
          <w:rFonts w:ascii="Arial" w:hAnsi="Arial" w:cs="Arial"/>
          <w:sz w:val="26"/>
          <w:szCs w:val="26"/>
        </w:rPr>
        <w:t>с</w:t>
      </w:r>
      <w:proofErr w:type="gramEnd"/>
      <w:r w:rsidRPr="00656E5E">
        <w:rPr>
          <w:rFonts w:ascii="Arial" w:hAnsi="Arial" w:cs="Arial"/>
          <w:sz w:val="26"/>
          <w:szCs w:val="26"/>
        </w:rPr>
        <w:t xml:space="preserve"> ________</w:t>
      </w:r>
      <w:r w:rsidR="00C8656E" w:rsidRPr="00656E5E">
        <w:rPr>
          <w:rFonts w:ascii="Arial" w:hAnsi="Arial" w:cs="Arial"/>
          <w:sz w:val="26"/>
          <w:szCs w:val="26"/>
        </w:rPr>
        <w:t>____</w:t>
      </w:r>
      <w:r w:rsidRPr="00656E5E">
        <w:rPr>
          <w:rFonts w:ascii="Arial" w:hAnsi="Arial" w:cs="Arial"/>
          <w:sz w:val="26"/>
          <w:szCs w:val="26"/>
        </w:rPr>
        <w:t>________________,</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(категория учета)</w:t>
      </w:r>
    </w:p>
    <w:p w:rsidR="00AB2832" w:rsidRPr="00656E5E" w:rsidRDefault="00AB2832" w:rsidP="00AB2832">
      <w:pPr>
        <w:pStyle w:val="ConsPlusNonformat"/>
        <w:jc w:val="both"/>
        <w:rPr>
          <w:rFonts w:ascii="Arial" w:hAnsi="Arial" w:cs="Arial"/>
          <w:sz w:val="26"/>
          <w:szCs w:val="26"/>
        </w:rPr>
      </w:pPr>
      <w:r w:rsidRPr="00656E5E">
        <w:rPr>
          <w:rFonts w:ascii="Arial" w:hAnsi="Arial" w:cs="Arial"/>
          <w:sz w:val="26"/>
          <w:szCs w:val="26"/>
        </w:rPr>
        <w:t>на дату ________________</w:t>
      </w:r>
      <w:r w:rsidR="00C8656E" w:rsidRPr="00656E5E">
        <w:rPr>
          <w:rFonts w:ascii="Arial" w:hAnsi="Arial" w:cs="Arial"/>
          <w:sz w:val="26"/>
          <w:szCs w:val="26"/>
        </w:rPr>
        <w:t>______</w:t>
      </w:r>
      <w:r w:rsidRPr="00656E5E">
        <w:rPr>
          <w:rFonts w:ascii="Arial" w:hAnsi="Arial" w:cs="Arial"/>
          <w:sz w:val="26"/>
          <w:szCs w:val="26"/>
        </w:rPr>
        <w:t>_____ номер очереди _____________</w:t>
      </w:r>
      <w:r w:rsidR="00C8656E" w:rsidRPr="00656E5E">
        <w:rPr>
          <w:rFonts w:ascii="Arial" w:hAnsi="Arial" w:cs="Arial"/>
          <w:sz w:val="26"/>
          <w:szCs w:val="26"/>
        </w:rPr>
        <w:t>_____________</w:t>
      </w:r>
      <w:r w:rsidRPr="00656E5E">
        <w:rPr>
          <w:rFonts w:ascii="Arial" w:hAnsi="Arial" w:cs="Arial"/>
          <w:sz w:val="26"/>
          <w:szCs w:val="26"/>
        </w:rPr>
        <w:t>____.</w:t>
      </w:r>
    </w:p>
    <w:p w:rsidR="00AB2832" w:rsidRPr="00656E5E" w:rsidRDefault="00AB2832" w:rsidP="00AB2832">
      <w:pPr>
        <w:pStyle w:val="ConsPlusNonformat"/>
        <w:jc w:val="both"/>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r w:rsidRPr="00656E5E">
        <w:rPr>
          <w:rFonts w:ascii="Arial" w:hAnsi="Arial" w:cs="Arial"/>
          <w:sz w:val="26"/>
          <w:szCs w:val="26"/>
        </w:rPr>
        <w:t xml:space="preserve">Глава </w:t>
      </w:r>
      <w:r w:rsidR="00C8656E" w:rsidRPr="00656E5E">
        <w:rPr>
          <w:rFonts w:ascii="Arial" w:hAnsi="Arial" w:cs="Arial"/>
          <w:sz w:val="26"/>
          <w:szCs w:val="26"/>
        </w:rPr>
        <w:t>Подгоренского</w:t>
      </w:r>
      <w:r w:rsidRPr="00656E5E">
        <w:rPr>
          <w:rFonts w:ascii="Arial" w:hAnsi="Arial" w:cs="Arial"/>
          <w:sz w:val="26"/>
          <w:szCs w:val="26"/>
        </w:rPr>
        <w:t xml:space="preserve"> сельского поселения _____</w:t>
      </w:r>
      <w:r w:rsidR="00C8656E" w:rsidRPr="00656E5E">
        <w:rPr>
          <w:rFonts w:ascii="Arial" w:hAnsi="Arial" w:cs="Arial"/>
          <w:sz w:val="26"/>
          <w:szCs w:val="26"/>
        </w:rPr>
        <w:t>___</w:t>
      </w:r>
      <w:r w:rsidRPr="00656E5E">
        <w:rPr>
          <w:rFonts w:ascii="Arial" w:hAnsi="Arial" w:cs="Arial"/>
          <w:sz w:val="26"/>
          <w:szCs w:val="26"/>
        </w:rPr>
        <w:t>________</w:t>
      </w:r>
      <w:r w:rsidR="00C8656E" w:rsidRPr="00656E5E">
        <w:rPr>
          <w:rFonts w:ascii="Arial" w:hAnsi="Arial" w:cs="Arial"/>
          <w:sz w:val="26"/>
          <w:szCs w:val="26"/>
        </w:rPr>
        <w:t>______</w:t>
      </w:r>
      <w:r w:rsidRPr="00656E5E">
        <w:rPr>
          <w:rFonts w:ascii="Arial" w:hAnsi="Arial" w:cs="Arial"/>
          <w:sz w:val="26"/>
          <w:szCs w:val="26"/>
        </w:rPr>
        <w:t>______</w:t>
      </w: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p>
    <w:p w:rsidR="00AB2832" w:rsidRPr="00656E5E" w:rsidRDefault="00AB2832" w:rsidP="00AB2832">
      <w:pPr>
        <w:pStyle w:val="ConsPlusNonformat"/>
        <w:rPr>
          <w:rFonts w:ascii="Arial" w:hAnsi="Arial" w:cs="Arial"/>
          <w:sz w:val="26"/>
          <w:szCs w:val="26"/>
        </w:rPr>
      </w:pPr>
      <w:r w:rsidRPr="00656E5E">
        <w:rPr>
          <w:rFonts w:ascii="Arial" w:hAnsi="Arial" w:cs="Arial"/>
          <w:sz w:val="26"/>
          <w:szCs w:val="26"/>
        </w:rPr>
        <w:t>«_____» ______________ 20___ г.</w:t>
      </w:r>
    </w:p>
    <w:p w:rsidR="009B7E67" w:rsidRPr="00656E5E" w:rsidRDefault="00AB2832" w:rsidP="00656E5E">
      <w:pPr>
        <w:pStyle w:val="ConsPlusNonformat"/>
        <w:rPr>
          <w:rFonts w:ascii="Arial" w:hAnsi="Arial" w:cs="Arial"/>
          <w:sz w:val="26"/>
          <w:szCs w:val="26"/>
        </w:rPr>
      </w:pPr>
      <w:r w:rsidRPr="00656E5E">
        <w:rPr>
          <w:rFonts w:ascii="Arial" w:hAnsi="Arial" w:cs="Arial"/>
          <w:sz w:val="26"/>
          <w:szCs w:val="26"/>
        </w:rPr>
        <w:t>М.П.</w:t>
      </w:r>
    </w:p>
    <w:sectPr w:rsidR="009B7E67" w:rsidRPr="00656E5E" w:rsidSect="00EA7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6335D8"/>
    <w:multiLevelType w:val="multilevel"/>
    <w:tmpl w:val="9E84DA7E"/>
    <w:lvl w:ilvl="0">
      <w:start w:val="2"/>
      <w:numFmt w:val="decimal"/>
      <w:lvlText w:val="%1."/>
      <w:lvlJc w:val="left"/>
      <w:pPr>
        <w:ind w:left="660" w:hanging="660"/>
      </w:pPr>
    </w:lvl>
    <w:lvl w:ilvl="1">
      <w:start w:val="13"/>
      <w:numFmt w:val="decimal"/>
      <w:lvlText w:val="%1.%2."/>
      <w:lvlJc w:val="left"/>
      <w:pPr>
        <w:ind w:left="1194" w:hanging="66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B2832"/>
    <w:rsid w:val="00051D94"/>
    <w:rsid w:val="002179FA"/>
    <w:rsid w:val="00413A4E"/>
    <w:rsid w:val="00656E5E"/>
    <w:rsid w:val="00753F09"/>
    <w:rsid w:val="0082643E"/>
    <w:rsid w:val="009B7E67"/>
    <w:rsid w:val="00AB2832"/>
    <w:rsid w:val="00C8656E"/>
    <w:rsid w:val="00D244A0"/>
    <w:rsid w:val="00EA7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8"/>
        <o:r id="V:Rule2" type="connector" idref="#Прямая со стрелкой 24"/>
        <o:r id="V:Rule3" type="connector" idref="#Прямая со стрелкой 37"/>
        <o:r id="V:Rule4" type="connector" idref="#Прямая со стрелкой 27"/>
        <o:r id="V:Rule5" type="connector" idref="#Прямая со стрелкой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2832"/>
    <w:rPr>
      <w:color w:val="0000FF"/>
      <w:u w:val="single"/>
    </w:rPr>
  </w:style>
  <w:style w:type="paragraph" w:styleId="a4">
    <w:name w:val="List Paragraph"/>
    <w:basedOn w:val="a"/>
    <w:uiPriority w:val="34"/>
    <w:qFormat/>
    <w:rsid w:val="00AB2832"/>
    <w:pPr>
      <w:ind w:left="720"/>
      <w:contextualSpacing/>
    </w:pPr>
  </w:style>
  <w:style w:type="character" w:customStyle="1" w:styleId="ConsPlusNormal">
    <w:name w:val="ConsPlusNormal Знак"/>
    <w:link w:val="ConsPlusNormal0"/>
    <w:locked/>
    <w:rsid w:val="00AB2832"/>
    <w:rPr>
      <w:rFonts w:ascii="Arial" w:eastAsia="Times New Roman" w:hAnsi="Arial" w:cs="Arial"/>
      <w:sz w:val="20"/>
      <w:szCs w:val="20"/>
      <w:lang w:eastAsia="ar-SA"/>
    </w:rPr>
  </w:style>
  <w:style w:type="paragraph" w:customStyle="1" w:styleId="ConsPlusNormal0">
    <w:name w:val="ConsPlusNormal"/>
    <w:next w:val="a"/>
    <w:link w:val="ConsPlusNormal"/>
    <w:rsid w:val="00AB283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B28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B28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B28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2832"/>
    <w:rPr>
      <w:color w:val="0000FF"/>
      <w:u w:val="single"/>
    </w:rPr>
  </w:style>
  <w:style w:type="paragraph" w:styleId="a4">
    <w:name w:val="List Paragraph"/>
    <w:basedOn w:val="a"/>
    <w:uiPriority w:val="34"/>
    <w:qFormat/>
    <w:rsid w:val="00AB2832"/>
    <w:pPr>
      <w:ind w:left="720"/>
      <w:contextualSpacing/>
    </w:pPr>
  </w:style>
  <w:style w:type="character" w:customStyle="1" w:styleId="ConsPlusNormal">
    <w:name w:val="ConsPlusNormal Знак"/>
    <w:link w:val="ConsPlusNormal0"/>
    <w:locked/>
    <w:rsid w:val="00AB2832"/>
    <w:rPr>
      <w:rFonts w:ascii="Arial" w:eastAsia="Times New Roman" w:hAnsi="Arial" w:cs="Arial"/>
      <w:sz w:val="20"/>
      <w:szCs w:val="20"/>
      <w:lang w:eastAsia="ar-SA"/>
    </w:rPr>
  </w:style>
  <w:style w:type="paragraph" w:customStyle="1" w:styleId="ConsPlusNormal0">
    <w:name w:val="ConsPlusNormal"/>
    <w:next w:val="a"/>
    <w:link w:val="ConsPlusNormal"/>
    <w:rsid w:val="00AB283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AB28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B28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B2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75709">
      <w:bodyDiv w:val="1"/>
      <w:marLeft w:val="0"/>
      <w:marRight w:val="0"/>
      <w:marTop w:val="0"/>
      <w:marBottom w:val="0"/>
      <w:divBdr>
        <w:top w:val="none" w:sz="0" w:space="0" w:color="auto"/>
        <w:left w:val="none" w:sz="0" w:space="0" w:color="auto"/>
        <w:bottom w:val="none" w:sz="0" w:space="0" w:color="auto"/>
        <w:right w:val="none" w:sz="0" w:space="0" w:color="auto"/>
      </w:divBdr>
    </w:div>
    <w:div w:id="19455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E0B7BB6C123432AAB6663954EEC553367BF9339304440tA2CJ" TargetMode="External"/><Relationship Id="rId3" Type="http://schemas.microsoft.com/office/2007/relationships/stylesWithEffects" Target="stylesWithEffects.xml"/><Relationship Id="rId7" Type="http://schemas.openxmlformats.org/officeDocument/2006/relationships/hyperlink" Target="consultantplus://offline/ref=FF4556CB5E304496C55CF747BE40C0BE8D38A6DCBE0A75E6997C1877FCt62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0DDB30A75E6997C1877FCt62F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4556CB5E304496C55CE94AA82C9FBB8D34FFD3BD077BB6C423432AAB666395t4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6349</Words>
  <Characters>36192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2016-01-19T13:12:00Z</dcterms:created>
  <dcterms:modified xsi:type="dcterms:W3CDTF">2016-02-11T13:42:00Z</dcterms:modified>
</cp:coreProperties>
</file>