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90" w:rsidRPr="00BB04F7" w:rsidRDefault="006B4490" w:rsidP="006B4490">
      <w:pPr>
        <w:jc w:val="center"/>
        <w:rPr>
          <w:rFonts w:ascii="Arial" w:hAnsi="Arial" w:cs="Arial"/>
          <w:sz w:val="24"/>
          <w:szCs w:val="24"/>
        </w:rPr>
      </w:pPr>
    </w:p>
    <w:p w:rsidR="00BB04F7" w:rsidRPr="00BB04F7" w:rsidRDefault="00BB04F7" w:rsidP="00BB04F7">
      <w:pPr>
        <w:pStyle w:val="a6"/>
        <w:ind w:right="-3"/>
        <w:jc w:val="center"/>
        <w:rPr>
          <w:rFonts w:cs="Arial"/>
          <w:b/>
          <w:bCs/>
          <w:sz w:val="24"/>
          <w:szCs w:val="24"/>
        </w:rPr>
      </w:pPr>
      <w:r w:rsidRPr="00BB04F7">
        <w:rPr>
          <w:rFonts w:cs="Arial"/>
          <w:b/>
          <w:bCs/>
          <w:sz w:val="24"/>
          <w:szCs w:val="24"/>
        </w:rPr>
        <w:t>РОССИЙСКАЯ ФЕДЕРАЦИЯ</w:t>
      </w:r>
    </w:p>
    <w:p w:rsidR="00BB04F7" w:rsidRPr="00BB04F7" w:rsidRDefault="00BB04F7" w:rsidP="00BB04F7">
      <w:pPr>
        <w:pStyle w:val="a6"/>
        <w:ind w:right="-3"/>
        <w:jc w:val="center"/>
        <w:rPr>
          <w:rFonts w:cs="Arial"/>
          <w:b/>
          <w:bCs/>
          <w:sz w:val="24"/>
          <w:szCs w:val="24"/>
        </w:rPr>
      </w:pPr>
      <w:r w:rsidRPr="00BB04F7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BB04F7" w:rsidRPr="00BB04F7" w:rsidRDefault="00BB04F7" w:rsidP="00BB04F7">
      <w:pPr>
        <w:pStyle w:val="a6"/>
        <w:ind w:right="-3"/>
        <w:jc w:val="center"/>
        <w:rPr>
          <w:rFonts w:cs="Arial"/>
          <w:b/>
          <w:bCs/>
          <w:sz w:val="24"/>
          <w:szCs w:val="24"/>
        </w:rPr>
      </w:pPr>
      <w:r w:rsidRPr="00BB04F7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BB04F7" w:rsidRPr="00BB04F7" w:rsidRDefault="00BB04F7" w:rsidP="00BB04F7">
      <w:pPr>
        <w:pStyle w:val="a6"/>
        <w:ind w:right="-3"/>
        <w:jc w:val="center"/>
        <w:rPr>
          <w:rFonts w:cs="Arial"/>
          <w:b/>
          <w:bCs/>
          <w:sz w:val="24"/>
          <w:szCs w:val="24"/>
        </w:rPr>
      </w:pPr>
      <w:r w:rsidRPr="00BB04F7">
        <w:rPr>
          <w:rFonts w:cs="Arial"/>
          <w:b/>
          <w:bCs/>
          <w:sz w:val="24"/>
          <w:szCs w:val="24"/>
        </w:rPr>
        <w:t>ВОРОНЕЖСКОЙ ОБЛАСТИ</w:t>
      </w:r>
    </w:p>
    <w:p w:rsidR="00BB04F7" w:rsidRPr="00BB04F7" w:rsidRDefault="00BB04F7" w:rsidP="00BB04F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04F7">
        <w:rPr>
          <w:rFonts w:ascii="Arial" w:hAnsi="Arial" w:cs="Arial"/>
          <w:b/>
          <w:sz w:val="24"/>
          <w:szCs w:val="24"/>
        </w:rPr>
        <w:t>ПОСТАНОВЛЕНИЕ</w:t>
      </w:r>
    </w:p>
    <w:p w:rsidR="00BB04F7" w:rsidRPr="00BB04F7" w:rsidRDefault="00BB04F7" w:rsidP="00BB04F7">
      <w:pPr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от </w:t>
      </w:r>
      <w:r w:rsidR="005815DE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>февраля</w:t>
      </w:r>
      <w:r w:rsidRPr="00BB04F7">
        <w:rPr>
          <w:rFonts w:ascii="Arial" w:hAnsi="Arial" w:cs="Arial"/>
          <w:sz w:val="24"/>
          <w:szCs w:val="24"/>
        </w:rPr>
        <w:t xml:space="preserve"> 2022 года № </w:t>
      </w:r>
      <w:r>
        <w:rPr>
          <w:rFonts w:ascii="Arial" w:hAnsi="Arial" w:cs="Arial"/>
          <w:sz w:val="24"/>
          <w:szCs w:val="24"/>
        </w:rPr>
        <w:t>7</w:t>
      </w:r>
    </w:p>
    <w:p w:rsidR="00BB04F7" w:rsidRPr="00BB04F7" w:rsidRDefault="00BB04F7" w:rsidP="00BB04F7">
      <w:pPr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 с. Подгорное</w:t>
      </w:r>
    </w:p>
    <w:p w:rsidR="00BB04F7" w:rsidRPr="00BB04F7" w:rsidRDefault="00BB04F7" w:rsidP="00BB04F7">
      <w:pPr>
        <w:pStyle w:val="a4"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6B4490" w:rsidRPr="00BB04F7" w:rsidRDefault="006B4490" w:rsidP="006B449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6B4490" w:rsidRPr="00BB04F7" w:rsidTr="00BB04F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490" w:rsidRPr="00BB04F7" w:rsidRDefault="006B4490" w:rsidP="00BB04F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US"/>
              </w:rPr>
            </w:pPr>
            <w:bookmarkStart w:id="0" w:name="BM_D0_9D_D0_B0_D0_B8_D0_BC_D0_B5_D0_BD_D"/>
            <w:bookmarkEnd w:id="0"/>
            <w:r w:rsidRPr="00BB04F7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 xml:space="preserve">Об утверждении Положения об организации снабжения населения </w:t>
            </w:r>
            <w:r w:rsidR="00BB04F7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Подгоренского сельского поселения</w:t>
            </w:r>
            <w:r w:rsidRPr="00BB04F7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 xml:space="preserve"> Калачеевского муниципального района Воронежской области твердым топливом</w:t>
            </w:r>
          </w:p>
        </w:tc>
      </w:tr>
    </w:tbl>
    <w:p w:rsidR="006B4490" w:rsidRPr="00BB04F7" w:rsidRDefault="006B4490" w:rsidP="006B4490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6B4490" w:rsidRPr="00BB04F7" w:rsidRDefault="006B4490" w:rsidP="006B4490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B4490" w:rsidRPr="00BB04F7" w:rsidRDefault="006B4490" w:rsidP="006B4490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BB04F7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5815DE">
        <w:rPr>
          <w:rFonts w:ascii="Arial" w:hAnsi="Arial" w:cs="Arial"/>
          <w:sz w:val="24"/>
          <w:szCs w:val="24"/>
        </w:rPr>
        <w:t xml:space="preserve">пунктом 4 статьи </w:t>
      </w:r>
      <w:r w:rsidR="005815DE" w:rsidRPr="005815DE">
        <w:rPr>
          <w:rFonts w:ascii="Arial" w:hAnsi="Arial" w:cs="Arial"/>
          <w:sz w:val="24"/>
          <w:szCs w:val="24"/>
        </w:rPr>
        <w:t>9</w:t>
      </w:r>
      <w:r w:rsidRPr="005815DE">
        <w:rPr>
          <w:rFonts w:ascii="Arial" w:hAnsi="Arial" w:cs="Arial"/>
          <w:sz w:val="24"/>
          <w:szCs w:val="24"/>
        </w:rPr>
        <w:t xml:space="preserve"> </w:t>
      </w:r>
      <w:r w:rsidRPr="00BB04F7">
        <w:rPr>
          <w:rFonts w:ascii="Arial" w:hAnsi="Arial" w:cs="Arial"/>
          <w:sz w:val="24"/>
          <w:szCs w:val="24"/>
        </w:rPr>
        <w:t xml:space="preserve">Устава </w:t>
      </w:r>
      <w:r w:rsidR="00C413C9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>, в целях организации и регулирования</w:t>
      </w:r>
      <w:proofErr w:type="gramEnd"/>
      <w:r w:rsidRPr="00BB04F7">
        <w:rPr>
          <w:rFonts w:ascii="Arial" w:hAnsi="Arial" w:cs="Arial"/>
          <w:sz w:val="24"/>
          <w:szCs w:val="24"/>
        </w:rPr>
        <w:t xml:space="preserve"> вопросов снабжения твердым топливом населения, проживающего в жилых помещениях с печным отоплением, администрация </w:t>
      </w:r>
      <w:r w:rsidR="00BB04F7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 xml:space="preserve"> </w:t>
      </w:r>
      <w:r w:rsidRPr="00BB04F7">
        <w:rPr>
          <w:rFonts w:ascii="Arial" w:hAnsi="Arial" w:cs="Arial"/>
          <w:b/>
          <w:bCs/>
          <w:sz w:val="24"/>
          <w:szCs w:val="24"/>
        </w:rPr>
        <w:t xml:space="preserve">постановляет: </w:t>
      </w:r>
    </w:p>
    <w:p w:rsidR="006B4490" w:rsidRPr="00BB04F7" w:rsidRDefault="006B4490" w:rsidP="006B4490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1. Утвердить прилагаемое Положение об организации снабжения населения </w:t>
      </w:r>
      <w:r w:rsidR="00BB04F7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топливом.</w:t>
      </w:r>
    </w:p>
    <w:p w:rsidR="006B4490" w:rsidRPr="00BB04F7" w:rsidRDefault="006B4490" w:rsidP="006B4490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6B4490" w:rsidRPr="00BB04F7" w:rsidRDefault="006B4490" w:rsidP="006B4490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3. Опубликовать настоящее постановление в Вестнике нормативных правовых актов </w:t>
      </w:r>
      <w:r w:rsidR="00C413C9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BB04F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6B4490" w:rsidRPr="00BB04F7" w:rsidRDefault="006B4490" w:rsidP="006B4490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B04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04F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4490" w:rsidRPr="00BB04F7" w:rsidRDefault="006B4490" w:rsidP="006B4490">
      <w:pPr>
        <w:shd w:val="clear" w:color="auto" w:fill="FFFFFF"/>
        <w:tabs>
          <w:tab w:val="left" w:pos="9638"/>
        </w:tabs>
        <w:spacing w:before="100" w:beforeAutospacing="1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6B4490" w:rsidRDefault="006B4490" w:rsidP="00C413C9">
      <w:pPr>
        <w:spacing w:line="60" w:lineRule="atLeast"/>
        <w:rPr>
          <w:rFonts w:ascii="Arial" w:hAnsi="Arial" w:cs="Arial"/>
          <w:b/>
          <w:bCs/>
          <w:sz w:val="24"/>
          <w:szCs w:val="24"/>
        </w:rPr>
      </w:pPr>
      <w:r w:rsidRPr="00BB04F7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C413C9">
        <w:rPr>
          <w:rFonts w:ascii="Arial" w:hAnsi="Arial" w:cs="Arial"/>
          <w:b/>
          <w:bCs/>
          <w:sz w:val="24"/>
          <w:szCs w:val="24"/>
        </w:rPr>
        <w:t>Подгоренского</w:t>
      </w:r>
    </w:p>
    <w:p w:rsidR="00C413C9" w:rsidRPr="00BB04F7" w:rsidRDefault="00C413C9" w:rsidP="00C413C9">
      <w:pPr>
        <w:tabs>
          <w:tab w:val="left" w:pos="6075"/>
        </w:tabs>
        <w:spacing w:line="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сельского поселения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А.С.Разборский</w:t>
      </w:r>
      <w:proofErr w:type="spellEnd"/>
    </w:p>
    <w:p w:rsidR="006B4490" w:rsidRPr="00BB04F7" w:rsidRDefault="006B4490" w:rsidP="006B449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B4490" w:rsidRPr="00BB04F7" w:rsidTr="006B4490">
        <w:tc>
          <w:tcPr>
            <w:tcW w:w="4252" w:type="dxa"/>
            <w:hideMark/>
          </w:tcPr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13C9" w:rsidRDefault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B4490" w:rsidRPr="00BB04F7" w:rsidRDefault="006B4490">
            <w:pPr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B04F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Утверждено </w:t>
            </w:r>
          </w:p>
          <w:p w:rsidR="00C413C9" w:rsidRDefault="006B4490" w:rsidP="00C413C9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04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r w:rsidR="00C413C9">
              <w:rPr>
                <w:rFonts w:ascii="Arial" w:hAnsi="Arial" w:cs="Arial"/>
                <w:sz w:val="24"/>
                <w:szCs w:val="24"/>
                <w:lang w:eastAsia="en-US"/>
              </w:rPr>
              <w:t>Подгоренского сельского поселения</w:t>
            </w:r>
          </w:p>
          <w:p w:rsidR="006B4490" w:rsidRPr="00BB04F7" w:rsidRDefault="006B4490" w:rsidP="005815DE">
            <w:pPr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BB04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5815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25 февраля </w:t>
            </w:r>
            <w:r w:rsidRPr="00BB04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2022 г. № </w:t>
            </w:r>
            <w:r w:rsidR="005815D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</w:tbl>
    <w:p w:rsidR="006B4490" w:rsidRPr="00BB04F7" w:rsidRDefault="006B4490" w:rsidP="006B4490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6B4490" w:rsidRPr="00BB04F7" w:rsidRDefault="006B4490" w:rsidP="006B449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B04F7">
        <w:rPr>
          <w:rFonts w:ascii="Arial" w:hAnsi="Arial" w:cs="Arial"/>
          <w:b/>
        </w:rPr>
        <w:t xml:space="preserve">Положение </w:t>
      </w:r>
    </w:p>
    <w:p w:rsidR="006B4490" w:rsidRPr="00BB04F7" w:rsidRDefault="006B4490" w:rsidP="006B449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B04F7">
        <w:rPr>
          <w:rFonts w:ascii="Arial" w:hAnsi="Arial" w:cs="Arial"/>
          <w:b/>
        </w:rPr>
        <w:t xml:space="preserve">об организации снабжения населения </w:t>
      </w:r>
      <w:r w:rsidR="00C413C9">
        <w:rPr>
          <w:rFonts w:ascii="Arial" w:hAnsi="Arial" w:cs="Arial"/>
          <w:b/>
        </w:rPr>
        <w:t xml:space="preserve">Подгоренского сельского поселения </w:t>
      </w:r>
      <w:r w:rsidRPr="00BB04F7">
        <w:rPr>
          <w:rFonts w:ascii="Arial" w:hAnsi="Arial" w:cs="Arial"/>
          <w:b/>
        </w:rPr>
        <w:t>Калачеевского муниципального района Воронежской области</w:t>
      </w:r>
    </w:p>
    <w:p w:rsidR="006B4490" w:rsidRPr="00BB04F7" w:rsidRDefault="006B4490" w:rsidP="006B449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B04F7">
        <w:rPr>
          <w:rFonts w:ascii="Arial" w:hAnsi="Arial" w:cs="Arial"/>
          <w:b/>
        </w:rPr>
        <w:t xml:space="preserve"> твердым топливом</w:t>
      </w:r>
    </w:p>
    <w:p w:rsidR="006B4490" w:rsidRPr="00BB04F7" w:rsidRDefault="006B4490" w:rsidP="006B4490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6B4490" w:rsidRPr="00BB04F7" w:rsidRDefault="006B4490" w:rsidP="006B4490">
      <w:pPr>
        <w:jc w:val="center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1. Общие положения</w:t>
      </w:r>
    </w:p>
    <w:p w:rsidR="006B4490" w:rsidRPr="00BB04F7" w:rsidRDefault="006B4490" w:rsidP="006B4490">
      <w:pPr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B04F7">
        <w:rPr>
          <w:rFonts w:ascii="Arial" w:hAnsi="Arial" w:cs="Arial"/>
          <w:sz w:val="24"/>
          <w:szCs w:val="24"/>
        </w:rPr>
        <w:t xml:space="preserve">Настоящее Положение об организации снабжения населения </w:t>
      </w:r>
      <w:r w:rsidR="00C413C9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</w:t>
      </w:r>
      <w:proofErr w:type="gramEnd"/>
      <w:r w:rsidRPr="00BB04F7">
        <w:rPr>
          <w:rFonts w:ascii="Arial" w:hAnsi="Arial" w:cs="Arial"/>
          <w:sz w:val="24"/>
          <w:szCs w:val="24"/>
        </w:rPr>
        <w:t xml:space="preserve"> жилых домов», в целях организации и регулирования вопросов снабжения твердым топливом населения </w:t>
      </w:r>
      <w:r w:rsidR="00C413C9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>, проживающего в жилых домах с печным отоплением.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1.2. Основными принципами отношений в сфере снабжения населения твердым топливом являются: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1.3. В настоящем Положении используются следующие основные понятия: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твердое топливо - уголь, дрова; 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продавцы твердого топлива – предприятие, учреждение, </w:t>
      </w:r>
      <w:hyperlink r:id="rId5" w:tooltip="Индивидуальное предпринимательство" w:history="1">
        <w:r w:rsidRPr="00BB04F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индивидуальный предприниматель</w:t>
        </w:r>
      </w:hyperlink>
      <w:r w:rsidRPr="00BB04F7">
        <w:rPr>
          <w:rFonts w:ascii="Arial" w:hAnsi="Arial" w:cs="Arial"/>
          <w:sz w:val="24"/>
          <w:szCs w:val="24"/>
        </w:rPr>
        <w:t>, осуществляющие непосредственное снабжение населения твердым топливом по регулируемым тарифам (ценам).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2. Организация отношений в сфере организации снабжения населения топливом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2.1. Администрация </w:t>
      </w:r>
      <w:r w:rsidR="00C413C9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- публикует информацию о продавцах твердого топлива, осуществляющих обеспечение населения топливом, и ценах на него на официальном сайте </w:t>
      </w:r>
      <w:r w:rsidRPr="00BB04F7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по адресу: </w:t>
      </w:r>
      <w:r w:rsidR="00C413C9" w:rsidRPr="00C413C9">
        <w:rPr>
          <w:rFonts w:ascii="Arial" w:hAnsi="Arial" w:cs="Arial"/>
          <w:color w:val="000000" w:themeColor="text1"/>
          <w:sz w:val="24"/>
          <w:szCs w:val="24"/>
          <w:lang w:val="en-US"/>
        </w:rPr>
        <w:t>http</w:t>
      </w:r>
      <w:r w:rsidR="00C413C9" w:rsidRPr="00C413C9">
        <w:rPr>
          <w:rFonts w:ascii="Arial" w:hAnsi="Arial" w:cs="Arial"/>
          <w:color w:val="000000" w:themeColor="text1"/>
          <w:sz w:val="24"/>
          <w:szCs w:val="24"/>
        </w:rPr>
        <w:t>://</w:t>
      </w:r>
      <w:proofErr w:type="spellStart"/>
      <w:r w:rsidR="00C413C9" w:rsidRPr="00C413C9">
        <w:rPr>
          <w:rFonts w:ascii="Arial" w:hAnsi="Arial" w:cs="Arial"/>
          <w:color w:val="000000" w:themeColor="text1"/>
          <w:sz w:val="24"/>
          <w:szCs w:val="24"/>
          <w:lang w:val="en-US"/>
        </w:rPr>
        <w:t>admpodgornoe</w:t>
      </w:r>
      <w:proofErr w:type="spellEnd"/>
      <w:r w:rsidR="00C413C9" w:rsidRPr="00C413C9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413C9" w:rsidRPr="00C413C9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C413C9">
        <w:rPr>
          <w:rStyle w:val="a3"/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- осуществляет до 1 сентября текущего года сбор информации о гражданах, нуждающихся в твердом топливе и необходимом количестве твердого топлива, </w:t>
      </w:r>
      <w:r w:rsidRPr="00BB04F7">
        <w:rPr>
          <w:rFonts w:ascii="Arial" w:hAnsi="Arial" w:cs="Arial"/>
          <w:sz w:val="24"/>
          <w:szCs w:val="24"/>
        </w:rPr>
        <w:lastRenderedPageBreak/>
        <w:t xml:space="preserve">путем приема заявлений от граждан о потребности в твердом топливе на предстоящий отопительный сезон; 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заявками;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- запрашивать и получать от продавцов твердого топлива информацию, необходимую для осуществления своих полномочий в соответствии </w:t>
      </w:r>
      <w:r w:rsidRPr="00BB04F7">
        <w:rPr>
          <w:rFonts w:ascii="Arial" w:hAnsi="Arial" w:cs="Arial"/>
          <w:sz w:val="24"/>
          <w:szCs w:val="24"/>
        </w:rPr>
        <w:br/>
        <w:t>с настоящим Положением;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C413C9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B04F7">
        <w:rPr>
          <w:rFonts w:ascii="Arial" w:hAnsi="Arial" w:cs="Arial"/>
          <w:sz w:val="24"/>
          <w:szCs w:val="24"/>
        </w:rPr>
        <w:t>: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6B4490" w:rsidRPr="00BB04F7" w:rsidRDefault="006B4490" w:rsidP="006B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6B4490" w:rsidRPr="00BB04F7" w:rsidRDefault="006B4490" w:rsidP="006B44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6B4490" w:rsidRPr="00BB04F7" w:rsidRDefault="006B4490" w:rsidP="006B44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 xml:space="preserve"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</w:t>
      </w:r>
      <w:proofErr w:type="gramStart"/>
      <w:r w:rsidRPr="00BB04F7">
        <w:rPr>
          <w:rFonts w:ascii="Arial" w:hAnsi="Arial" w:cs="Arial"/>
          <w:sz w:val="24"/>
          <w:szCs w:val="24"/>
        </w:rPr>
        <w:t>топлива</w:t>
      </w:r>
      <w:proofErr w:type="gramEnd"/>
      <w:r w:rsidRPr="00BB04F7">
        <w:rPr>
          <w:rFonts w:ascii="Arial" w:hAnsi="Arial" w:cs="Arial"/>
          <w:sz w:val="24"/>
          <w:szCs w:val="24"/>
        </w:rPr>
        <w:t xml:space="preserve">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6B4490" w:rsidRPr="00BB04F7" w:rsidRDefault="006B4490" w:rsidP="006B44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6B4490" w:rsidRPr="00BB04F7" w:rsidRDefault="006B4490" w:rsidP="006B449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3. Особенности обеспечения населения твердым топливом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t>3.1. 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6B4490" w:rsidRPr="00BB04F7" w:rsidRDefault="006B4490" w:rsidP="006B449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04F7">
        <w:rPr>
          <w:rFonts w:ascii="Arial" w:hAnsi="Arial" w:cs="Arial"/>
          <w:sz w:val="24"/>
          <w:szCs w:val="24"/>
        </w:rPr>
        <w:lastRenderedPageBreak/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6B4490" w:rsidRPr="00BB04F7" w:rsidRDefault="006B4490" w:rsidP="006B449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B4490" w:rsidRPr="00BB04F7" w:rsidRDefault="006B4490" w:rsidP="006B449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B4490" w:rsidRPr="00BB04F7" w:rsidRDefault="006B4490" w:rsidP="006B449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B4490" w:rsidRPr="00BB04F7" w:rsidRDefault="006B4490" w:rsidP="006B4490">
      <w:pPr>
        <w:ind w:firstLine="709"/>
        <w:rPr>
          <w:rFonts w:ascii="Arial" w:hAnsi="Arial" w:cs="Arial"/>
          <w:sz w:val="24"/>
          <w:szCs w:val="24"/>
        </w:rPr>
      </w:pPr>
    </w:p>
    <w:p w:rsidR="006B4490" w:rsidRPr="00BB04F7" w:rsidRDefault="006B4490" w:rsidP="006B449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E918E0" w:rsidRPr="00BB04F7" w:rsidRDefault="00E918E0">
      <w:pPr>
        <w:rPr>
          <w:rFonts w:ascii="Arial" w:hAnsi="Arial" w:cs="Arial"/>
          <w:sz w:val="24"/>
          <w:szCs w:val="24"/>
        </w:rPr>
      </w:pPr>
    </w:p>
    <w:sectPr w:rsidR="00E918E0" w:rsidRPr="00BB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90"/>
    <w:rsid w:val="00577779"/>
    <w:rsid w:val="005815DE"/>
    <w:rsid w:val="006B4490"/>
    <w:rsid w:val="00BB04F7"/>
    <w:rsid w:val="00C413C9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90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449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449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B44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"/>
    <w:uiPriority w:val="99"/>
    <w:rsid w:val="00BB04F7"/>
    <w:pPr>
      <w:ind w:firstLine="567"/>
      <w:jc w:val="both"/>
    </w:pPr>
    <w:rPr>
      <w:rFonts w:ascii="Arial" w:hAnsi="Arial"/>
    </w:rPr>
  </w:style>
  <w:style w:type="character" w:customStyle="1" w:styleId="a7">
    <w:name w:val="Основной текст Знак"/>
    <w:basedOn w:val="a0"/>
    <w:uiPriority w:val="99"/>
    <w:semiHidden/>
    <w:rsid w:val="00BB04F7"/>
    <w:rPr>
      <w:rFonts w:ascii="Times New Roman" w:hAnsi="Times New Roman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BB04F7"/>
    <w:rPr>
      <w:rFonts w:ascii="Arial" w:hAnsi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5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5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90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449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449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B44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"/>
    <w:uiPriority w:val="99"/>
    <w:rsid w:val="00BB04F7"/>
    <w:pPr>
      <w:ind w:firstLine="567"/>
      <w:jc w:val="both"/>
    </w:pPr>
    <w:rPr>
      <w:rFonts w:ascii="Arial" w:hAnsi="Arial"/>
    </w:rPr>
  </w:style>
  <w:style w:type="character" w:customStyle="1" w:styleId="a7">
    <w:name w:val="Основной текст Знак"/>
    <w:basedOn w:val="a0"/>
    <w:uiPriority w:val="99"/>
    <w:semiHidden/>
    <w:rsid w:val="00BB04F7"/>
    <w:rPr>
      <w:rFonts w:ascii="Times New Roman" w:hAnsi="Times New Roman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BB04F7"/>
    <w:rPr>
      <w:rFonts w:ascii="Arial" w:hAnsi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5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5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2022-02-24T06:44:00Z</cp:lastPrinted>
  <dcterms:created xsi:type="dcterms:W3CDTF">2022-02-22T06:37:00Z</dcterms:created>
  <dcterms:modified xsi:type="dcterms:W3CDTF">2022-02-24T06:46:00Z</dcterms:modified>
</cp:coreProperties>
</file>