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5616C">
        <w:trPr>
          <w:trHeight w:hRule="exact" w:val="3031"/>
        </w:trPr>
        <w:tc>
          <w:tcPr>
            <w:tcW w:w="10716" w:type="dxa"/>
          </w:tcPr>
          <w:p w:rsidR="0045616C" w:rsidRDefault="001C0DFB">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5616C">
        <w:trPr>
          <w:trHeight w:hRule="exact" w:val="8335"/>
        </w:trPr>
        <w:tc>
          <w:tcPr>
            <w:tcW w:w="10716" w:type="dxa"/>
            <w:vAlign w:val="center"/>
          </w:tcPr>
          <w:p w:rsidR="0045616C" w:rsidRDefault="0045616C">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45616C">
        <w:trPr>
          <w:trHeight w:hRule="exact" w:val="3031"/>
        </w:trPr>
        <w:tc>
          <w:tcPr>
            <w:tcW w:w="10716" w:type="dxa"/>
            <w:vAlign w:val="center"/>
          </w:tcPr>
          <w:p w:rsidR="0045616C" w:rsidRDefault="0045616C">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03.10.2016 </w:t>
            </w:r>
            <w:r>
              <w:rPr>
                <w:sz w:val="28"/>
                <w:szCs w:val="28"/>
              </w:rPr>
              <w:br/>
              <w:t> </w:t>
            </w:r>
          </w:p>
        </w:tc>
      </w:tr>
    </w:tbl>
    <w:p w:rsidR="0045616C" w:rsidRDefault="0045616C">
      <w:pPr>
        <w:widowControl w:val="0"/>
        <w:autoSpaceDE w:val="0"/>
        <w:autoSpaceDN w:val="0"/>
        <w:adjustRightInd w:val="0"/>
        <w:spacing w:after="0" w:line="240" w:lineRule="auto"/>
        <w:rPr>
          <w:rFonts w:ascii="Arial" w:hAnsi="Arial" w:cs="Arial"/>
          <w:sz w:val="24"/>
          <w:szCs w:val="24"/>
        </w:rPr>
        <w:sectPr w:rsidR="0045616C">
          <w:pgSz w:w="11906" w:h="16838"/>
          <w:pgMar w:top="841" w:right="595" w:bottom="841" w:left="595" w:header="0" w:footer="0" w:gutter="0"/>
          <w:cols w:space="720"/>
          <w:noEndnote/>
        </w:sectPr>
      </w:pPr>
    </w:p>
    <w:p w:rsidR="0045616C" w:rsidRDefault="0045616C">
      <w:pPr>
        <w:pStyle w:val="ConsPlusNormal"/>
        <w:jc w:val="both"/>
        <w:outlineLvl w:val="0"/>
      </w:pPr>
    </w:p>
    <w:p w:rsidR="0045616C" w:rsidRDefault="0045616C">
      <w:pPr>
        <w:pStyle w:val="ConsPlusTitle"/>
        <w:jc w:val="center"/>
        <w:outlineLvl w:val="0"/>
      </w:pPr>
      <w:r>
        <w:t>МЕТОДИЧЕСКИЕ РЕКОМЕНДАЦИИ</w:t>
      </w:r>
    </w:p>
    <w:p w:rsidR="0045616C" w:rsidRDefault="0045616C">
      <w:pPr>
        <w:pStyle w:val="ConsPlusTitle"/>
        <w:jc w:val="center"/>
      </w:pPr>
      <w:r>
        <w:t>ПО РАЗРАБОТКЕ И ПРИНЯТИЮ ОРГАНИЗАЦИЯМИ МЕР</w:t>
      </w:r>
    </w:p>
    <w:p w:rsidR="0045616C" w:rsidRDefault="0045616C">
      <w:pPr>
        <w:pStyle w:val="ConsPlusTitle"/>
        <w:jc w:val="center"/>
      </w:pPr>
      <w:r>
        <w:t>ПО ПРЕДУПРЕЖДЕНИЮ И ПРОТИВОДЕЙСТВИЮ КОРРУПЦИИ</w:t>
      </w:r>
    </w:p>
    <w:p w:rsidR="0045616C" w:rsidRDefault="0045616C">
      <w:pPr>
        <w:pStyle w:val="ConsPlusNormal"/>
        <w:jc w:val="center"/>
      </w:pPr>
    </w:p>
    <w:p w:rsidR="0045616C" w:rsidRDefault="0045616C">
      <w:pPr>
        <w:pStyle w:val="ConsPlusNormal"/>
        <w:jc w:val="center"/>
        <w:outlineLvl w:val="1"/>
      </w:pPr>
      <w:r>
        <w:t>I. Введение</w:t>
      </w:r>
    </w:p>
    <w:p w:rsidR="0045616C" w:rsidRDefault="0045616C">
      <w:pPr>
        <w:pStyle w:val="ConsPlusNormal"/>
        <w:ind w:firstLine="540"/>
        <w:jc w:val="both"/>
      </w:pPr>
    </w:p>
    <w:p w:rsidR="0045616C" w:rsidRDefault="0045616C">
      <w:pPr>
        <w:pStyle w:val="ConsPlusNormal"/>
        <w:ind w:firstLine="540"/>
        <w:jc w:val="both"/>
        <w:outlineLvl w:val="2"/>
      </w:pPr>
      <w:r>
        <w:t>1. Цели и задачи Методических рекомендаций</w:t>
      </w:r>
    </w:p>
    <w:p w:rsidR="0045616C" w:rsidRDefault="0045616C">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9"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0"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5616C" w:rsidRDefault="0045616C">
      <w:pPr>
        <w:pStyle w:val="ConsPlusNormal"/>
        <w:ind w:firstLine="540"/>
        <w:jc w:val="both"/>
      </w:pPr>
      <w:r>
        <w:t>Задачами Методических рекомендаций являются:</w:t>
      </w:r>
    </w:p>
    <w:p w:rsidR="0045616C" w:rsidRDefault="0045616C">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5616C" w:rsidRDefault="0045616C">
      <w:pPr>
        <w:pStyle w:val="ConsPlusNormal"/>
        <w:ind w:firstLine="540"/>
        <w:jc w:val="both"/>
      </w:pPr>
      <w:r>
        <w:t>- определение основных принципов противодействия коррупции в организациях;</w:t>
      </w:r>
    </w:p>
    <w:p w:rsidR="0045616C" w:rsidRDefault="0045616C">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45616C" w:rsidRDefault="0045616C">
      <w:pPr>
        <w:pStyle w:val="ConsPlusNormal"/>
        <w:ind w:firstLine="540"/>
        <w:jc w:val="both"/>
      </w:pPr>
    </w:p>
    <w:p w:rsidR="0045616C" w:rsidRDefault="0045616C">
      <w:pPr>
        <w:pStyle w:val="ConsPlusNormal"/>
        <w:ind w:firstLine="540"/>
        <w:jc w:val="both"/>
        <w:outlineLvl w:val="2"/>
      </w:pPr>
      <w:r>
        <w:t>2. Термины и определения</w:t>
      </w:r>
    </w:p>
    <w:p w:rsidR="0045616C" w:rsidRDefault="0045616C">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2"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5616C" w:rsidRDefault="0045616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5616C" w:rsidRDefault="0045616C">
      <w:pPr>
        <w:pStyle w:val="ConsPlusNormal"/>
        <w:ind w:firstLine="540"/>
        <w:jc w:val="both"/>
      </w:pPr>
      <w:r>
        <w:t>в) по минимизации и (или) ликвидации последствий коррупционных правонарушений.</w:t>
      </w:r>
    </w:p>
    <w:p w:rsidR="0045616C" w:rsidRDefault="0045616C">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5616C" w:rsidRDefault="0045616C">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45616C" w:rsidRDefault="0045616C">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5616C" w:rsidRDefault="0045616C">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616C" w:rsidRDefault="0045616C">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3"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45616C" w:rsidRDefault="0045616C">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45616C" w:rsidRDefault="0045616C">
      <w:pPr>
        <w:pStyle w:val="ConsPlusNormal"/>
        <w:ind w:firstLine="540"/>
        <w:jc w:val="both"/>
      </w:pPr>
    </w:p>
    <w:p w:rsidR="0045616C" w:rsidRDefault="0045616C">
      <w:pPr>
        <w:pStyle w:val="ConsPlusNormal"/>
        <w:ind w:firstLine="540"/>
        <w:jc w:val="both"/>
        <w:outlineLvl w:val="2"/>
      </w:pPr>
      <w:r>
        <w:t>3. Круг субъектов, для которых разработаны Методические рекомендации</w:t>
      </w:r>
    </w:p>
    <w:p w:rsidR="0045616C" w:rsidRDefault="0045616C">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5616C" w:rsidRDefault="0045616C">
      <w:pPr>
        <w:pStyle w:val="ConsPlusNormal"/>
        <w:ind w:firstLine="540"/>
        <w:jc w:val="both"/>
      </w:pPr>
      <w:r>
        <w:t>В организации Методические рекомендации могут быть использованы широким кругом лиц.</w:t>
      </w:r>
    </w:p>
    <w:p w:rsidR="0045616C" w:rsidRDefault="0045616C">
      <w:pPr>
        <w:pStyle w:val="ConsPlusNormal"/>
        <w:ind w:firstLine="540"/>
        <w:jc w:val="both"/>
      </w:pPr>
      <w:r>
        <w:t>Руководство организации может использовать Методические рекомендации в целях:</w:t>
      </w:r>
    </w:p>
    <w:p w:rsidR="0045616C" w:rsidRDefault="0045616C">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5616C" w:rsidRDefault="0045616C">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5616C" w:rsidRDefault="0045616C">
      <w:pPr>
        <w:pStyle w:val="ConsPlusNormal"/>
        <w:ind w:firstLine="540"/>
        <w:jc w:val="both"/>
      </w:pPr>
      <w:r>
        <w:t>- разработки основ антикоррупционной политики в организации.</w:t>
      </w:r>
    </w:p>
    <w:p w:rsidR="0045616C" w:rsidRDefault="0045616C">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5616C" w:rsidRDefault="0045616C">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45616C" w:rsidRDefault="0045616C">
      <w:pPr>
        <w:pStyle w:val="ConsPlusNormal"/>
        <w:ind w:firstLine="540"/>
        <w:jc w:val="both"/>
      </w:pPr>
      <w:r>
        <w:t>Работники организации могут использовать Методические рекомендации в целях получения сведений:</w:t>
      </w:r>
    </w:p>
    <w:p w:rsidR="0045616C" w:rsidRDefault="0045616C">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45616C" w:rsidRDefault="0045616C">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45616C" w:rsidRDefault="0045616C">
      <w:pPr>
        <w:pStyle w:val="ConsPlusNormal"/>
        <w:ind w:firstLine="540"/>
        <w:jc w:val="both"/>
      </w:pPr>
    </w:p>
    <w:p w:rsidR="0045616C" w:rsidRDefault="0045616C">
      <w:pPr>
        <w:pStyle w:val="ConsPlusNormal"/>
        <w:jc w:val="center"/>
        <w:outlineLvl w:val="1"/>
      </w:pPr>
      <w:r>
        <w:t>II. Нормативное правовое обеспечение</w:t>
      </w:r>
    </w:p>
    <w:p w:rsidR="0045616C" w:rsidRDefault="0045616C">
      <w:pPr>
        <w:pStyle w:val="ConsPlusNormal"/>
        <w:ind w:firstLine="540"/>
        <w:jc w:val="both"/>
      </w:pPr>
    </w:p>
    <w:p w:rsidR="0045616C" w:rsidRDefault="0045616C">
      <w:pPr>
        <w:pStyle w:val="ConsPlusNormal"/>
        <w:ind w:firstLine="540"/>
        <w:jc w:val="both"/>
        <w:outlineLvl w:val="2"/>
      </w:pPr>
      <w:r>
        <w:t>1. Российское законодательство в сфере предупреждения и противодействия коррупции</w:t>
      </w:r>
    </w:p>
    <w:p w:rsidR="0045616C" w:rsidRDefault="0045616C">
      <w:pPr>
        <w:pStyle w:val="ConsPlusNormal"/>
        <w:ind w:firstLine="540"/>
        <w:jc w:val="both"/>
      </w:pPr>
    </w:p>
    <w:p w:rsidR="0045616C" w:rsidRDefault="0045616C">
      <w:pPr>
        <w:pStyle w:val="ConsPlusNormal"/>
        <w:ind w:firstLine="540"/>
        <w:jc w:val="both"/>
        <w:outlineLvl w:val="3"/>
      </w:pPr>
      <w:r>
        <w:t>1.1. Обязанность организаций принимать меры по предупреждению коррупции</w:t>
      </w:r>
    </w:p>
    <w:p w:rsidR="0045616C" w:rsidRDefault="0045616C">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45616C" w:rsidRDefault="0045616C">
      <w:pPr>
        <w:pStyle w:val="ConsPlusNormal"/>
        <w:ind w:firstLine="540"/>
        <w:jc w:val="both"/>
      </w:pP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6"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45616C" w:rsidRDefault="0045616C">
      <w:pPr>
        <w:pStyle w:val="ConsPlusNormal"/>
        <w:ind w:firstLine="540"/>
        <w:jc w:val="both"/>
      </w:pPr>
    </w:p>
    <w:p w:rsidR="0045616C" w:rsidRDefault="0045616C">
      <w:pPr>
        <w:pStyle w:val="ConsPlusNormal"/>
        <w:ind w:firstLine="540"/>
        <w:jc w:val="both"/>
        <w:outlineLvl w:val="3"/>
      </w:pPr>
      <w:r>
        <w:t>1.2. Ответственность юридических лиц</w:t>
      </w:r>
    </w:p>
    <w:p w:rsidR="0045616C" w:rsidRDefault="0045616C">
      <w:pPr>
        <w:pStyle w:val="ConsPlusNormal"/>
        <w:ind w:firstLine="540"/>
        <w:jc w:val="both"/>
      </w:pPr>
    </w:p>
    <w:p w:rsidR="0045616C" w:rsidRDefault="0045616C">
      <w:pPr>
        <w:pStyle w:val="ConsPlusNormal"/>
        <w:ind w:firstLine="540"/>
        <w:jc w:val="both"/>
        <w:outlineLvl w:val="4"/>
      </w:pPr>
      <w:r>
        <w:t>Общие нормы</w:t>
      </w:r>
    </w:p>
    <w:p w:rsidR="0045616C" w:rsidRDefault="0045616C">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7"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616C" w:rsidRDefault="0045616C">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5616C" w:rsidRDefault="0045616C">
      <w:pPr>
        <w:pStyle w:val="ConsPlusNormal"/>
        <w:ind w:firstLine="540"/>
        <w:jc w:val="both"/>
      </w:pPr>
    </w:p>
    <w:p w:rsidR="0045616C" w:rsidRDefault="0045616C">
      <w:pPr>
        <w:pStyle w:val="ConsPlusNormal"/>
        <w:ind w:firstLine="540"/>
        <w:jc w:val="both"/>
        <w:outlineLvl w:val="4"/>
      </w:pPr>
      <w:r>
        <w:t>Незаконное вознаграждение от имени юридического лица</w:t>
      </w:r>
    </w:p>
    <w:p w:rsidR="0045616C" w:rsidRDefault="0045616C">
      <w:pPr>
        <w:pStyle w:val="ConsPlusNormal"/>
        <w:ind w:firstLine="540"/>
        <w:jc w:val="both"/>
      </w:pPr>
      <w:hyperlink r:id="rId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45616C" w:rsidRDefault="0045616C">
      <w:pPr>
        <w:pStyle w:val="ConsPlusNormal"/>
        <w:ind w:firstLine="540"/>
        <w:jc w:val="both"/>
      </w:pPr>
      <w:hyperlink r:id="rId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45616C" w:rsidRDefault="0045616C">
      <w:pPr>
        <w:pStyle w:val="ConsPlusNormal"/>
        <w:ind w:firstLine="540"/>
        <w:jc w:val="both"/>
      </w:pPr>
    </w:p>
    <w:p w:rsidR="0045616C" w:rsidRDefault="0045616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45616C" w:rsidRDefault="0045616C">
      <w:pPr>
        <w:pStyle w:val="ConsPlusNormal"/>
        <w:ind w:firstLine="540"/>
        <w:jc w:val="both"/>
      </w:pPr>
      <w:r>
        <w:t xml:space="preserve">Организации должны учитывать положения </w:t>
      </w:r>
      <w:hyperlink r:id="rId22"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5616C" w:rsidRDefault="0045616C">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5616C" w:rsidRDefault="0045616C">
      <w:pPr>
        <w:pStyle w:val="ConsPlusNormal"/>
        <w:ind w:firstLine="540"/>
        <w:jc w:val="both"/>
      </w:pPr>
      <w:r>
        <w:t xml:space="preserve">Порядок представления работодателями указанной информации закреплен в </w:t>
      </w:r>
      <w:hyperlink r:id="rId2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45616C" w:rsidRDefault="0045616C">
      <w:pPr>
        <w:pStyle w:val="ConsPlusNormal"/>
        <w:ind w:firstLine="540"/>
        <w:jc w:val="both"/>
      </w:pPr>
      <w:r>
        <w:t xml:space="preserve">Названные требования, исходя из положений </w:t>
      </w:r>
      <w:hyperlink r:id="rId2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6"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7"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45616C" w:rsidRDefault="0045616C">
      <w:pPr>
        <w:pStyle w:val="ConsPlusNormal"/>
        <w:ind w:firstLine="540"/>
        <w:jc w:val="both"/>
      </w:pPr>
      <w:r>
        <w:t xml:space="preserve">Неисполнение работодателем обязанности, предусмотренной </w:t>
      </w:r>
      <w:hyperlink r:id="rId2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45616C" w:rsidRDefault="0045616C">
      <w:pPr>
        <w:pStyle w:val="ConsPlusNormal"/>
        <w:ind w:firstLine="540"/>
        <w:jc w:val="both"/>
      </w:pPr>
    </w:p>
    <w:p w:rsidR="0045616C" w:rsidRDefault="0045616C">
      <w:pPr>
        <w:pStyle w:val="ConsPlusNormal"/>
        <w:ind w:firstLine="540"/>
        <w:jc w:val="both"/>
        <w:outlineLvl w:val="3"/>
      </w:pPr>
      <w:r>
        <w:t>1.3. Ответственность физических лиц</w:t>
      </w:r>
    </w:p>
    <w:p w:rsidR="0045616C" w:rsidRDefault="0045616C">
      <w:pPr>
        <w:pStyle w:val="ConsPlusNormal"/>
        <w:ind w:firstLine="540"/>
        <w:jc w:val="both"/>
      </w:pPr>
      <w:r>
        <w:t xml:space="preserve">Ответственность физических лиц за коррупционные правонарушения установлена </w:t>
      </w:r>
      <w:hyperlink r:id="rId31"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45616C" w:rsidRDefault="0045616C">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45616C" w:rsidRDefault="0045616C">
      <w:pPr>
        <w:pStyle w:val="ConsPlusNormal"/>
        <w:ind w:firstLine="540"/>
        <w:jc w:val="both"/>
      </w:pPr>
      <w:r>
        <w:t xml:space="preserve">Тем не менее, в Трудовом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45616C" w:rsidRDefault="0045616C">
      <w:pPr>
        <w:pStyle w:val="ConsPlusNormal"/>
        <w:ind w:firstLine="540"/>
        <w:jc w:val="both"/>
      </w:pPr>
      <w:r>
        <w:t xml:space="preserve">Так, согласно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5616C" w:rsidRDefault="0045616C">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p>
    <w:p w:rsidR="0045616C" w:rsidRDefault="0045616C">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части первой статьи 81</w:t>
        </w:r>
      </w:hyperlink>
      <w:r>
        <w:t xml:space="preserve"> ТК РФ);</w:t>
      </w:r>
    </w:p>
    <w:p w:rsidR="0045616C" w:rsidRDefault="0045616C">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45616C" w:rsidRDefault="0045616C">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45616C" w:rsidRDefault="0045616C">
      <w:pPr>
        <w:pStyle w:val="ConsPlusNormal"/>
        <w:ind w:firstLine="540"/>
        <w:jc w:val="both"/>
      </w:pPr>
    </w:p>
    <w:p w:rsidR="0045616C" w:rsidRDefault="0045616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45616C" w:rsidRDefault="0045616C">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45616C" w:rsidRDefault="0045616C">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45616C" w:rsidRDefault="0045616C">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45616C" w:rsidRDefault="0045616C">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45616C" w:rsidRDefault="0045616C">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45616C" w:rsidRDefault="0045616C">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45616C" w:rsidRDefault="0045616C">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5616C" w:rsidRDefault="0045616C">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45616C" w:rsidRDefault="0045616C">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45616C" w:rsidRDefault="0045616C">
      <w:pPr>
        <w:pStyle w:val="ConsPlusNormal"/>
        <w:ind w:firstLine="540"/>
        <w:jc w:val="both"/>
      </w:pPr>
    </w:p>
    <w:p w:rsidR="0045616C" w:rsidRDefault="0045616C">
      <w:pPr>
        <w:pStyle w:val="ConsPlusNormal"/>
        <w:jc w:val="center"/>
        <w:outlineLvl w:val="1"/>
      </w:pPr>
      <w:r>
        <w:t>III. Основные принципы противодействия коррупции</w:t>
      </w:r>
    </w:p>
    <w:p w:rsidR="0045616C" w:rsidRDefault="0045616C">
      <w:pPr>
        <w:pStyle w:val="ConsPlusNormal"/>
        <w:jc w:val="center"/>
      </w:pPr>
      <w:r>
        <w:t>в организации</w:t>
      </w:r>
    </w:p>
    <w:p w:rsidR="0045616C" w:rsidRDefault="0045616C">
      <w:pPr>
        <w:pStyle w:val="ConsPlusNormal"/>
        <w:ind w:firstLine="540"/>
        <w:jc w:val="both"/>
      </w:pPr>
    </w:p>
    <w:p w:rsidR="0045616C" w:rsidRDefault="0045616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45616C" w:rsidRDefault="0045616C">
      <w:pPr>
        <w:pStyle w:val="ConsPlusNormal"/>
        <w:ind w:firstLine="540"/>
        <w:jc w:val="both"/>
      </w:pPr>
      <w:r>
        <w:t>1. Принцип соответствия политики организации действующему законодательству и общепринятым нормам.</w:t>
      </w:r>
    </w:p>
    <w:p w:rsidR="0045616C" w:rsidRDefault="0045616C">
      <w:pPr>
        <w:pStyle w:val="ConsPlusNormal"/>
        <w:ind w:firstLine="540"/>
        <w:jc w:val="both"/>
      </w:pPr>
      <w:r>
        <w:t xml:space="preserve">Соответствие реализуемых антикоррупционных мероприятий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5616C" w:rsidRDefault="0045616C">
      <w:pPr>
        <w:pStyle w:val="ConsPlusNormal"/>
        <w:ind w:firstLine="540"/>
        <w:jc w:val="both"/>
      </w:pPr>
      <w:r>
        <w:t>2. Принцип личного примера руководства.</w:t>
      </w:r>
    </w:p>
    <w:p w:rsidR="0045616C" w:rsidRDefault="0045616C">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5616C" w:rsidRDefault="0045616C">
      <w:pPr>
        <w:pStyle w:val="ConsPlusNormal"/>
        <w:ind w:firstLine="540"/>
        <w:jc w:val="both"/>
      </w:pPr>
      <w:r>
        <w:t>3. Принцип вовлеченности работников.</w:t>
      </w:r>
    </w:p>
    <w:p w:rsidR="0045616C" w:rsidRDefault="0045616C">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5616C" w:rsidRDefault="0045616C">
      <w:pPr>
        <w:pStyle w:val="ConsPlusNormal"/>
        <w:ind w:firstLine="540"/>
        <w:jc w:val="both"/>
      </w:pPr>
      <w:r>
        <w:t>4. Принцип соразмерности антикоррупционных процедур риску коррупции.</w:t>
      </w:r>
    </w:p>
    <w:p w:rsidR="0045616C" w:rsidRDefault="0045616C">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45616C" w:rsidRDefault="0045616C">
      <w:pPr>
        <w:pStyle w:val="ConsPlusNormal"/>
        <w:ind w:firstLine="540"/>
        <w:jc w:val="both"/>
      </w:pPr>
      <w:r>
        <w:t>5. Принцип эффективности антикоррупционных процедур.</w:t>
      </w:r>
    </w:p>
    <w:p w:rsidR="0045616C" w:rsidRDefault="0045616C">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5616C" w:rsidRDefault="0045616C">
      <w:pPr>
        <w:pStyle w:val="ConsPlusNormal"/>
        <w:ind w:firstLine="540"/>
        <w:jc w:val="both"/>
      </w:pPr>
      <w:r>
        <w:t>6. Принцип ответственности и неотвратимости наказания.</w:t>
      </w:r>
    </w:p>
    <w:p w:rsidR="0045616C" w:rsidRDefault="0045616C">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5616C" w:rsidRDefault="0045616C">
      <w:pPr>
        <w:pStyle w:val="ConsPlusNormal"/>
        <w:ind w:firstLine="540"/>
        <w:jc w:val="both"/>
      </w:pPr>
      <w:r>
        <w:t>7. Принцип открытости бизнеса.</w:t>
      </w:r>
    </w:p>
    <w:p w:rsidR="0045616C" w:rsidRDefault="0045616C">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45616C" w:rsidRDefault="0045616C">
      <w:pPr>
        <w:pStyle w:val="ConsPlusNormal"/>
        <w:ind w:firstLine="540"/>
        <w:jc w:val="both"/>
      </w:pPr>
      <w:r>
        <w:t>8. Принцип постоянного контроля и регулярного мониторинга.</w:t>
      </w:r>
    </w:p>
    <w:p w:rsidR="0045616C" w:rsidRDefault="0045616C">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5616C" w:rsidRDefault="0045616C">
      <w:pPr>
        <w:pStyle w:val="ConsPlusNormal"/>
        <w:ind w:firstLine="540"/>
        <w:jc w:val="both"/>
      </w:pPr>
    </w:p>
    <w:p w:rsidR="0045616C" w:rsidRDefault="0045616C">
      <w:pPr>
        <w:pStyle w:val="ConsPlusNormal"/>
        <w:jc w:val="center"/>
        <w:outlineLvl w:val="1"/>
      </w:pPr>
      <w:r>
        <w:t>IV. Антикоррупционная политика организации</w:t>
      </w:r>
    </w:p>
    <w:p w:rsidR="0045616C" w:rsidRDefault="0045616C">
      <w:pPr>
        <w:pStyle w:val="ConsPlusNormal"/>
        <w:ind w:firstLine="540"/>
        <w:jc w:val="both"/>
      </w:pPr>
    </w:p>
    <w:p w:rsidR="0045616C" w:rsidRDefault="0045616C">
      <w:pPr>
        <w:pStyle w:val="ConsPlusNormal"/>
        <w:ind w:firstLine="540"/>
        <w:jc w:val="both"/>
        <w:outlineLvl w:val="2"/>
      </w:pPr>
      <w:r>
        <w:t>1. Общие подходы к разработке и реализации антикоррупционной политики</w:t>
      </w:r>
    </w:p>
    <w:p w:rsidR="0045616C" w:rsidRDefault="0045616C">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45616C" w:rsidRDefault="0045616C">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45616C" w:rsidRDefault="0045616C">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45616C" w:rsidRDefault="0045616C">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5616C" w:rsidRDefault="0045616C">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45616C" w:rsidRDefault="0045616C">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5616C" w:rsidRDefault="0045616C">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45616C" w:rsidRDefault="0045616C">
      <w:pPr>
        <w:pStyle w:val="ConsPlusNormal"/>
        <w:ind w:firstLine="540"/>
        <w:jc w:val="both"/>
      </w:pPr>
      <w:r>
        <w:t>- разработка проекта антикоррупционной политики;</w:t>
      </w:r>
    </w:p>
    <w:p w:rsidR="0045616C" w:rsidRDefault="0045616C">
      <w:pPr>
        <w:pStyle w:val="ConsPlusNormal"/>
        <w:ind w:firstLine="540"/>
        <w:jc w:val="both"/>
      </w:pPr>
      <w:r>
        <w:t>- обсуждение проекта и его утверждение;</w:t>
      </w:r>
    </w:p>
    <w:p w:rsidR="0045616C" w:rsidRDefault="0045616C">
      <w:pPr>
        <w:pStyle w:val="ConsPlusNormal"/>
        <w:ind w:firstLine="540"/>
        <w:jc w:val="both"/>
      </w:pPr>
      <w:r>
        <w:t>- информирование работников о принятой в организации антикоррупционной политике;</w:t>
      </w:r>
    </w:p>
    <w:p w:rsidR="0045616C" w:rsidRDefault="0045616C">
      <w:pPr>
        <w:pStyle w:val="ConsPlusNormal"/>
        <w:ind w:firstLine="540"/>
        <w:jc w:val="both"/>
      </w:pPr>
      <w:r>
        <w:t>- реализация предусмотренных политикой антикоррупционных мер;</w:t>
      </w:r>
    </w:p>
    <w:p w:rsidR="0045616C" w:rsidRDefault="0045616C">
      <w:pPr>
        <w:pStyle w:val="ConsPlusNormal"/>
        <w:ind w:firstLine="540"/>
        <w:jc w:val="both"/>
      </w:pPr>
      <w:r>
        <w:t>- анализ применения антикоррупционной политики и, при необходимости, ее пересмотр.</w:t>
      </w:r>
    </w:p>
    <w:p w:rsidR="0045616C" w:rsidRDefault="0045616C">
      <w:pPr>
        <w:pStyle w:val="ConsPlusNormal"/>
        <w:ind w:firstLine="540"/>
        <w:jc w:val="both"/>
      </w:pPr>
    </w:p>
    <w:p w:rsidR="0045616C" w:rsidRDefault="0045616C">
      <w:pPr>
        <w:pStyle w:val="ConsPlusNormal"/>
        <w:ind w:firstLine="540"/>
        <w:jc w:val="both"/>
        <w:outlineLvl w:val="3"/>
      </w:pPr>
      <w:r>
        <w:t>Разработка проекта антикоррупционной политики</w:t>
      </w:r>
    </w:p>
    <w:p w:rsidR="0045616C" w:rsidRDefault="0045616C">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45616C" w:rsidRDefault="0045616C">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45616C" w:rsidRDefault="0045616C">
      <w:pPr>
        <w:pStyle w:val="ConsPlusNormal"/>
        <w:ind w:firstLine="540"/>
        <w:jc w:val="both"/>
      </w:pPr>
    </w:p>
    <w:p w:rsidR="0045616C" w:rsidRDefault="0045616C">
      <w:pPr>
        <w:pStyle w:val="ConsPlusNormal"/>
        <w:ind w:firstLine="540"/>
        <w:jc w:val="both"/>
        <w:outlineLvl w:val="3"/>
      </w:pPr>
      <w:r>
        <w:t>Согласование проекта и его утверждение</w:t>
      </w:r>
    </w:p>
    <w:p w:rsidR="0045616C" w:rsidRDefault="0045616C">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5616C" w:rsidRDefault="0045616C">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45616C" w:rsidRDefault="0045616C">
      <w:pPr>
        <w:pStyle w:val="ConsPlusNormal"/>
        <w:ind w:firstLine="540"/>
        <w:jc w:val="both"/>
      </w:pPr>
    </w:p>
    <w:p w:rsidR="0045616C" w:rsidRDefault="0045616C">
      <w:pPr>
        <w:pStyle w:val="ConsPlusNormal"/>
        <w:ind w:firstLine="540"/>
        <w:jc w:val="both"/>
        <w:outlineLvl w:val="3"/>
      </w:pPr>
      <w:r>
        <w:t>Информирование работников о принятой в организации антикоррупционной политике</w:t>
      </w:r>
    </w:p>
    <w:p w:rsidR="0045616C" w:rsidRDefault="0045616C">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45616C" w:rsidRDefault="0045616C">
      <w:pPr>
        <w:pStyle w:val="ConsPlusNormal"/>
        <w:ind w:firstLine="540"/>
        <w:jc w:val="both"/>
      </w:pPr>
    </w:p>
    <w:p w:rsidR="0045616C" w:rsidRDefault="0045616C">
      <w:pPr>
        <w:pStyle w:val="ConsPlusNormal"/>
        <w:ind w:firstLine="540"/>
        <w:jc w:val="both"/>
        <w:outlineLvl w:val="3"/>
      </w:pPr>
      <w:r>
        <w:t>Реализация предусмотренных политикой антикоррупционных мер</w:t>
      </w:r>
    </w:p>
    <w:p w:rsidR="0045616C" w:rsidRDefault="0045616C">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45616C" w:rsidRDefault="0045616C">
      <w:pPr>
        <w:pStyle w:val="ConsPlusNormal"/>
        <w:ind w:firstLine="540"/>
        <w:jc w:val="both"/>
      </w:pPr>
    </w:p>
    <w:p w:rsidR="0045616C" w:rsidRDefault="0045616C">
      <w:pPr>
        <w:pStyle w:val="ConsPlusNormal"/>
        <w:ind w:firstLine="540"/>
        <w:jc w:val="both"/>
        <w:outlineLvl w:val="3"/>
      </w:pPr>
      <w:r>
        <w:t>Анализ применения антикоррупционной политики и, при необходимости, ее пересмотр</w:t>
      </w:r>
    </w:p>
    <w:p w:rsidR="0045616C" w:rsidRDefault="0045616C">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5616C" w:rsidRDefault="0045616C">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45616C" w:rsidRDefault="0045616C">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5616C" w:rsidRDefault="0045616C">
      <w:pPr>
        <w:pStyle w:val="ConsPlusNormal"/>
        <w:ind w:firstLine="540"/>
        <w:jc w:val="both"/>
      </w:pPr>
      <w:r>
        <w:t>- цели и задачи внедрения антикоррупционной политики;</w:t>
      </w:r>
    </w:p>
    <w:p w:rsidR="0045616C" w:rsidRDefault="0045616C">
      <w:pPr>
        <w:pStyle w:val="ConsPlusNormal"/>
        <w:ind w:firstLine="540"/>
        <w:jc w:val="both"/>
      </w:pPr>
      <w:r>
        <w:t>- используемые в политике понятия и определения;</w:t>
      </w:r>
    </w:p>
    <w:p w:rsidR="0045616C" w:rsidRDefault="0045616C">
      <w:pPr>
        <w:pStyle w:val="ConsPlusNormal"/>
        <w:ind w:firstLine="540"/>
        <w:jc w:val="both"/>
      </w:pPr>
      <w:r>
        <w:t>- основные принципы антикоррупционной деятельности организации;</w:t>
      </w:r>
    </w:p>
    <w:p w:rsidR="0045616C" w:rsidRDefault="0045616C">
      <w:pPr>
        <w:pStyle w:val="ConsPlusNormal"/>
        <w:ind w:firstLine="540"/>
        <w:jc w:val="both"/>
      </w:pPr>
      <w:r>
        <w:t>- область применения политики и круг лиц, попадающих под ее действие;</w:t>
      </w:r>
    </w:p>
    <w:p w:rsidR="0045616C" w:rsidRDefault="0045616C">
      <w:pPr>
        <w:pStyle w:val="ConsPlusNormal"/>
        <w:ind w:firstLine="540"/>
        <w:jc w:val="both"/>
      </w:pPr>
      <w:r>
        <w:t>- определение должностных лиц организации, ответственных за реализацию антикоррупционной политики;</w:t>
      </w:r>
    </w:p>
    <w:p w:rsidR="0045616C" w:rsidRDefault="0045616C">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45616C" w:rsidRDefault="0045616C">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45616C" w:rsidRDefault="0045616C">
      <w:pPr>
        <w:pStyle w:val="ConsPlusNormal"/>
        <w:ind w:firstLine="540"/>
        <w:jc w:val="both"/>
      </w:pPr>
      <w:r>
        <w:t>- ответственность сотрудников за несоблюдение требований антикоррупционной политики;</w:t>
      </w:r>
    </w:p>
    <w:p w:rsidR="0045616C" w:rsidRDefault="0045616C">
      <w:pPr>
        <w:pStyle w:val="ConsPlusNormal"/>
        <w:ind w:firstLine="540"/>
        <w:jc w:val="both"/>
      </w:pPr>
      <w:r>
        <w:t>- порядок пересмотра и внесения изменений в антикоррупционную политику организации.</w:t>
      </w:r>
    </w:p>
    <w:p w:rsidR="0045616C" w:rsidRDefault="0045616C">
      <w:pPr>
        <w:pStyle w:val="ConsPlusNormal"/>
        <w:ind w:firstLine="540"/>
        <w:jc w:val="both"/>
      </w:pPr>
    </w:p>
    <w:p w:rsidR="0045616C" w:rsidRDefault="0045616C">
      <w:pPr>
        <w:pStyle w:val="ConsPlusNormal"/>
        <w:ind w:firstLine="540"/>
        <w:jc w:val="both"/>
        <w:outlineLvl w:val="3"/>
      </w:pPr>
      <w:r>
        <w:t>Область применения политики и круг лиц, попадающих под ее действие</w:t>
      </w:r>
    </w:p>
    <w:p w:rsidR="0045616C" w:rsidRDefault="0045616C">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5616C" w:rsidRDefault="0045616C">
      <w:pPr>
        <w:pStyle w:val="ConsPlusNormal"/>
        <w:ind w:firstLine="540"/>
        <w:jc w:val="both"/>
      </w:pPr>
    </w:p>
    <w:p w:rsidR="0045616C" w:rsidRDefault="0045616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45616C" w:rsidRDefault="0045616C">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5616C" w:rsidRDefault="0045616C">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45616C" w:rsidRDefault="0045616C">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45616C" w:rsidRDefault="0045616C">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5616C" w:rsidRDefault="0045616C">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45616C" w:rsidRDefault="0045616C">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45616C" w:rsidRDefault="0045616C">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5616C" w:rsidRDefault="0045616C">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50"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45616C" w:rsidRDefault="0045616C">
      <w:pPr>
        <w:pStyle w:val="ConsPlusNormal"/>
        <w:ind w:firstLine="540"/>
        <w:jc w:val="both"/>
      </w:pPr>
    </w:p>
    <w:p w:rsidR="0045616C" w:rsidRDefault="0045616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45616C" w:rsidRDefault="0045616C">
      <w:pPr>
        <w:pStyle w:val="ConsPlusNormal"/>
        <w:ind w:firstLine="540"/>
        <w:jc w:val="both"/>
      </w:pPr>
      <w:r>
        <w:t xml:space="preserve">Исходя из положений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5616C" w:rsidRDefault="0045616C">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45616C" w:rsidRDefault="0045616C">
      <w:pPr>
        <w:pStyle w:val="ConsPlusNormal"/>
        <w:ind w:firstLine="540"/>
        <w:jc w:val="both"/>
      </w:pPr>
    </w:p>
    <w:p w:rsidR="0045616C" w:rsidRDefault="0045616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45616C" w:rsidRDefault="0045616C">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45616C" w:rsidRDefault="0045616C">
      <w:pPr>
        <w:pStyle w:val="ConsPlusNormal"/>
        <w:ind w:firstLine="540"/>
        <w:jc w:val="both"/>
      </w:pPr>
    </w:p>
    <w:p w:rsidR="0045616C" w:rsidRDefault="0045616C">
      <w:pPr>
        <w:pStyle w:val="ConsPlusNormal"/>
        <w:jc w:val="center"/>
        <w:outlineLvl w:val="4"/>
      </w:pPr>
      <w:bookmarkStart w:id="1" w:name="Par174"/>
      <w:bookmarkEnd w:id="1"/>
      <w:r>
        <w:t>Таблица 1 - Примерный перечень</w:t>
      </w:r>
    </w:p>
    <w:p w:rsidR="0045616C" w:rsidRDefault="0045616C">
      <w:pPr>
        <w:pStyle w:val="ConsPlusNormal"/>
        <w:jc w:val="center"/>
      </w:pPr>
      <w:r>
        <w:t>антикоррупционных мероприятий</w:t>
      </w:r>
    </w:p>
    <w:p w:rsidR="0045616C" w:rsidRDefault="0045616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616C">
        <w:tc>
          <w:tcPr>
            <w:tcW w:w="2880"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center"/>
            </w:pPr>
            <w:r>
              <w:t>Мероприятие</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принятие кодекса этики и служебного поведения работников организации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r>
              <w:t>Разработка и внедрение положения о конфликте интересов, декларации о конфликте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антикоррупционных положений в трудовые договора работников</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Ежегодное заполнение декларации о конфликте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Ротация работников, занимающих должности, связанные с высоким коррупционным риском</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обучающих мероприятий по вопросам профилактики и противодействия коррупции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соблюдения внутренних процедур</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Периодическое проведение внешнего аудита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регулярной оценки результатов работы по противодействию коррупции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5616C" w:rsidRDefault="0045616C">
      <w:pPr>
        <w:pStyle w:val="ConsPlusNormal"/>
        <w:ind w:firstLine="540"/>
        <w:jc w:val="both"/>
      </w:pPr>
    </w:p>
    <w:p w:rsidR="0045616C" w:rsidRDefault="0045616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5616C" w:rsidRDefault="0045616C">
      <w:pPr>
        <w:pStyle w:val="ConsPlusNormal"/>
        <w:ind w:firstLine="540"/>
        <w:jc w:val="both"/>
      </w:pPr>
    </w:p>
    <w:p w:rsidR="0045616C" w:rsidRDefault="0045616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45616C" w:rsidRDefault="0045616C">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45616C" w:rsidRDefault="0045616C">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45616C" w:rsidRDefault="0045616C">
      <w:pPr>
        <w:pStyle w:val="ConsPlusNormal"/>
        <w:ind w:firstLine="540"/>
        <w:jc w:val="both"/>
      </w:pPr>
      <w:r>
        <w:t>Например, они могут быть установлены:</w:t>
      </w:r>
    </w:p>
    <w:p w:rsidR="0045616C" w:rsidRDefault="0045616C">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45616C" w:rsidRDefault="0045616C">
      <w:pPr>
        <w:pStyle w:val="ConsPlusNormal"/>
        <w:ind w:firstLine="540"/>
        <w:jc w:val="both"/>
      </w:pPr>
      <w:r>
        <w:t>- в трудовых договорах и должностных инструкциях ответственных работников;</w:t>
      </w:r>
    </w:p>
    <w:p w:rsidR="0045616C" w:rsidRDefault="0045616C">
      <w:pPr>
        <w:pStyle w:val="ConsPlusNormal"/>
        <w:ind w:firstLine="540"/>
        <w:jc w:val="both"/>
      </w:pPr>
      <w:r>
        <w:t>- в положении о подразделении, ответственном за противодействие коррупции.</w:t>
      </w:r>
    </w:p>
    <w:p w:rsidR="0045616C" w:rsidRDefault="0045616C">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45616C" w:rsidRDefault="0045616C">
      <w:pPr>
        <w:pStyle w:val="ConsPlusNormal"/>
        <w:ind w:firstLine="540"/>
        <w:jc w:val="both"/>
      </w:pPr>
      <w:r>
        <w:t>В число обязанностей структурного подразделения или должностного лица, например, может включаться:</w:t>
      </w:r>
    </w:p>
    <w:p w:rsidR="0045616C" w:rsidRDefault="0045616C">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5616C" w:rsidRDefault="0045616C">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45616C" w:rsidRDefault="0045616C">
      <w:pPr>
        <w:pStyle w:val="ConsPlusNormal"/>
        <w:ind w:firstLine="540"/>
        <w:jc w:val="both"/>
      </w:pPr>
      <w:r>
        <w:t>- организация проведения оценки коррупционных рисков;</w:t>
      </w:r>
    </w:p>
    <w:p w:rsidR="0045616C" w:rsidRDefault="0045616C">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5616C" w:rsidRDefault="0045616C">
      <w:pPr>
        <w:pStyle w:val="ConsPlusNormal"/>
        <w:ind w:firstLine="540"/>
        <w:jc w:val="both"/>
      </w:pPr>
      <w:r>
        <w:t>- организация заполнения и рассмотрения деклараций о конфликте интересов;</w:t>
      </w:r>
    </w:p>
    <w:p w:rsidR="0045616C" w:rsidRDefault="0045616C">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45616C" w:rsidRDefault="0045616C">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616C" w:rsidRDefault="0045616C">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616C" w:rsidRDefault="0045616C">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45616C" w:rsidRDefault="0045616C">
      <w:pPr>
        <w:pStyle w:val="ConsPlusNormal"/>
        <w:ind w:firstLine="540"/>
        <w:jc w:val="both"/>
      </w:pPr>
    </w:p>
    <w:p w:rsidR="0045616C" w:rsidRDefault="0045616C">
      <w:pPr>
        <w:pStyle w:val="ConsPlusNormal"/>
        <w:ind w:firstLine="540"/>
        <w:jc w:val="both"/>
        <w:outlineLvl w:val="2"/>
      </w:pPr>
      <w:r>
        <w:t>3. Оценка коррупционных рисков</w:t>
      </w:r>
    </w:p>
    <w:p w:rsidR="0045616C" w:rsidRDefault="0045616C">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5616C" w:rsidRDefault="0045616C">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5616C" w:rsidRDefault="0045616C">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5616C" w:rsidRDefault="0045616C">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45616C" w:rsidRDefault="0045616C">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5616C" w:rsidRDefault="0045616C">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5616C" w:rsidRDefault="0045616C">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5616C" w:rsidRDefault="0045616C">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5616C" w:rsidRDefault="0045616C">
      <w:pPr>
        <w:pStyle w:val="ConsPlusNormal"/>
        <w:ind w:firstLine="540"/>
        <w:jc w:val="both"/>
      </w:pPr>
      <w:r>
        <w:t>- вероятные формы осуществления коррупционных платежей.</w:t>
      </w:r>
    </w:p>
    <w:p w:rsidR="0045616C" w:rsidRDefault="0045616C">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45616C" w:rsidRDefault="0045616C">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45616C" w:rsidRDefault="0045616C">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45616C" w:rsidRDefault="0045616C">
      <w:pPr>
        <w:pStyle w:val="ConsPlusNormal"/>
        <w:ind w:firstLine="540"/>
        <w:jc w:val="both"/>
      </w:pPr>
      <w:r>
        <w:t>- детальную регламентацию способа и сроков совершения действий работником в "критической точке";</w:t>
      </w:r>
    </w:p>
    <w:p w:rsidR="0045616C" w:rsidRDefault="0045616C">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45616C" w:rsidRDefault="0045616C">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5616C" w:rsidRDefault="0045616C">
      <w:pPr>
        <w:pStyle w:val="ConsPlusNormal"/>
        <w:ind w:firstLine="540"/>
        <w:jc w:val="both"/>
      </w:pPr>
      <w:r>
        <w:t>- установление дополнительных форм отчетности работников о результатах принятых решений;</w:t>
      </w:r>
    </w:p>
    <w:p w:rsidR="0045616C" w:rsidRDefault="0045616C">
      <w:pPr>
        <w:pStyle w:val="ConsPlusNormal"/>
        <w:ind w:firstLine="540"/>
        <w:jc w:val="both"/>
      </w:pPr>
      <w:r>
        <w:t>- введение ограничений, затрудняющих осуществление коррупционных платежей и т.д.</w:t>
      </w:r>
    </w:p>
    <w:p w:rsidR="0045616C" w:rsidRDefault="0045616C">
      <w:pPr>
        <w:pStyle w:val="ConsPlusNormal"/>
        <w:ind w:firstLine="540"/>
        <w:jc w:val="both"/>
      </w:pPr>
    </w:p>
    <w:p w:rsidR="0045616C" w:rsidRDefault="0045616C">
      <w:pPr>
        <w:pStyle w:val="ConsPlusNormal"/>
        <w:ind w:firstLine="540"/>
        <w:jc w:val="both"/>
        <w:outlineLvl w:val="2"/>
      </w:pPr>
      <w:r>
        <w:t>4. Выявление и урегулирование конфликта интересов</w:t>
      </w:r>
    </w:p>
    <w:p w:rsidR="0045616C" w:rsidRDefault="0045616C">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45616C" w:rsidRDefault="0045616C">
      <w:pPr>
        <w:pStyle w:val="ConsPlusNormal"/>
        <w:ind w:firstLine="540"/>
        <w:jc w:val="both"/>
      </w:pPr>
    </w:p>
    <w:p w:rsidR="0045616C" w:rsidRDefault="0045616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45616C" w:rsidRDefault="0045616C">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45616C" w:rsidRDefault="0045616C">
      <w:pPr>
        <w:pStyle w:val="ConsPlusNormal"/>
        <w:ind w:firstLine="540"/>
        <w:jc w:val="both"/>
      </w:pPr>
      <w:r>
        <w:t xml:space="preserve">Во-первых, соответствующие нормы содержатся в Федеральном </w:t>
      </w:r>
      <w:hyperlink r:id="rId53"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45616C" w:rsidRDefault="0045616C">
      <w:pPr>
        <w:pStyle w:val="ConsPlusNormal"/>
        <w:ind w:firstLine="540"/>
        <w:jc w:val="both"/>
      </w:pPr>
    </w:p>
    <w:p w:rsidR="0045616C" w:rsidRDefault="0045616C">
      <w:pPr>
        <w:pStyle w:val="ConsPlusNormal"/>
        <w:ind w:firstLine="540"/>
        <w:jc w:val="both"/>
        <w:outlineLvl w:val="4"/>
      </w:pPr>
      <w:r>
        <w:t xml:space="preserve">Федеральный </w:t>
      </w:r>
      <w:hyperlink r:id="rId55"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Федерации</w:t>
      </w:r>
    </w:p>
    <w:p w:rsidR="0045616C" w:rsidRDefault="0045616C">
      <w:pPr>
        <w:pStyle w:val="ConsPlusNormal"/>
        <w:ind w:firstLine="540"/>
        <w:jc w:val="both"/>
      </w:pPr>
      <w:r>
        <w:t xml:space="preserve">Определение "конфликта интересов", содержащееся в Федеральном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5616C" w:rsidRDefault="0045616C">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5616C" w:rsidRDefault="0045616C">
      <w:pPr>
        <w:pStyle w:val="ConsPlusNormal"/>
        <w:ind w:firstLine="540"/>
        <w:jc w:val="both"/>
      </w:pPr>
      <w:r>
        <w:t xml:space="preserve">В соответствии со </w:t>
      </w:r>
      <w:hyperlink r:id="rId5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6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должности:</w:t>
      </w:r>
    </w:p>
    <w:p w:rsidR="0045616C" w:rsidRDefault="0045616C">
      <w:pPr>
        <w:pStyle w:val="ConsPlusNormal"/>
        <w:ind w:firstLine="540"/>
        <w:jc w:val="both"/>
      </w:pPr>
      <w:r>
        <w:t>1) в государственных корпорациях;</w:t>
      </w:r>
    </w:p>
    <w:p w:rsidR="0045616C" w:rsidRDefault="0045616C">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45616C" w:rsidRDefault="0045616C">
      <w:pPr>
        <w:pStyle w:val="ConsPlusNormal"/>
        <w:ind w:firstLine="540"/>
        <w:jc w:val="both"/>
      </w:pPr>
      <w:r>
        <w:t>3) в иных организациях, создаваемых Российской Федерацией на основании федеральных законов;</w:t>
      </w:r>
    </w:p>
    <w:p w:rsidR="0045616C" w:rsidRDefault="0045616C">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45616C" w:rsidRDefault="0045616C">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1"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подзаконных нормативных правовых актов.</w:t>
      </w:r>
    </w:p>
    <w:p w:rsidR="0045616C" w:rsidRDefault="0045616C">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45616C" w:rsidRDefault="0045616C">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45616C" w:rsidRDefault="0045616C">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45616C" w:rsidRDefault="0045616C">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4"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45616C" w:rsidRDefault="0045616C">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6"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45616C" w:rsidRDefault="0045616C">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7"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45616C" w:rsidRDefault="0045616C">
      <w:pPr>
        <w:pStyle w:val="ConsPlusNormal"/>
        <w:ind w:firstLine="540"/>
        <w:jc w:val="both"/>
      </w:pPr>
    </w:p>
    <w:p w:rsidR="0045616C" w:rsidRDefault="0045616C">
      <w:pPr>
        <w:pStyle w:val="ConsPlusNormal"/>
        <w:ind w:firstLine="540"/>
        <w:jc w:val="both"/>
        <w:outlineLvl w:val="4"/>
      </w:pPr>
      <w:r>
        <w:t>Нормативные правовые акты, регулирующие отдельные виды деятельности</w:t>
      </w:r>
    </w:p>
    <w:p w:rsidR="0045616C" w:rsidRDefault="0045616C">
      <w:pPr>
        <w:pStyle w:val="ConsPlusNormal"/>
        <w:ind w:firstLine="540"/>
        <w:jc w:val="both"/>
      </w:pPr>
    </w:p>
    <w:p w:rsidR="0045616C" w:rsidRDefault="0045616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45616C" w:rsidRDefault="0045616C">
      <w:pPr>
        <w:pStyle w:val="ConsPlusNormal"/>
        <w:ind w:firstLine="540"/>
        <w:jc w:val="both"/>
      </w:pPr>
      <w:r>
        <w:t xml:space="preserve">В соответствии со </w:t>
      </w:r>
      <w:hyperlink r:id="rId6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45616C" w:rsidRDefault="0045616C">
      <w:pPr>
        <w:pStyle w:val="ConsPlusNormal"/>
        <w:ind w:firstLine="540"/>
        <w:jc w:val="both"/>
      </w:pPr>
      <w:r>
        <w:t xml:space="preserve">При этом близкими родственниками в соответствии со </w:t>
      </w:r>
      <w:hyperlink r:id="rId69"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45616C" w:rsidRDefault="0045616C">
      <w:pPr>
        <w:pStyle w:val="ConsPlusNormal"/>
        <w:ind w:firstLine="540"/>
        <w:jc w:val="both"/>
      </w:pPr>
      <w:r>
        <w:t xml:space="preserve">Понятия "материальная выгода" и "личная выгода" раскрываются в </w:t>
      </w:r>
      <w:hyperlink r:id="rId7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45616C" w:rsidRDefault="0045616C">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45616C" w:rsidRDefault="0045616C">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45616C" w:rsidRDefault="0045616C">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1"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45616C" w:rsidRDefault="0045616C">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2"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3"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4"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45616C" w:rsidRDefault="0045616C">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45616C" w:rsidRDefault="0045616C">
      <w:pPr>
        <w:pStyle w:val="ConsPlusNormal"/>
        <w:ind w:firstLine="540"/>
        <w:jc w:val="both"/>
      </w:pPr>
      <w:r>
        <w:t xml:space="preserve">Также следует обратить внимание на то, что в соответствии с </w:t>
      </w:r>
      <w:hyperlink r:id="rId76"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45616C" w:rsidRDefault="0045616C">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45616C" w:rsidRDefault="0045616C">
      <w:pPr>
        <w:pStyle w:val="ConsPlusNormal"/>
        <w:pBdr>
          <w:top w:val="single" w:sz="6" w:space="0" w:color="auto"/>
        </w:pBdr>
        <w:spacing w:before="100" w:after="100"/>
        <w:jc w:val="both"/>
        <w:rPr>
          <w:sz w:val="2"/>
          <w:szCs w:val="2"/>
        </w:rPr>
      </w:pPr>
    </w:p>
    <w:p w:rsidR="0045616C" w:rsidRDefault="0045616C">
      <w:pPr>
        <w:pStyle w:val="ConsPlusNormal"/>
        <w:ind w:firstLine="540"/>
        <w:jc w:val="both"/>
      </w:pPr>
      <w:r>
        <w:t>КонсультантПлюс: примечание.</w:t>
      </w:r>
    </w:p>
    <w:p w:rsidR="0045616C" w:rsidRDefault="0045616C">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7"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45616C" w:rsidRDefault="0045616C">
      <w:pPr>
        <w:pStyle w:val="ConsPlusNormal"/>
        <w:pBdr>
          <w:top w:val="single" w:sz="6" w:space="0" w:color="auto"/>
        </w:pBdr>
        <w:spacing w:before="100" w:after="100"/>
        <w:jc w:val="both"/>
        <w:rPr>
          <w:sz w:val="2"/>
          <w:szCs w:val="2"/>
        </w:rPr>
      </w:pPr>
    </w:p>
    <w:p w:rsidR="0045616C" w:rsidRDefault="0045616C">
      <w:pPr>
        <w:pStyle w:val="ConsPlusNormal"/>
        <w:ind w:firstLine="540"/>
        <w:jc w:val="both"/>
      </w:pPr>
      <w:r>
        <w:t xml:space="preserve">В частности, в соответствии со </w:t>
      </w:r>
      <w:hyperlink r:id="rId7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9"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45616C" w:rsidRDefault="0045616C">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45616C" w:rsidRDefault="0045616C">
      <w:pPr>
        <w:pStyle w:val="ConsPlusNormal"/>
        <w:ind w:firstLine="540"/>
        <w:jc w:val="both"/>
      </w:pPr>
      <w:r>
        <w:t>- приведен перечень конкретных ситуаций, в которых может возникнуть конфликт интересов;</w:t>
      </w:r>
    </w:p>
    <w:p w:rsidR="0045616C" w:rsidRDefault="0045616C">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45616C" w:rsidRDefault="0045616C">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45616C" w:rsidRDefault="0045616C">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45616C" w:rsidRDefault="0045616C">
      <w:pPr>
        <w:pStyle w:val="ConsPlusNormal"/>
        <w:ind w:firstLine="540"/>
        <w:jc w:val="both"/>
      </w:pPr>
      <w:r>
        <w:t xml:space="preserve">Следует обратить особое внимание на то, что в соответствии с </w:t>
      </w:r>
      <w:hyperlink r:id="rId8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45616C" w:rsidRDefault="0045616C">
      <w:pPr>
        <w:pStyle w:val="ConsPlusNormal"/>
        <w:ind w:firstLine="540"/>
        <w:jc w:val="both"/>
      </w:pPr>
    </w:p>
    <w:p w:rsidR="0045616C" w:rsidRDefault="0045616C">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45616C" w:rsidRDefault="0045616C">
      <w:pPr>
        <w:pStyle w:val="ConsPlusNormal"/>
        <w:ind w:firstLine="540"/>
        <w:jc w:val="both"/>
      </w:pPr>
      <w:r>
        <w:t xml:space="preserve">Федеральный </w:t>
      </w:r>
      <w:hyperlink r:id="rId85"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6"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7"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45616C" w:rsidRDefault="0045616C">
      <w:pPr>
        <w:pStyle w:val="ConsPlusNormal"/>
        <w:ind w:firstLine="540"/>
        <w:jc w:val="both"/>
      </w:pPr>
      <w:r>
        <w:t xml:space="preserve">Содержание понятия "конфликт интересов" для этого вида организаций раскрывается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45616C" w:rsidRDefault="0045616C">
      <w:pPr>
        <w:pStyle w:val="ConsPlusNormal"/>
        <w:ind w:firstLine="540"/>
        <w:jc w:val="both"/>
      </w:pPr>
      <w:r>
        <w:t xml:space="preserve">При этом согласно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45616C" w:rsidRDefault="0045616C">
      <w:pPr>
        <w:pStyle w:val="ConsPlusNormal"/>
        <w:ind w:firstLine="540"/>
        <w:jc w:val="both"/>
      </w:pPr>
      <w:r>
        <w:t xml:space="preserve">Определение "конфликт интересов", закрепленное в </w:t>
      </w:r>
      <w:hyperlink r:id="rId91"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2"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45616C" w:rsidRDefault="0045616C">
      <w:pPr>
        <w:pStyle w:val="ConsPlusNormal"/>
        <w:ind w:firstLine="540"/>
        <w:jc w:val="both"/>
      </w:pPr>
    </w:p>
    <w:p w:rsidR="0045616C" w:rsidRDefault="0045616C">
      <w:pPr>
        <w:pStyle w:val="ConsPlusNormal"/>
        <w:ind w:firstLine="540"/>
        <w:jc w:val="both"/>
        <w:outlineLvl w:val="5"/>
      </w:pPr>
      <w:r>
        <w:t>Кредитные организации</w:t>
      </w:r>
    </w:p>
    <w:p w:rsidR="0045616C" w:rsidRDefault="0045616C">
      <w:pPr>
        <w:pStyle w:val="ConsPlusNormal"/>
        <w:ind w:firstLine="540"/>
        <w:jc w:val="both"/>
      </w:pPr>
      <w:r>
        <w:t xml:space="preserve">Применительно к кредитным организациям определение "конфликта интересов" закреплено в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45616C" w:rsidRDefault="0045616C">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45616C" w:rsidRDefault="0045616C">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45616C" w:rsidRDefault="0045616C">
      <w:pPr>
        <w:pStyle w:val="ConsPlusNormal"/>
        <w:ind w:firstLine="540"/>
        <w:jc w:val="both"/>
      </w:pPr>
      <w:r>
        <w:t>- санкционировать выплату денежных средств и осуществлять (совершать) их фактическую выплату;</w:t>
      </w:r>
    </w:p>
    <w:p w:rsidR="0045616C" w:rsidRDefault="0045616C">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45616C" w:rsidRDefault="0045616C">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45616C" w:rsidRDefault="0045616C">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45616C" w:rsidRDefault="0045616C">
      <w:pPr>
        <w:pStyle w:val="ConsPlusNormal"/>
        <w:ind w:firstLine="540"/>
        <w:jc w:val="both"/>
      </w:pPr>
      <w:r>
        <w:t>- совершать действия в любых других областях, где может возникнуть конфликт интересов.</w:t>
      </w:r>
    </w:p>
    <w:p w:rsidR="0045616C" w:rsidRDefault="0045616C">
      <w:pPr>
        <w:pStyle w:val="ConsPlusNormal"/>
        <w:ind w:firstLine="540"/>
        <w:jc w:val="both"/>
      </w:pPr>
      <w:r>
        <w:t xml:space="preserve">В соответствии с </w:t>
      </w:r>
      <w:hyperlink r:id="rId95"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45616C" w:rsidRDefault="0045616C">
      <w:pPr>
        <w:pStyle w:val="ConsPlusNormal"/>
        <w:ind w:firstLine="540"/>
        <w:jc w:val="both"/>
      </w:pPr>
    </w:p>
    <w:p w:rsidR="0045616C" w:rsidRDefault="0045616C">
      <w:pPr>
        <w:pStyle w:val="ConsPlusNormal"/>
        <w:ind w:firstLine="540"/>
        <w:jc w:val="both"/>
        <w:outlineLvl w:val="5"/>
      </w:pPr>
      <w:r>
        <w:t>Организации, осуществляющие медицинскую или фармацевтическую деятельность</w:t>
      </w:r>
    </w:p>
    <w:p w:rsidR="0045616C" w:rsidRDefault="0045616C">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6"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7"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5616C" w:rsidRDefault="0045616C">
      <w:pPr>
        <w:pStyle w:val="ConsPlusNormal"/>
        <w:ind w:firstLine="540"/>
        <w:jc w:val="both"/>
      </w:pPr>
      <w:r>
        <w:t xml:space="preserve">Федеральный </w:t>
      </w:r>
      <w:hyperlink r:id="rId98"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45616C" w:rsidRDefault="0045616C">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45616C" w:rsidRDefault="0045616C">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45616C" w:rsidRDefault="0045616C">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45616C" w:rsidRDefault="0045616C">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10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45616C" w:rsidRDefault="0045616C">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45616C" w:rsidRDefault="0045616C">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45616C" w:rsidRDefault="0045616C">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45616C" w:rsidRDefault="0045616C">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45616C" w:rsidRDefault="0045616C">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45616C" w:rsidRDefault="0045616C">
      <w:pPr>
        <w:pStyle w:val="ConsPlusNormal"/>
        <w:ind w:firstLine="540"/>
        <w:jc w:val="both"/>
      </w:pPr>
    </w:p>
    <w:p w:rsidR="0045616C" w:rsidRDefault="0045616C">
      <w:pPr>
        <w:pStyle w:val="ConsPlusNormal"/>
        <w:ind w:firstLine="540"/>
        <w:jc w:val="both"/>
        <w:outlineLvl w:val="5"/>
      </w:pPr>
      <w:r>
        <w:t>Аудиторские организации</w:t>
      </w:r>
    </w:p>
    <w:p w:rsidR="0045616C" w:rsidRDefault="0045616C">
      <w:pPr>
        <w:pStyle w:val="ConsPlusNormal"/>
        <w:ind w:firstLine="540"/>
        <w:jc w:val="both"/>
      </w:pPr>
      <w:r>
        <w:t xml:space="preserve">В соответствии с </w:t>
      </w:r>
      <w:hyperlink r:id="rId102"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45616C" w:rsidRDefault="0045616C">
      <w:pPr>
        <w:pStyle w:val="ConsPlusNormal"/>
        <w:ind w:firstLine="540"/>
        <w:jc w:val="both"/>
      </w:pPr>
      <w:r>
        <w:t xml:space="preserve">Данный федеральный </w:t>
      </w:r>
      <w:hyperlink r:id="rId103"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45616C" w:rsidRDefault="0045616C">
      <w:pPr>
        <w:pStyle w:val="ConsPlusNormal"/>
        <w:ind w:firstLine="540"/>
        <w:jc w:val="both"/>
      </w:pP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45616C" w:rsidRDefault="0045616C">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45616C" w:rsidRDefault="0045616C">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45616C" w:rsidRDefault="0045616C">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8"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45616C" w:rsidRDefault="0045616C">
      <w:pPr>
        <w:pStyle w:val="ConsPlusNormal"/>
        <w:ind w:firstLine="540"/>
        <w:jc w:val="both"/>
      </w:pPr>
    </w:p>
    <w:p w:rsidR="0045616C" w:rsidRDefault="0045616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45616C" w:rsidRDefault="0045616C">
      <w:pPr>
        <w:pStyle w:val="ConsPlusNormal"/>
        <w:ind w:firstLine="540"/>
        <w:jc w:val="both"/>
      </w:pPr>
    </w:p>
    <w:p w:rsidR="0045616C" w:rsidRDefault="0045616C">
      <w:pPr>
        <w:pStyle w:val="ConsPlusNormal"/>
        <w:ind w:firstLine="540"/>
        <w:jc w:val="both"/>
        <w:outlineLvl w:val="5"/>
      </w:pPr>
      <w:r>
        <w:t>Акционерные общества</w:t>
      </w:r>
    </w:p>
    <w:p w:rsidR="0045616C" w:rsidRDefault="0045616C">
      <w:pPr>
        <w:pStyle w:val="ConsPlusNormal"/>
        <w:ind w:firstLine="540"/>
        <w:jc w:val="both"/>
      </w:pPr>
      <w:r>
        <w:t xml:space="preserve">В Федеральном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2"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45616C" w:rsidRDefault="0045616C">
      <w:pPr>
        <w:pStyle w:val="ConsPlusNormal"/>
        <w:ind w:firstLine="540"/>
        <w:jc w:val="both"/>
      </w:pPr>
      <w:r>
        <w:t xml:space="preserve">В соответствии с </w:t>
      </w:r>
      <w:hyperlink r:id="rId113"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45616C" w:rsidRDefault="0045616C">
      <w:pPr>
        <w:pStyle w:val="ConsPlusNormal"/>
        <w:ind w:firstLine="540"/>
        <w:jc w:val="both"/>
      </w:pPr>
      <w:r>
        <w:t>- члена совета директоров (наблюдательного совета) общества,</w:t>
      </w:r>
    </w:p>
    <w:p w:rsidR="0045616C" w:rsidRDefault="0045616C">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45616C" w:rsidRDefault="0045616C">
      <w:pPr>
        <w:pStyle w:val="ConsPlusNormal"/>
        <w:ind w:firstLine="540"/>
        <w:jc w:val="both"/>
      </w:pPr>
      <w:r>
        <w:t>- члена коллегиального исполнительного органа общества,</w:t>
      </w:r>
    </w:p>
    <w:p w:rsidR="0045616C" w:rsidRDefault="0045616C">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45616C" w:rsidRDefault="0045616C">
      <w:pPr>
        <w:pStyle w:val="ConsPlusNormal"/>
        <w:ind w:firstLine="540"/>
        <w:jc w:val="both"/>
      </w:pPr>
      <w:r>
        <w:t>- лица, имеющего право давать обществу обязательные для него указания.</w:t>
      </w:r>
    </w:p>
    <w:p w:rsidR="0045616C" w:rsidRDefault="0045616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5616C" w:rsidRDefault="0045616C">
      <w:pPr>
        <w:pStyle w:val="ConsPlusNormal"/>
        <w:ind w:firstLine="540"/>
        <w:jc w:val="both"/>
      </w:pPr>
      <w:r>
        <w:t>- являются стороной, выгодоприобретателем, посредником или представителем в сделке;</w:t>
      </w:r>
    </w:p>
    <w:p w:rsidR="0045616C" w:rsidRDefault="0045616C">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45616C" w:rsidRDefault="0045616C">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5616C" w:rsidRDefault="0045616C">
      <w:pPr>
        <w:pStyle w:val="ConsPlusNormal"/>
        <w:ind w:firstLine="540"/>
        <w:jc w:val="both"/>
      </w:pPr>
      <w:r>
        <w:t>- в иных случаях, определенных уставом общества.</w:t>
      </w:r>
    </w:p>
    <w:p w:rsidR="0045616C" w:rsidRDefault="0045616C">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45616C" w:rsidRDefault="0045616C">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45616C" w:rsidRDefault="0045616C">
      <w:pPr>
        <w:pStyle w:val="ConsPlusNormal"/>
        <w:ind w:firstLine="540"/>
        <w:jc w:val="both"/>
      </w:pPr>
      <w:r>
        <w:t>- о юридических лицах, в органах управления которых они занимают должности;</w:t>
      </w:r>
    </w:p>
    <w:p w:rsidR="0045616C" w:rsidRDefault="0045616C">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45616C" w:rsidRDefault="0045616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45616C" w:rsidRDefault="0045616C">
      <w:pPr>
        <w:pStyle w:val="ConsPlusNormal"/>
        <w:ind w:firstLine="540"/>
        <w:jc w:val="both"/>
      </w:pPr>
    </w:p>
    <w:p w:rsidR="0045616C" w:rsidRDefault="0045616C">
      <w:pPr>
        <w:pStyle w:val="ConsPlusNormal"/>
        <w:ind w:firstLine="540"/>
        <w:jc w:val="both"/>
        <w:outlineLvl w:val="5"/>
      </w:pPr>
      <w:r>
        <w:t>Общества с ограниченной ответственностью</w:t>
      </w:r>
    </w:p>
    <w:p w:rsidR="0045616C" w:rsidRDefault="0045616C">
      <w:pPr>
        <w:pStyle w:val="ConsPlusNormal"/>
        <w:ind w:firstLine="540"/>
        <w:jc w:val="both"/>
      </w:pPr>
      <w:r>
        <w:t xml:space="preserve">В Федеральном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45616C" w:rsidRDefault="0045616C">
      <w:pPr>
        <w:pStyle w:val="ConsPlusNormal"/>
        <w:ind w:firstLine="540"/>
        <w:jc w:val="both"/>
      </w:pPr>
      <w:r>
        <w:t xml:space="preserve">В соответствии с </w:t>
      </w:r>
      <w:hyperlink r:id="rId11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45616C" w:rsidRDefault="0045616C">
      <w:pPr>
        <w:pStyle w:val="ConsPlusNormal"/>
        <w:ind w:firstLine="540"/>
        <w:jc w:val="both"/>
      </w:pPr>
      <w:r>
        <w:t>- члена совета директоров (наблюдательного совета) общества,</w:t>
      </w:r>
    </w:p>
    <w:p w:rsidR="0045616C" w:rsidRDefault="0045616C">
      <w:pPr>
        <w:pStyle w:val="ConsPlusNormal"/>
        <w:ind w:firstLine="540"/>
        <w:jc w:val="both"/>
      </w:pPr>
      <w:r>
        <w:t>- лица, осуществляющего функции единоличного исполнительного органа общества,</w:t>
      </w:r>
    </w:p>
    <w:p w:rsidR="0045616C" w:rsidRDefault="0045616C">
      <w:pPr>
        <w:pStyle w:val="ConsPlusNormal"/>
        <w:ind w:firstLine="540"/>
        <w:jc w:val="both"/>
      </w:pPr>
      <w:r>
        <w:t>- члена коллегиального исполнительного органа общества,</w:t>
      </w:r>
    </w:p>
    <w:p w:rsidR="0045616C" w:rsidRDefault="0045616C">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45616C" w:rsidRDefault="0045616C">
      <w:pPr>
        <w:pStyle w:val="ConsPlusNormal"/>
        <w:ind w:firstLine="540"/>
        <w:jc w:val="both"/>
      </w:pPr>
      <w:r>
        <w:t>- лица, имеющего право давать обществу обязательные для него указания.</w:t>
      </w:r>
    </w:p>
    <w:p w:rsidR="0045616C" w:rsidRDefault="0045616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5616C" w:rsidRDefault="0045616C">
      <w:pPr>
        <w:pStyle w:val="ConsPlusNormal"/>
        <w:ind w:firstLine="540"/>
        <w:jc w:val="both"/>
      </w:pPr>
      <w:r>
        <w:t>- являются стороной сделки или выступают в интересах третьих лиц в их отношениях с обществом;</w:t>
      </w:r>
    </w:p>
    <w:p w:rsidR="0045616C" w:rsidRDefault="0045616C">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45616C" w:rsidRDefault="0045616C">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45616C" w:rsidRDefault="0045616C">
      <w:pPr>
        <w:pStyle w:val="ConsPlusNormal"/>
        <w:ind w:firstLine="540"/>
        <w:jc w:val="both"/>
      </w:pPr>
      <w:r>
        <w:t>- в иных случаях, определенных уставом общества.</w:t>
      </w:r>
    </w:p>
    <w:p w:rsidR="0045616C" w:rsidRDefault="0045616C">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45616C" w:rsidRDefault="0045616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45616C" w:rsidRDefault="0045616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45616C" w:rsidRDefault="0045616C">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45616C" w:rsidRDefault="0045616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8"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45616C" w:rsidRDefault="0045616C">
      <w:pPr>
        <w:pStyle w:val="ConsPlusNormal"/>
        <w:ind w:firstLine="540"/>
        <w:jc w:val="both"/>
      </w:pPr>
    </w:p>
    <w:p w:rsidR="0045616C" w:rsidRDefault="0045616C">
      <w:pPr>
        <w:pStyle w:val="ConsPlusNormal"/>
        <w:ind w:firstLine="540"/>
        <w:jc w:val="both"/>
        <w:outlineLvl w:val="5"/>
      </w:pPr>
      <w:r>
        <w:t>Некоммерческие организации, в том числе саморегулируемые организации</w:t>
      </w:r>
    </w:p>
    <w:p w:rsidR="0045616C" w:rsidRDefault="0045616C">
      <w:pPr>
        <w:pStyle w:val="ConsPlusNormal"/>
        <w:ind w:firstLine="540"/>
        <w:jc w:val="both"/>
      </w:pPr>
      <w:r>
        <w:t xml:space="preserve">Федеральный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1"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5616C" w:rsidRDefault="0045616C">
      <w:pPr>
        <w:pStyle w:val="ConsPlusNormal"/>
        <w:ind w:firstLine="540"/>
        <w:jc w:val="both"/>
      </w:pPr>
      <w:r>
        <w:t xml:space="preserve">При этом в соответствии с </w:t>
      </w:r>
      <w:hyperlink r:id="rId122"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45616C" w:rsidRDefault="0045616C">
      <w:pPr>
        <w:pStyle w:val="ConsPlusNormal"/>
        <w:ind w:firstLine="540"/>
        <w:jc w:val="both"/>
      </w:pPr>
      <w:r>
        <w:t>- состоят с этими организациями или гражданами в трудовых отношениях;</w:t>
      </w:r>
    </w:p>
    <w:p w:rsidR="0045616C" w:rsidRDefault="0045616C">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45616C" w:rsidRDefault="0045616C">
      <w:pPr>
        <w:pStyle w:val="ConsPlusNormal"/>
        <w:ind w:firstLine="540"/>
        <w:jc w:val="both"/>
      </w:pPr>
      <w:r>
        <w:t>-  являются кредиторами этих граждан.</w:t>
      </w:r>
    </w:p>
    <w:p w:rsidR="0045616C" w:rsidRDefault="0045616C">
      <w:pPr>
        <w:pStyle w:val="ConsPlusNormal"/>
        <w:ind w:firstLine="540"/>
        <w:jc w:val="both"/>
      </w:pPr>
      <w:r>
        <w:t>Вместе с тем указанные организации или граждане должны отвечать одной из следующих характеристик:</w:t>
      </w:r>
    </w:p>
    <w:p w:rsidR="0045616C" w:rsidRDefault="0045616C">
      <w:pPr>
        <w:pStyle w:val="ConsPlusNormal"/>
        <w:ind w:firstLine="540"/>
        <w:jc w:val="both"/>
      </w:pPr>
      <w:r>
        <w:t>- являются поставщиками товаров (услуг) для некоммерческой организации;</w:t>
      </w:r>
    </w:p>
    <w:p w:rsidR="0045616C" w:rsidRDefault="0045616C">
      <w:pPr>
        <w:pStyle w:val="ConsPlusNormal"/>
        <w:ind w:firstLine="540"/>
        <w:jc w:val="both"/>
      </w:pPr>
      <w:r>
        <w:t>- являются крупными потребителями товаров (услуг), производимых некоммерческой организацией;</w:t>
      </w:r>
    </w:p>
    <w:p w:rsidR="0045616C" w:rsidRDefault="0045616C">
      <w:pPr>
        <w:pStyle w:val="ConsPlusNormal"/>
        <w:ind w:firstLine="540"/>
        <w:jc w:val="both"/>
      </w:pPr>
      <w:r>
        <w:t>- владеют имуществом, которое полностью или частично образовано некоммерческой организацией;</w:t>
      </w:r>
    </w:p>
    <w:p w:rsidR="0045616C" w:rsidRDefault="0045616C">
      <w:pPr>
        <w:pStyle w:val="ConsPlusNormal"/>
        <w:ind w:firstLine="540"/>
        <w:jc w:val="both"/>
      </w:pPr>
      <w:r>
        <w:t>- могут извлекать выгоду из пользования, распоряжения имуществом некоммерческой организации.</w:t>
      </w:r>
    </w:p>
    <w:p w:rsidR="0045616C" w:rsidRDefault="0045616C">
      <w:pPr>
        <w:pStyle w:val="ConsPlusNormal"/>
        <w:ind w:firstLine="540"/>
        <w:jc w:val="both"/>
      </w:pPr>
      <w:r>
        <w:t xml:space="preserve">В целях урегулирования конфликта интересов Федеральный </w:t>
      </w:r>
      <w:hyperlink r:id="rId123"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5616C" w:rsidRDefault="0045616C">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5616C" w:rsidRDefault="0045616C">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45616C" w:rsidRDefault="0045616C">
      <w:pPr>
        <w:pStyle w:val="ConsPlusNormal"/>
        <w:ind w:firstLine="540"/>
        <w:jc w:val="both"/>
      </w:pPr>
      <w:r>
        <w:t>В противном случае сделка может быть признана недействительной.</w:t>
      </w:r>
    </w:p>
    <w:p w:rsidR="0045616C" w:rsidRDefault="0045616C">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45616C" w:rsidRDefault="0045616C">
      <w:pPr>
        <w:pStyle w:val="ConsPlusNormal"/>
        <w:ind w:firstLine="540"/>
        <w:jc w:val="both"/>
      </w:pPr>
      <w:r>
        <w:t xml:space="preserve">В частности,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45616C" w:rsidRDefault="0045616C">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5616C" w:rsidRDefault="0045616C">
      <w:pPr>
        <w:pStyle w:val="ConsPlusNormal"/>
        <w:ind w:firstLine="540"/>
        <w:jc w:val="both"/>
      </w:pPr>
      <w:r>
        <w:t xml:space="preserve">В соответствии с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5616C" w:rsidRDefault="0045616C">
      <w:pPr>
        <w:pStyle w:val="ConsPlusNormal"/>
        <w:ind w:firstLine="540"/>
        <w:jc w:val="both"/>
      </w:pPr>
      <w:r>
        <w:t xml:space="preserve">Федеральный </w:t>
      </w:r>
      <w:hyperlink r:id="rId126"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7"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8"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45616C" w:rsidRDefault="0045616C">
      <w:pPr>
        <w:pStyle w:val="ConsPlusNormal"/>
        <w:ind w:firstLine="540"/>
        <w:jc w:val="both"/>
      </w:pPr>
    </w:p>
    <w:p w:rsidR="0045616C" w:rsidRDefault="0045616C">
      <w:pPr>
        <w:pStyle w:val="ConsPlusNormal"/>
        <w:ind w:firstLine="540"/>
        <w:jc w:val="both"/>
        <w:outlineLvl w:val="3"/>
      </w:pPr>
      <w:r>
        <w:t>4.2. Возможные организационные меры по регулированию и предотвращению конфликта интересов</w:t>
      </w:r>
    </w:p>
    <w:p w:rsidR="0045616C" w:rsidRDefault="0045616C">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5616C" w:rsidRDefault="0045616C">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45616C" w:rsidRDefault="0045616C">
      <w:pPr>
        <w:pStyle w:val="ConsPlusNormal"/>
        <w:ind w:firstLine="540"/>
        <w:jc w:val="both"/>
      </w:pPr>
      <w:r>
        <w:t>- цели и задачи положения о конфликте интересов;</w:t>
      </w:r>
    </w:p>
    <w:p w:rsidR="0045616C" w:rsidRDefault="0045616C">
      <w:pPr>
        <w:pStyle w:val="ConsPlusNormal"/>
        <w:ind w:firstLine="540"/>
        <w:jc w:val="both"/>
      </w:pPr>
      <w:r>
        <w:t>- используемые в положении понятия и определения;</w:t>
      </w:r>
    </w:p>
    <w:p w:rsidR="0045616C" w:rsidRDefault="0045616C">
      <w:pPr>
        <w:pStyle w:val="ConsPlusNormal"/>
        <w:ind w:firstLine="540"/>
        <w:jc w:val="both"/>
      </w:pPr>
      <w:r>
        <w:t>- круг лиц, попадающих под действие положения;</w:t>
      </w:r>
    </w:p>
    <w:p w:rsidR="0045616C" w:rsidRDefault="0045616C">
      <w:pPr>
        <w:pStyle w:val="ConsPlusNormal"/>
        <w:ind w:firstLine="540"/>
        <w:jc w:val="both"/>
      </w:pPr>
      <w:r>
        <w:t>- основные принципы управления конфликтом интересов в организации;</w:t>
      </w:r>
    </w:p>
    <w:p w:rsidR="0045616C" w:rsidRDefault="0045616C">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5616C" w:rsidRDefault="0045616C">
      <w:pPr>
        <w:pStyle w:val="ConsPlusNormal"/>
        <w:ind w:firstLine="540"/>
        <w:jc w:val="both"/>
      </w:pPr>
      <w:r>
        <w:t>- обязанности работников в связи с раскрытием и урегулированием конфликта интересов;</w:t>
      </w:r>
    </w:p>
    <w:p w:rsidR="0045616C" w:rsidRDefault="0045616C">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45616C" w:rsidRDefault="0045616C">
      <w:pPr>
        <w:pStyle w:val="ConsPlusNormal"/>
        <w:ind w:firstLine="540"/>
        <w:jc w:val="both"/>
      </w:pPr>
      <w:r>
        <w:t>- ответственность работников за несоблюдение положения о конфликте интересов.</w:t>
      </w:r>
    </w:p>
    <w:p w:rsidR="0045616C" w:rsidRDefault="0045616C">
      <w:pPr>
        <w:pStyle w:val="ConsPlusNormal"/>
        <w:ind w:firstLine="540"/>
        <w:jc w:val="both"/>
      </w:pPr>
    </w:p>
    <w:p w:rsidR="0045616C" w:rsidRDefault="0045616C">
      <w:pPr>
        <w:pStyle w:val="ConsPlusNormal"/>
        <w:ind w:firstLine="540"/>
        <w:jc w:val="both"/>
        <w:outlineLvl w:val="4"/>
      </w:pPr>
      <w:r>
        <w:t>Круг лиц, попадающих под действие положения</w:t>
      </w:r>
    </w:p>
    <w:p w:rsidR="0045616C" w:rsidRDefault="0045616C">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5616C" w:rsidRDefault="0045616C">
      <w:pPr>
        <w:pStyle w:val="ConsPlusNormal"/>
        <w:ind w:firstLine="540"/>
        <w:jc w:val="both"/>
      </w:pPr>
    </w:p>
    <w:p w:rsidR="0045616C" w:rsidRDefault="0045616C">
      <w:pPr>
        <w:pStyle w:val="ConsPlusNormal"/>
        <w:ind w:firstLine="540"/>
        <w:jc w:val="both"/>
        <w:outlineLvl w:val="4"/>
      </w:pPr>
      <w:r>
        <w:t>Основные принципы управления конфликтом интересов в организации</w:t>
      </w:r>
    </w:p>
    <w:p w:rsidR="0045616C" w:rsidRDefault="0045616C">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45616C" w:rsidRDefault="0045616C">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45616C" w:rsidRDefault="0045616C">
      <w:pPr>
        <w:pStyle w:val="ConsPlusNormal"/>
        <w:ind w:firstLine="540"/>
        <w:jc w:val="both"/>
      </w:pPr>
      <w:r>
        <w:t>- обязательность раскрытия сведений о реальном или потенциальном конфликте интересов;</w:t>
      </w:r>
    </w:p>
    <w:p w:rsidR="0045616C" w:rsidRDefault="0045616C">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5616C" w:rsidRDefault="0045616C">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45616C" w:rsidRDefault="0045616C">
      <w:pPr>
        <w:pStyle w:val="ConsPlusNormal"/>
        <w:ind w:firstLine="540"/>
        <w:jc w:val="both"/>
      </w:pPr>
      <w:r>
        <w:t>- соблюдение баланса интересов организации и работника при урегулировании конфликта интересов;</w:t>
      </w:r>
    </w:p>
    <w:p w:rsidR="0045616C" w:rsidRDefault="0045616C">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5616C" w:rsidRDefault="0045616C">
      <w:pPr>
        <w:pStyle w:val="ConsPlusNormal"/>
        <w:ind w:firstLine="540"/>
        <w:jc w:val="both"/>
      </w:pPr>
    </w:p>
    <w:p w:rsidR="0045616C" w:rsidRDefault="0045616C">
      <w:pPr>
        <w:pStyle w:val="ConsPlusNormal"/>
        <w:ind w:firstLine="540"/>
        <w:jc w:val="both"/>
        <w:outlineLvl w:val="4"/>
      </w:pPr>
      <w:r>
        <w:t>Примерный перечень ситуаций конфликта интересов</w:t>
      </w:r>
    </w:p>
    <w:p w:rsidR="0045616C" w:rsidRDefault="0045616C">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5616C" w:rsidRDefault="0045616C">
      <w:pPr>
        <w:pStyle w:val="ConsPlusNormal"/>
        <w:ind w:firstLine="540"/>
        <w:jc w:val="both"/>
      </w:pPr>
    </w:p>
    <w:p w:rsidR="0045616C" w:rsidRDefault="0045616C">
      <w:pPr>
        <w:pStyle w:val="ConsPlusNormal"/>
        <w:ind w:firstLine="540"/>
        <w:jc w:val="both"/>
        <w:outlineLvl w:val="4"/>
      </w:pPr>
      <w:r>
        <w:t>Обязанности работников в связи с раскрытием и урегулированием конфликта интересов</w:t>
      </w:r>
    </w:p>
    <w:p w:rsidR="0045616C" w:rsidRDefault="0045616C">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45616C" w:rsidRDefault="0045616C">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5616C" w:rsidRDefault="0045616C">
      <w:pPr>
        <w:pStyle w:val="ConsPlusNormal"/>
        <w:ind w:firstLine="540"/>
        <w:jc w:val="both"/>
      </w:pPr>
      <w:r>
        <w:t>- избегать (по возможности) ситуаций и обстоятельств, которые могут привести к конфликту интересов;</w:t>
      </w:r>
    </w:p>
    <w:p w:rsidR="0045616C" w:rsidRDefault="0045616C">
      <w:pPr>
        <w:pStyle w:val="ConsPlusNormal"/>
        <w:ind w:firstLine="540"/>
        <w:jc w:val="both"/>
      </w:pPr>
      <w:r>
        <w:t>- раскрывать возникший (реальный) или потенциальный конфликт интересов;</w:t>
      </w:r>
    </w:p>
    <w:p w:rsidR="0045616C" w:rsidRDefault="0045616C">
      <w:pPr>
        <w:pStyle w:val="ConsPlusNormal"/>
        <w:ind w:firstLine="540"/>
        <w:jc w:val="both"/>
      </w:pPr>
      <w:r>
        <w:t>- содействовать урегулированию возникшего конфликта интересов.</w:t>
      </w:r>
    </w:p>
    <w:p w:rsidR="0045616C" w:rsidRDefault="0045616C">
      <w:pPr>
        <w:pStyle w:val="ConsPlusNormal"/>
        <w:ind w:firstLine="540"/>
        <w:jc w:val="both"/>
      </w:pPr>
    </w:p>
    <w:p w:rsidR="0045616C" w:rsidRDefault="0045616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5616C" w:rsidRDefault="0045616C">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5616C" w:rsidRDefault="0045616C">
      <w:pPr>
        <w:pStyle w:val="ConsPlusNormal"/>
        <w:ind w:firstLine="540"/>
        <w:jc w:val="both"/>
      </w:pPr>
      <w:r>
        <w:t>- раскрытие сведений о конфликте интересов при приеме на работу;</w:t>
      </w:r>
    </w:p>
    <w:p w:rsidR="0045616C" w:rsidRDefault="0045616C">
      <w:pPr>
        <w:pStyle w:val="ConsPlusNormal"/>
        <w:ind w:firstLine="540"/>
        <w:jc w:val="both"/>
      </w:pPr>
      <w:r>
        <w:t>- раскрытие сведений о конфликте интересов при назначении на новую должность;</w:t>
      </w:r>
    </w:p>
    <w:p w:rsidR="0045616C" w:rsidRDefault="0045616C">
      <w:pPr>
        <w:pStyle w:val="ConsPlusNormal"/>
        <w:ind w:firstLine="540"/>
        <w:jc w:val="both"/>
      </w:pPr>
      <w:r>
        <w:t>- разовое раскрытие сведений по мере возникновения ситуаций конфликта интересов;</w:t>
      </w:r>
    </w:p>
    <w:p w:rsidR="0045616C" w:rsidRDefault="0045616C">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5616C" w:rsidRDefault="0045616C">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5616C" w:rsidRDefault="0045616C">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45616C" w:rsidRDefault="0045616C">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45616C" w:rsidRDefault="0045616C">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5616C" w:rsidRDefault="0045616C">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45616C" w:rsidRDefault="0045616C">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45616C" w:rsidRDefault="0045616C">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5616C" w:rsidRDefault="0045616C">
      <w:pPr>
        <w:pStyle w:val="ConsPlusNormal"/>
        <w:ind w:firstLine="540"/>
        <w:jc w:val="both"/>
      </w:pPr>
      <w:r>
        <w:t>- пересмотр и изменение функциональных обязанностей работника;</w:t>
      </w:r>
    </w:p>
    <w:p w:rsidR="0045616C" w:rsidRDefault="0045616C">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45616C" w:rsidRDefault="0045616C">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45616C" w:rsidRDefault="0045616C">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45616C" w:rsidRDefault="0045616C">
      <w:pPr>
        <w:pStyle w:val="ConsPlusNormal"/>
        <w:ind w:firstLine="540"/>
        <w:jc w:val="both"/>
      </w:pPr>
      <w:r>
        <w:t>- отказ работника от своего личного интереса, порождающего конфликт с интересами организации;</w:t>
      </w:r>
    </w:p>
    <w:p w:rsidR="0045616C" w:rsidRDefault="0045616C">
      <w:pPr>
        <w:pStyle w:val="ConsPlusNormal"/>
        <w:ind w:firstLine="540"/>
        <w:jc w:val="both"/>
      </w:pPr>
      <w:r>
        <w:t>- увольнение работника из организации по инициативе работника;</w:t>
      </w:r>
    </w:p>
    <w:p w:rsidR="0045616C" w:rsidRDefault="0045616C">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45616C" w:rsidRDefault="0045616C">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5616C" w:rsidRDefault="0045616C">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5616C" w:rsidRDefault="0045616C">
      <w:pPr>
        <w:pStyle w:val="ConsPlusNormal"/>
        <w:ind w:firstLine="540"/>
        <w:jc w:val="both"/>
      </w:pPr>
    </w:p>
    <w:p w:rsidR="0045616C" w:rsidRDefault="0045616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45616C" w:rsidRDefault="0045616C">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5616C" w:rsidRDefault="0045616C">
      <w:pPr>
        <w:pStyle w:val="ConsPlusNormal"/>
        <w:ind w:firstLine="540"/>
        <w:jc w:val="both"/>
      </w:pPr>
    </w:p>
    <w:p w:rsidR="0045616C" w:rsidRDefault="0045616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45616C" w:rsidRDefault="0045616C">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5616C" w:rsidRDefault="0045616C">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5616C" w:rsidRDefault="0045616C">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5616C" w:rsidRDefault="0045616C">
      <w:pPr>
        <w:pStyle w:val="ConsPlusNormal"/>
        <w:ind w:firstLine="540"/>
        <w:jc w:val="both"/>
      </w:pPr>
      <w:r>
        <w:t>- соблюдение высоких этических стандартов поведения;</w:t>
      </w:r>
    </w:p>
    <w:p w:rsidR="0045616C" w:rsidRDefault="0045616C">
      <w:pPr>
        <w:pStyle w:val="ConsPlusNormal"/>
        <w:ind w:firstLine="540"/>
        <w:jc w:val="both"/>
      </w:pPr>
      <w:r>
        <w:t>- поддержание высоких стандартов профессиональной деятельности;</w:t>
      </w:r>
    </w:p>
    <w:p w:rsidR="0045616C" w:rsidRDefault="0045616C">
      <w:pPr>
        <w:pStyle w:val="ConsPlusNormal"/>
        <w:ind w:firstLine="540"/>
        <w:jc w:val="both"/>
      </w:pPr>
      <w:r>
        <w:t>- следование лучшим практикам корпоративного управления;</w:t>
      </w:r>
    </w:p>
    <w:p w:rsidR="0045616C" w:rsidRDefault="0045616C">
      <w:pPr>
        <w:pStyle w:val="ConsPlusNormal"/>
        <w:ind w:firstLine="540"/>
        <w:jc w:val="both"/>
      </w:pPr>
      <w:r>
        <w:t>- создание и поддержание атмосферы доверия и взаимного уважения;</w:t>
      </w:r>
    </w:p>
    <w:p w:rsidR="0045616C" w:rsidRDefault="0045616C">
      <w:pPr>
        <w:pStyle w:val="ConsPlusNormal"/>
        <w:ind w:firstLine="540"/>
        <w:jc w:val="both"/>
      </w:pPr>
      <w:r>
        <w:t>- следование принципу добросовестной конкуренции;</w:t>
      </w:r>
    </w:p>
    <w:p w:rsidR="0045616C" w:rsidRDefault="0045616C">
      <w:pPr>
        <w:pStyle w:val="ConsPlusNormal"/>
        <w:ind w:firstLine="540"/>
        <w:jc w:val="both"/>
      </w:pPr>
      <w:r>
        <w:t>- следование принципу социальной ответственности бизнеса;</w:t>
      </w:r>
    </w:p>
    <w:p w:rsidR="0045616C" w:rsidRDefault="0045616C">
      <w:pPr>
        <w:pStyle w:val="ConsPlusNormal"/>
        <w:ind w:firstLine="540"/>
        <w:jc w:val="both"/>
      </w:pPr>
      <w:r>
        <w:t>- соблюдение законности и принятых на себя договорных обязательств;</w:t>
      </w:r>
    </w:p>
    <w:p w:rsidR="0045616C" w:rsidRDefault="0045616C">
      <w:pPr>
        <w:pStyle w:val="ConsPlusNormal"/>
        <w:ind w:firstLine="540"/>
        <w:jc w:val="both"/>
      </w:pPr>
      <w:r>
        <w:t>- соблюдение принципов объективности и честности при принятии кадровых решений.</w:t>
      </w:r>
    </w:p>
    <w:p w:rsidR="0045616C" w:rsidRDefault="0045616C">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5616C" w:rsidRDefault="0045616C">
      <w:pPr>
        <w:pStyle w:val="ConsPlusNormal"/>
        <w:ind w:firstLine="540"/>
        <w:jc w:val="both"/>
      </w:pPr>
    </w:p>
    <w:p w:rsidR="0045616C" w:rsidRDefault="0045616C">
      <w:pPr>
        <w:pStyle w:val="ConsPlusNormal"/>
        <w:ind w:firstLine="540"/>
        <w:jc w:val="both"/>
        <w:outlineLvl w:val="2"/>
      </w:pPr>
      <w:r>
        <w:t>6. Консультирование и обучение работников организации</w:t>
      </w:r>
    </w:p>
    <w:p w:rsidR="0045616C" w:rsidRDefault="0045616C">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5616C" w:rsidRDefault="0045616C">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45616C" w:rsidRDefault="0045616C">
      <w:pPr>
        <w:pStyle w:val="ConsPlusNormal"/>
        <w:ind w:firstLine="540"/>
        <w:jc w:val="both"/>
      </w:pPr>
      <w:r>
        <w:t>- коррупция в государственном и частном секторах экономики (теоретическая);</w:t>
      </w:r>
    </w:p>
    <w:p w:rsidR="0045616C" w:rsidRDefault="0045616C">
      <w:pPr>
        <w:pStyle w:val="ConsPlusNormal"/>
        <w:ind w:firstLine="540"/>
        <w:jc w:val="both"/>
      </w:pPr>
      <w:r>
        <w:t>- юридическая ответственность за совершение коррупционных правонарушений;</w:t>
      </w:r>
    </w:p>
    <w:p w:rsidR="0045616C" w:rsidRDefault="0045616C">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5616C" w:rsidRDefault="0045616C">
      <w:pPr>
        <w:pStyle w:val="ConsPlusNormal"/>
        <w:ind w:firstLine="540"/>
        <w:jc w:val="both"/>
      </w:pPr>
      <w:r>
        <w:t>- выявление и разрешение конфликта интересов при выполнении трудовых обязанностей (прикладная);</w:t>
      </w:r>
    </w:p>
    <w:p w:rsidR="0045616C" w:rsidRDefault="0045616C">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5616C" w:rsidRDefault="0045616C">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45616C" w:rsidRDefault="0045616C">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45616C" w:rsidRDefault="0045616C">
      <w:pPr>
        <w:pStyle w:val="ConsPlusNormal"/>
        <w:ind w:firstLine="540"/>
        <w:jc w:val="both"/>
      </w:pPr>
      <w:r>
        <w:t>В зависимости от времени проведения можно выделить следующие виды обучения:</w:t>
      </w:r>
    </w:p>
    <w:p w:rsidR="0045616C" w:rsidRDefault="0045616C">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45616C" w:rsidRDefault="0045616C">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5616C" w:rsidRDefault="0045616C">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45616C" w:rsidRDefault="0045616C">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5616C" w:rsidRDefault="0045616C">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5616C" w:rsidRDefault="0045616C">
      <w:pPr>
        <w:pStyle w:val="ConsPlusNormal"/>
        <w:ind w:firstLine="540"/>
        <w:jc w:val="both"/>
      </w:pPr>
    </w:p>
    <w:p w:rsidR="0045616C" w:rsidRDefault="0045616C">
      <w:pPr>
        <w:pStyle w:val="ConsPlusNormal"/>
        <w:ind w:firstLine="540"/>
        <w:jc w:val="both"/>
        <w:outlineLvl w:val="2"/>
      </w:pPr>
      <w:r>
        <w:t>7. Внутренний контроль и аудит</w:t>
      </w:r>
    </w:p>
    <w:p w:rsidR="0045616C" w:rsidRDefault="0045616C">
      <w:pPr>
        <w:pStyle w:val="ConsPlusNormal"/>
        <w:ind w:firstLine="540"/>
        <w:jc w:val="both"/>
      </w:pPr>
      <w:r>
        <w:t xml:space="preserve">Федеральным </w:t>
      </w:r>
      <w:hyperlink r:id="rId129"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5616C" w:rsidRDefault="0045616C">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45616C" w:rsidRDefault="0045616C">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616C" w:rsidRDefault="0045616C">
      <w:pPr>
        <w:pStyle w:val="ConsPlusNormal"/>
        <w:ind w:firstLine="540"/>
        <w:jc w:val="both"/>
      </w:pPr>
      <w:r>
        <w:t>- контроль документирования операций хозяйственной деятельности организации;</w:t>
      </w:r>
    </w:p>
    <w:p w:rsidR="0045616C" w:rsidRDefault="0045616C">
      <w:pPr>
        <w:pStyle w:val="ConsPlusNormal"/>
        <w:ind w:firstLine="540"/>
        <w:jc w:val="both"/>
      </w:pPr>
      <w:r>
        <w:t>- проверка экономической обоснованности осуществляемых операций в сферах коррупционного риска.</w:t>
      </w:r>
    </w:p>
    <w:p w:rsidR="0045616C" w:rsidRDefault="0045616C">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5616C" w:rsidRDefault="0045616C">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5616C" w:rsidRDefault="0045616C">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45616C" w:rsidRDefault="0045616C">
      <w:pPr>
        <w:pStyle w:val="ConsPlusNormal"/>
        <w:ind w:firstLine="540"/>
        <w:jc w:val="both"/>
      </w:pPr>
      <w:r>
        <w:t>- оплата услуг, характер которых не определен либо вызывает сомнения;</w:t>
      </w:r>
    </w:p>
    <w:p w:rsidR="0045616C" w:rsidRDefault="0045616C">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5616C" w:rsidRDefault="0045616C">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5616C" w:rsidRDefault="0045616C">
      <w:pPr>
        <w:pStyle w:val="ConsPlusNormal"/>
        <w:ind w:firstLine="540"/>
        <w:jc w:val="both"/>
      </w:pPr>
      <w:r>
        <w:t>- закупки или продажи по ценам, значительно отличающимся от рыночных;</w:t>
      </w:r>
    </w:p>
    <w:p w:rsidR="0045616C" w:rsidRDefault="0045616C">
      <w:pPr>
        <w:pStyle w:val="ConsPlusNormal"/>
        <w:ind w:firstLine="540"/>
        <w:jc w:val="both"/>
      </w:pPr>
      <w:r>
        <w:t>- сомнительные платежи наличными.</w:t>
      </w:r>
    </w:p>
    <w:p w:rsidR="0045616C" w:rsidRDefault="0045616C">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5616C" w:rsidRDefault="0045616C">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45616C" w:rsidRDefault="0045616C">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5616C" w:rsidRDefault="0045616C">
      <w:pPr>
        <w:pStyle w:val="ConsPlusNormal"/>
        <w:ind w:firstLine="540"/>
        <w:jc w:val="both"/>
      </w:pPr>
      <w:r>
        <w:t xml:space="preserve">Федеральным </w:t>
      </w:r>
      <w:hyperlink r:id="rId130"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5616C" w:rsidRDefault="0045616C">
      <w:pPr>
        <w:pStyle w:val="ConsPlusNormal"/>
        <w:ind w:firstLine="540"/>
        <w:jc w:val="both"/>
      </w:pPr>
    </w:p>
    <w:p w:rsidR="0045616C" w:rsidRDefault="0045616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45616C" w:rsidRDefault="0045616C">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5616C" w:rsidRDefault="0045616C">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45616C" w:rsidRDefault="0045616C">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45616C" w:rsidRDefault="0045616C">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5616C" w:rsidRDefault="0045616C">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45616C" w:rsidRDefault="0045616C">
      <w:pPr>
        <w:pStyle w:val="ConsPlusNormal"/>
        <w:ind w:firstLine="540"/>
        <w:jc w:val="both"/>
      </w:pPr>
    </w:p>
    <w:p w:rsidR="0045616C" w:rsidRDefault="0045616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45616C" w:rsidRDefault="0045616C">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45616C" w:rsidRDefault="0045616C">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45616C" w:rsidRDefault="0045616C">
      <w:pPr>
        <w:pStyle w:val="ConsPlusNormal"/>
        <w:ind w:firstLine="540"/>
        <w:jc w:val="both"/>
      </w:pPr>
    </w:p>
    <w:p w:rsidR="0045616C" w:rsidRDefault="0045616C">
      <w:pPr>
        <w:pStyle w:val="ConsPlusNormal"/>
        <w:ind w:firstLine="540"/>
        <w:jc w:val="both"/>
        <w:outlineLvl w:val="3"/>
      </w:pPr>
      <w:r>
        <w:t>Получение подарков</w:t>
      </w:r>
    </w:p>
    <w:p w:rsidR="0045616C" w:rsidRDefault="0045616C">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1"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45616C" w:rsidRDefault="0045616C">
      <w:pPr>
        <w:pStyle w:val="ConsPlusNormal"/>
        <w:ind w:firstLine="540"/>
        <w:jc w:val="both"/>
      </w:pPr>
      <w:r>
        <w:t xml:space="preserve">Еще более жесткий запрет действует в отношении гражданских служащих. В соответствии со </w:t>
      </w:r>
      <w:hyperlink r:id="rId132"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45616C" w:rsidRDefault="0045616C">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45616C" w:rsidRDefault="0045616C">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45616C" w:rsidRDefault="0045616C">
      <w:pPr>
        <w:pStyle w:val="ConsPlusNormal"/>
        <w:ind w:firstLine="540"/>
        <w:jc w:val="both"/>
      </w:pPr>
      <w:r>
        <w:t xml:space="preserve">При этом следует учитывать, что в соответствии со </w:t>
      </w:r>
      <w:hyperlink r:id="rId13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5616C" w:rsidRDefault="0045616C">
      <w:pPr>
        <w:pStyle w:val="ConsPlusNormal"/>
        <w:ind w:firstLine="540"/>
        <w:jc w:val="both"/>
      </w:pPr>
    </w:p>
    <w:p w:rsidR="0045616C" w:rsidRDefault="0045616C">
      <w:pPr>
        <w:pStyle w:val="ConsPlusNormal"/>
        <w:ind w:firstLine="540"/>
        <w:jc w:val="both"/>
        <w:outlineLvl w:val="3"/>
      </w:pPr>
      <w:r>
        <w:t>Предотвращение конфликта интересов</w:t>
      </w:r>
    </w:p>
    <w:p w:rsidR="0045616C" w:rsidRDefault="0045616C">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5616C" w:rsidRDefault="0045616C">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45616C" w:rsidRDefault="0045616C">
      <w:pPr>
        <w:pStyle w:val="ConsPlusNormal"/>
        <w:ind w:firstLine="540"/>
        <w:jc w:val="both"/>
      </w:pPr>
      <w:r>
        <w:t>--------------------------------</w:t>
      </w:r>
    </w:p>
    <w:p w:rsidR="0045616C" w:rsidRDefault="0045616C">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45616C" w:rsidRDefault="0045616C">
      <w:pPr>
        <w:pStyle w:val="ConsPlusNormal"/>
        <w:ind w:firstLine="540"/>
        <w:jc w:val="both"/>
      </w:pPr>
    </w:p>
    <w:p w:rsidR="0045616C" w:rsidRDefault="0045616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5616C" w:rsidRDefault="0045616C">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45616C" w:rsidRDefault="0045616C">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45616C" w:rsidRDefault="0045616C">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45616C" w:rsidRDefault="0045616C">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45616C" w:rsidRDefault="0045616C">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45616C" w:rsidRDefault="0045616C">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5616C" w:rsidRDefault="0045616C">
      <w:pPr>
        <w:pStyle w:val="ConsPlusNormal"/>
        <w:ind w:firstLine="540"/>
        <w:jc w:val="both"/>
      </w:pPr>
    </w:p>
    <w:p w:rsidR="0045616C" w:rsidRDefault="0045616C">
      <w:pPr>
        <w:pStyle w:val="ConsPlusNormal"/>
        <w:ind w:firstLine="540"/>
        <w:jc w:val="both"/>
        <w:outlineLvl w:val="2"/>
      </w:pPr>
      <w:r>
        <w:t>10. Сотрудничество с правоохранительными органами в сфере противодействия коррупции</w:t>
      </w:r>
    </w:p>
    <w:p w:rsidR="0045616C" w:rsidRDefault="0045616C">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45616C" w:rsidRDefault="0045616C">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5616C" w:rsidRDefault="0045616C">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5616C" w:rsidRDefault="0045616C">
      <w:pPr>
        <w:pStyle w:val="ConsPlusNormal"/>
        <w:ind w:firstLine="540"/>
        <w:jc w:val="both"/>
      </w:pPr>
      <w:r>
        <w:t>Сотрудничество с правоохранительными органами также может проявляться в форме:</w:t>
      </w:r>
    </w:p>
    <w:p w:rsidR="0045616C" w:rsidRDefault="0045616C">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616C" w:rsidRDefault="0045616C">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616C" w:rsidRDefault="0045616C">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5616C" w:rsidRDefault="0045616C">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5616C" w:rsidRDefault="0045616C">
      <w:pPr>
        <w:pStyle w:val="ConsPlusNormal"/>
        <w:ind w:firstLine="540"/>
        <w:jc w:val="both"/>
      </w:pPr>
    </w:p>
    <w:p w:rsidR="0045616C" w:rsidRDefault="0045616C">
      <w:pPr>
        <w:pStyle w:val="ConsPlusNormal"/>
        <w:ind w:firstLine="540"/>
        <w:jc w:val="both"/>
        <w:outlineLvl w:val="2"/>
      </w:pPr>
      <w:r>
        <w:t>11. Участие в коллективных инициативах по противодействию коррупции</w:t>
      </w:r>
    </w:p>
    <w:p w:rsidR="0045616C" w:rsidRDefault="0045616C">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45616C" w:rsidRDefault="0045616C">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45616C" w:rsidRDefault="0045616C">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45616C" w:rsidRDefault="0045616C">
      <w:pPr>
        <w:pStyle w:val="ConsPlusNormal"/>
        <w:ind w:firstLine="540"/>
        <w:jc w:val="both"/>
      </w:pPr>
      <w:r>
        <w:t>--------------------------------</w:t>
      </w:r>
    </w:p>
    <w:p w:rsidR="0045616C" w:rsidRDefault="0045616C">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45616C" w:rsidRDefault="0045616C">
      <w:pPr>
        <w:pStyle w:val="ConsPlusNormal"/>
        <w:ind w:firstLine="540"/>
        <w:jc w:val="both"/>
      </w:pPr>
    </w:p>
    <w:p w:rsidR="0045616C" w:rsidRDefault="0045616C">
      <w:pPr>
        <w:pStyle w:val="ConsPlusNormal"/>
        <w:ind w:firstLine="540"/>
        <w:jc w:val="both"/>
      </w:pPr>
      <w:r>
        <w:t>- использование в совместных договорах стандартных антикоррупционных оговорок;</w:t>
      </w:r>
    </w:p>
    <w:p w:rsidR="0045616C" w:rsidRDefault="0045616C">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45616C" w:rsidRDefault="0045616C">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45616C" w:rsidRDefault="0045616C">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45616C" w:rsidRDefault="0045616C">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5616C" w:rsidRDefault="0045616C">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45616C" w:rsidRDefault="0045616C">
      <w:pPr>
        <w:pStyle w:val="ConsPlusNormal"/>
        <w:ind w:firstLine="540"/>
        <w:jc w:val="both"/>
      </w:pPr>
      <w:r>
        <w:t>- Торгово-промышленной палатой Российской Федерации и ее региональными объединениями (www.tpprf.ru);</w:t>
      </w:r>
    </w:p>
    <w:p w:rsidR="0045616C" w:rsidRDefault="0045616C">
      <w:pPr>
        <w:pStyle w:val="ConsPlusNormal"/>
        <w:ind w:firstLine="540"/>
        <w:jc w:val="both"/>
      </w:pPr>
      <w:r>
        <w:t>- Российским союзом промышленников и предпринимателей (www.rspp.ru);</w:t>
      </w:r>
    </w:p>
    <w:p w:rsidR="0045616C" w:rsidRDefault="0045616C">
      <w:pPr>
        <w:pStyle w:val="ConsPlusNormal"/>
        <w:ind w:firstLine="540"/>
        <w:jc w:val="both"/>
      </w:pPr>
      <w:r>
        <w:t>- Общероссийской общественной организацией "Деловая Россия" (www.deloros.ru);</w:t>
      </w:r>
    </w:p>
    <w:p w:rsidR="0045616C" w:rsidRDefault="0045616C">
      <w:pPr>
        <w:pStyle w:val="ConsPlusNormal"/>
        <w:ind w:firstLine="540"/>
        <w:jc w:val="both"/>
      </w:pPr>
      <w:r>
        <w:t>- Общероссийской общественной организации малого и среднего предпринимательства "ОПОРА РОССИИ" (www.opora.ru).</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1</w:t>
      </w:r>
    </w:p>
    <w:p w:rsidR="0045616C" w:rsidRDefault="0045616C">
      <w:pPr>
        <w:pStyle w:val="ConsPlusNormal"/>
        <w:jc w:val="center"/>
      </w:pPr>
    </w:p>
    <w:p w:rsidR="0045616C" w:rsidRDefault="0045616C">
      <w:pPr>
        <w:pStyle w:val="ConsPlusNormal"/>
        <w:jc w:val="center"/>
      </w:pPr>
      <w:bookmarkStart w:id="2" w:name="Par572"/>
      <w:bookmarkEnd w:id="2"/>
      <w:r>
        <w:t>СБОРНИК</w:t>
      </w:r>
    </w:p>
    <w:p w:rsidR="0045616C" w:rsidRDefault="0045616C">
      <w:pPr>
        <w:pStyle w:val="ConsPlusNormal"/>
        <w:jc w:val="center"/>
      </w:pPr>
      <w:r>
        <w:t>ПОЛОЖЕНИЙ НОРМАТИВНЫХ ПРАВОВЫХ АКТОВ, УСТАНАВЛИВАЮЩИХ МЕРЫ</w:t>
      </w:r>
    </w:p>
    <w:p w:rsidR="0045616C" w:rsidRDefault="0045616C">
      <w:pPr>
        <w:pStyle w:val="ConsPlusNormal"/>
        <w:jc w:val="center"/>
      </w:pPr>
      <w:r>
        <w:t>ОТВЕТСТВЕННОСТИ ЗА СОВЕРШЕНИЕ КОРРУПЦИОННЫХ</w:t>
      </w:r>
    </w:p>
    <w:p w:rsidR="0045616C" w:rsidRDefault="0045616C">
      <w:pPr>
        <w:pStyle w:val="ConsPlusNormal"/>
        <w:jc w:val="center"/>
      </w:pPr>
      <w:r>
        <w:t>ПРАВОНАРУШЕНИЙ &lt;1&gt;</w:t>
      </w:r>
    </w:p>
    <w:p w:rsidR="0045616C" w:rsidRDefault="0045616C">
      <w:pPr>
        <w:pStyle w:val="ConsPlusNormal"/>
        <w:jc w:val="center"/>
      </w:pPr>
    </w:p>
    <w:p w:rsidR="0045616C" w:rsidRDefault="0045616C">
      <w:pPr>
        <w:pStyle w:val="ConsPlusNormal"/>
        <w:ind w:firstLine="540"/>
        <w:jc w:val="both"/>
      </w:pPr>
      <w:r>
        <w:t>--------------------------------</w:t>
      </w:r>
    </w:p>
    <w:p w:rsidR="0045616C" w:rsidRDefault="0045616C">
      <w:pPr>
        <w:pStyle w:val="ConsPlusNormal"/>
        <w:ind w:firstLine="540"/>
        <w:jc w:val="both"/>
      </w:pPr>
      <w:r>
        <w:t>&lt;1&gt; Положения нормативных правовых актов приведены по состоянию на 7 октября 2013 г.</w:t>
      </w:r>
    </w:p>
    <w:p w:rsidR="0045616C" w:rsidRDefault="0045616C">
      <w:pPr>
        <w:pStyle w:val="ConsPlusNormal"/>
        <w:ind w:firstLine="540"/>
        <w:jc w:val="both"/>
      </w:pPr>
    </w:p>
    <w:p w:rsidR="0045616C" w:rsidRDefault="0045616C">
      <w:pPr>
        <w:pStyle w:val="ConsPlusNormal"/>
        <w:ind w:firstLine="540"/>
        <w:jc w:val="both"/>
        <w:outlineLvl w:val="1"/>
      </w:pPr>
      <w:r>
        <w:t>Федеральный закон от 25 декабря 2008 г. N 273-ФЗ "О противодействии коррупции"</w:t>
      </w:r>
    </w:p>
    <w:p w:rsidR="0045616C" w:rsidRDefault="0045616C">
      <w:pPr>
        <w:pStyle w:val="ConsPlusNormal"/>
        <w:ind w:firstLine="540"/>
        <w:jc w:val="both"/>
      </w:pPr>
    </w:p>
    <w:p w:rsidR="0045616C" w:rsidRDefault="0045616C">
      <w:pPr>
        <w:pStyle w:val="ConsPlusNormal"/>
        <w:ind w:firstLine="540"/>
        <w:jc w:val="both"/>
        <w:outlineLvl w:val="2"/>
      </w:pP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5616C" w:rsidRDefault="0045616C">
      <w:pPr>
        <w:pStyle w:val="ConsPlusNormal"/>
        <w:ind w:firstLine="540"/>
        <w:jc w:val="both"/>
      </w:pPr>
    </w:p>
    <w:p w:rsidR="0045616C" w:rsidRDefault="0045616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5616C" w:rsidRDefault="0045616C">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5616C" w:rsidRDefault="0045616C">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45616C" w:rsidRDefault="0045616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45616C" w:rsidRDefault="0045616C">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5616C" w:rsidRDefault="0045616C">
      <w:pPr>
        <w:pStyle w:val="ConsPlusNormal"/>
        <w:ind w:firstLine="540"/>
        <w:jc w:val="both"/>
      </w:pPr>
      <w:r>
        <w:t xml:space="preserve">5. Неисполнение работодателем обязанности, установленной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5616C" w:rsidRDefault="0045616C">
      <w:pPr>
        <w:pStyle w:val="ConsPlusNormal"/>
        <w:ind w:firstLine="540"/>
        <w:jc w:val="both"/>
      </w:pPr>
      <w:r>
        <w:t xml:space="preserve">6. Проверка соблюдения гражданином, указанным в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5616C" w:rsidRDefault="0045616C">
      <w:pPr>
        <w:pStyle w:val="ConsPlusNormal"/>
        <w:ind w:firstLine="540"/>
        <w:jc w:val="both"/>
      </w:pPr>
      <w:r>
        <w:t xml:space="preserve">Согласно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45616C" w:rsidRDefault="0045616C">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3"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4"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45616C" w:rsidRDefault="0045616C">
      <w:pPr>
        <w:pStyle w:val="ConsPlusNormal"/>
        <w:ind w:firstLine="540"/>
        <w:jc w:val="both"/>
      </w:pPr>
      <w:r>
        <w:t xml:space="preserve">На работодателе в соответствии с </w:t>
      </w:r>
      <w:hyperlink r:id="rId14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45616C" w:rsidRDefault="0045616C">
      <w:pPr>
        <w:pStyle w:val="ConsPlusNormal"/>
        <w:ind w:firstLine="540"/>
        <w:jc w:val="both"/>
      </w:pPr>
      <w:hyperlink r:id="rId147"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45616C" w:rsidRDefault="0045616C">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5616C" w:rsidRDefault="0045616C">
      <w:pPr>
        <w:pStyle w:val="ConsPlusNormal"/>
        <w:ind w:firstLine="540"/>
        <w:jc w:val="both"/>
      </w:pPr>
    </w:p>
    <w:p w:rsidR="0045616C" w:rsidRDefault="0045616C">
      <w:pPr>
        <w:pStyle w:val="ConsPlusNormal"/>
        <w:ind w:firstLine="540"/>
        <w:jc w:val="both"/>
        <w:outlineLvl w:val="2"/>
      </w:pPr>
      <w:hyperlink r:id="rId148"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45616C" w:rsidRDefault="0045616C">
      <w:pPr>
        <w:pStyle w:val="ConsPlusNormal"/>
        <w:ind w:firstLine="540"/>
        <w:jc w:val="both"/>
      </w:pPr>
    </w:p>
    <w:p w:rsidR="0045616C" w:rsidRDefault="0045616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616C" w:rsidRDefault="0045616C">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5616C" w:rsidRDefault="0045616C">
      <w:pPr>
        <w:pStyle w:val="ConsPlusNormal"/>
        <w:ind w:firstLine="540"/>
        <w:jc w:val="both"/>
      </w:pPr>
    </w:p>
    <w:p w:rsidR="0045616C" w:rsidRDefault="0045616C">
      <w:pPr>
        <w:pStyle w:val="ConsPlusNormal"/>
        <w:ind w:firstLine="540"/>
        <w:jc w:val="both"/>
        <w:outlineLvl w:val="2"/>
      </w:pPr>
      <w:hyperlink r:id="rId149"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45616C" w:rsidRDefault="0045616C">
      <w:pPr>
        <w:pStyle w:val="ConsPlusNormal"/>
        <w:ind w:firstLine="540"/>
        <w:jc w:val="both"/>
      </w:pPr>
    </w:p>
    <w:p w:rsidR="0045616C" w:rsidRDefault="0045616C">
      <w:pPr>
        <w:pStyle w:val="ConsPlusNormal"/>
        <w:ind w:firstLine="540"/>
        <w:jc w:val="both"/>
      </w:pPr>
      <w:r>
        <w:t>1. Организации обязаны разрабатывать и принимать меры по предупреждению коррупции.</w:t>
      </w:r>
    </w:p>
    <w:p w:rsidR="0045616C" w:rsidRDefault="0045616C">
      <w:pPr>
        <w:pStyle w:val="ConsPlusNormal"/>
        <w:ind w:firstLine="540"/>
        <w:jc w:val="both"/>
      </w:pPr>
      <w:r>
        <w:t>2. Меры по предупреждению коррупции, принимаемые в организации, могут включать:</w:t>
      </w:r>
    </w:p>
    <w:p w:rsidR="0045616C" w:rsidRDefault="0045616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45616C" w:rsidRDefault="0045616C">
      <w:pPr>
        <w:pStyle w:val="ConsPlusNormal"/>
        <w:ind w:firstLine="540"/>
        <w:jc w:val="both"/>
      </w:pPr>
      <w:r>
        <w:t>2) сотрудничество организации с правоохранительными органами;</w:t>
      </w:r>
    </w:p>
    <w:p w:rsidR="0045616C" w:rsidRDefault="0045616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5616C" w:rsidRDefault="0045616C">
      <w:pPr>
        <w:pStyle w:val="ConsPlusNormal"/>
        <w:ind w:firstLine="540"/>
        <w:jc w:val="both"/>
      </w:pPr>
      <w:r>
        <w:t>4) принятие кодекса этики и служебного поведения работников организации;</w:t>
      </w:r>
    </w:p>
    <w:p w:rsidR="0045616C" w:rsidRDefault="0045616C">
      <w:pPr>
        <w:pStyle w:val="ConsPlusNormal"/>
        <w:ind w:firstLine="540"/>
        <w:jc w:val="both"/>
      </w:pPr>
      <w:r>
        <w:t>5) предотвращение и урегулирование конфликта интересов;</w:t>
      </w:r>
    </w:p>
    <w:p w:rsidR="0045616C" w:rsidRDefault="0045616C">
      <w:pPr>
        <w:pStyle w:val="ConsPlusNormal"/>
        <w:ind w:firstLine="540"/>
        <w:jc w:val="both"/>
      </w:pPr>
      <w:r>
        <w:t>6) недопущение составления неофициальной отчетности и использования поддельных документов.</w:t>
      </w:r>
    </w:p>
    <w:p w:rsidR="0045616C" w:rsidRDefault="0045616C">
      <w:pPr>
        <w:pStyle w:val="ConsPlusNormal"/>
        <w:ind w:firstLine="540"/>
        <w:jc w:val="both"/>
      </w:pPr>
    </w:p>
    <w:p w:rsidR="0045616C" w:rsidRDefault="0045616C">
      <w:pPr>
        <w:pStyle w:val="ConsPlusNormal"/>
        <w:ind w:firstLine="540"/>
        <w:jc w:val="both"/>
        <w:outlineLvl w:val="2"/>
      </w:pPr>
      <w:hyperlink r:id="rId150"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45616C" w:rsidRDefault="0045616C">
      <w:pPr>
        <w:pStyle w:val="ConsPlusNormal"/>
        <w:ind w:firstLine="540"/>
        <w:jc w:val="both"/>
      </w:pPr>
    </w:p>
    <w:p w:rsidR="0045616C" w:rsidRDefault="0045616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616C" w:rsidRDefault="0045616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5616C" w:rsidRDefault="0045616C">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1"/>
      </w:pPr>
      <w:r>
        <w:t>Уголовный кодекс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2"/>
      </w:pPr>
      <w:hyperlink r:id="rId151"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45616C" w:rsidRDefault="0045616C">
      <w:pPr>
        <w:pStyle w:val="ConsPlusNormal"/>
        <w:ind w:firstLine="540"/>
        <w:jc w:val="both"/>
      </w:pPr>
    </w:p>
    <w:p w:rsidR="0045616C" w:rsidRDefault="0045616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45616C" w:rsidRDefault="0045616C">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5616C" w:rsidRDefault="0045616C">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45616C" w:rsidRDefault="0045616C">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5616C" w:rsidRDefault="0045616C">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45616C" w:rsidRDefault="0045616C">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5616C" w:rsidRDefault="0045616C">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45616C" w:rsidRDefault="0045616C">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52"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45616C" w:rsidRDefault="0045616C">
      <w:pPr>
        <w:pStyle w:val="ConsPlusNormal"/>
        <w:ind w:firstLine="540"/>
        <w:jc w:val="both"/>
      </w:pPr>
    </w:p>
    <w:p w:rsidR="0045616C" w:rsidRDefault="0045616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45616C" w:rsidRDefault="0045616C">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45616C" w:rsidRDefault="0045616C">
      <w:pPr>
        <w:pStyle w:val="ConsPlusNormal"/>
        <w:ind w:firstLine="540"/>
        <w:jc w:val="both"/>
      </w:pPr>
      <w:r>
        <w:t>2. То же деяние, совершенное в крупном размере, -</w:t>
      </w:r>
    </w:p>
    <w:p w:rsidR="0045616C" w:rsidRDefault="0045616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5616C" w:rsidRDefault="0045616C">
      <w:pPr>
        <w:pStyle w:val="ConsPlusNormal"/>
        <w:ind w:firstLine="540"/>
        <w:jc w:val="both"/>
      </w:pPr>
      <w:r>
        <w:t>3. То же деяние, совершенное в особо крупном размере, -</w:t>
      </w:r>
    </w:p>
    <w:p w:rsidR="0045616C" w:rsidRDefault="0045616C">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53"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45616C" w:rsidRDefault="0045616C">
      <w:pPr>
        <w:pStyle w:val="ConsPlusNormal"/>
        <w:ind w:firstLine="540"/>
        <w:jc w:val="both"/>
      </w:pPr>
    </w:p>
    <w:p w:rsidR="0045616C" w:rsidRDefault="0045616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5616C" w:rsidRDefault="0045616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5616C" w:rsidRDefault="0045616C">
      <w:pPr>
        <w:pStyle w:val="ConsPlusNormal"/>
        <w:ind w:firstLine="540"/>
        <w:jc w:val="both"/>
      </w:pPr>
      <w:r>
        <w:t>2. То же деяние, повлекшее тяжкие последствия, -</w:t>
      </w:r>
    </w:p>
    <w:p w:rsidR="0045616C" w:rsidRDefault="0045616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5616C" w:rsidRDefault="0045616C">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4"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5"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5616C" w:rsidRDefault="0045616C">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45616C" w:rsidRDefault="0045616C">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45616C" w:rsidRDefault="0045616C">
      <w:pPr>
        <w:pStyle w:val="ConsPlusNormal"/>
        <w:ind w:firstLine="540"/>
        <w:jc w:val="both"/>
      </w:pPr>
    </w:p>
    <w:p w:rsidR="0045616C" w:rsidRDefault="0045616C">
      <w:pPr>
        <w:pStyle w:val="ConsPlusNormal"/>
        <w:ind w:firstLine="540"/>
        <w:jc w:val="both"/>
        <w:outlineLvl w:val="2"/>
      </w:pPr>
      <w:hyperlink r:id="rId156"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45616C" w:rsidRDefault="0045616C">
      <w:pPr>
        <w:pStyle w:val="ConsPlusNormal"/>
        <w:ind w:firstLine="540"/>
        <w:jc w:val="both"/>
      </w:pPr>
    </w:p>
    <w:p w:rsidR="0045616C" w:rsidRDefault="0045616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45616C" w:rsidRDefault="0045616C">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5616C" w:rsidRDefault="0045616C">
      <w:pPr>
        <w:pStyle w:val="ConsPlusNormal"/>
        <w:ind w:firstLine="540"/>
        <w:jc w:val="both"/>
      </w:pPr>
      <w:r>
        <w:t xml:space="preserve">2. Деяния, предусмотренные </w:t>
      </w:r>
      <w:hyperlink r:id="rId157"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45616C" w:rsidRDefault="0045616C">
      <w:pPr>
        <w:pStyle w:val="ConsPlusNormal"/>
        <w:ind w:firstLine="540"/>
        <w:jc w:val="both"/>
      </w:pPr>
      <w:r>
        <w:t>а) совершены группой лиц по предварительному сговору или организованной группой;</w:t>
      </w:r>
    </w:p>
    <w:p w:rsidR="0045616C" w:rsidRDefault="0045616C">
      <w:pPr>
        <w:pStyle w:val="ConsPlusNormal"/>
        <w:ind w:firstLine="540"/>
        <w:jc w:val="both"/>
      </w:pPr>
      <w:r>
        <w:t>б) совершены за заведомо незаконные действия (бездействие), -</w:t>
      </w:r>
    </w:p>
    <w:p w:rsidR="0045616C" w:rsidRDefault="0045616C">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45616C" w:rsidRDefault="0045616C">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5616C" w:rsidRDefault="0045616C">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45616C" w:rsidRDefault="0045616C">
      <w:pPr>
        <w:pStyle w:val="ConsPlusNormal"/>
        <w:ind w:firstLine="540"/>
        <w:jc w:val="both"/>
      </w:pPr>
      <w:r>
        <w:t xml:space="preserve">4. Деяния, предусмотренные </w:t>
      </w:r>
      <w:hyperlink r:id="rId158"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45616C" w:rsidRDefault="0045616C">
      <w:pPr>
        <w:pStyle w:val="ConsPlusNormal"/>
        <w:ind w:firstLine="540"/>
        <w:jc w:val="both"/>
      </w:pPr>
      <w:r>
        <w:t>а) совершены группой лиц по предварительному сговору или организованной группой;</w:t>
      </w:r>
    </w:p>
    <w:p w:rsidR="0045616C" w:rsidRDefault="0045616C">
      <w:pPr>
        <w:pStyle w:val="ConsPlusNormal"/>
        <w:ind w:firstLine="540"/>
        <w:jc w:val="both"/>
      </w:pPr>
      <w:r>
        <w:t>б) сопряжены с вымогательством предмета подкупа;</w:t>
      </w:r>
    </w:p>
    <w:p w:rsidR="0045616C" w:rsidRDefault="0045616C">
      <w:pPr>
        <w:pStyle w:val="ConsPlusNormal"/>
        <w:ind w:firstLine="540"/>
        <w:jc w:val="both"/>
      </w:pPr>
      <w:r>
        <w:t>в) совершены за незаконные действия (бездействие), -</w:t>
      </w:r>
    </w:p>
    <w:p w:rsidR="0045616C" w:rsidRDefault="0045616C">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45616C" w:rsidRDefault="0045616C">
      <w:pPr>
        <w:pStyle w:val="ConsPlusNormal"/>
        <w:ind w:firstLine="540"/>
        <w:jc w:val="both"/>
      </w:pPr>
      <w:r>
        <w:t xml:space="preserve">Примечание. Лицо, совершившее деяния, предусмотренные </w:t>
      </w:r>
      <w:hyperlink r:id="rId159"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0"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5616C" w:rsidRDefault="0045616C">
      <w:pPr>
        <w:pStyle w:val="ConsPlusNormal"/>
        <w:ind w:firstLine="540"/>
        <w:jc w:val="both"/>
      </w:pPr>
    </w:p>
    <w:p w:rsidR="0045616C" w:rsidRDefault="0045616C">
      <w:pPr>
        <w:pStyle w:val="ConsPlusNormal"/>
        <w:ind w:firstLine="540"/>
        <w:jc w:val="both"/>
        <w:outlineLvl w:val="2"/>
      </w:pPr>
      <w:hyperlink r:id="rId161"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45616C" w:rsidRDefault="0045616C">
      <w:pPr>
        <w:pStyle w:val="ConsPlusNormal"/>
        <w:ind w:firstLine="540"/>
        <w:jc w:val="both"/>
      </w:pPr>
    </w:p>
    <w:p w:rsidR="0045616C" w:rsidRDefault="0045616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5616C" w:rsidRDefault="0045616C">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5616C" w:rsidRDefault="0045616C">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5616C" w:rsidRDefault="0045616C">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r>
        <w:t xml:space="preserve">3. Деяния, предусмотренные </w:t>
      </w:r>
      <w:hyperlink r:id="rId162"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3"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45616C" w:rsidRDefault="0045616C">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5616C" w:rsidRDefault="0045616C">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5616C" w:rsidRDefault="0045616C">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5616C" w:rsidRDefault="0045616C">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5616C" w:rsidRDefault="0045616C">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45616C" w:rsidRDefault="0045616C">
      <w:pPr>
        <w:pStyle w:val="ConsPlusNormal"/>
        <w:ind w:firstLine="540"/>
        <w:jc w:val="both"/>
      </w:pPr>
    </w:p>
    <w:p w:rsidR="0045616C" w:rsidRDefault="0045616C">
      <w:pPr>
        <w:pStyle w:val="ConsPlusNormal"/>
        <w:ind w:firstLine="540"/>
        <w:jc w:val="both"/>
        <w:outlineLvl w:val="2"/>
      </w:pPr>
      <w:hyperlink r:id="rId165"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45616C" w:rsidRDefault="0045616C">
      <w:pPr>
        <w:pStyle w:val="ConsPlusNormal"/>
        <w:ind w:firstLine="540"/>
        <w:jc w:val="both"/>
      </w:pPr>
    </w:p>
    <w:p w:rsidR="0045616C" w:rsidRDefault="0045616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5616C" w:rsidRDefault="0045616C">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5616C" w:rsidRDefault="0045616C">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5616C" w:rsidRDefault="0045616C">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5616C" w:rsidRDefault="0045616C">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5616C" w:rsidRDefault="0045616C">
      <w:pPr>
        <w:pStyle w:val="ConsPlusNormal"/>
        <w:ind w:firstLine="540"/>
        <w:jc w:val="both"/>
      </w:pPr>
      <w:r>
        <w:t xml:space="preserve">4. Деяния, предусмотренные </w:t>
      </w:r>
      <w:hyperlink r:id="rId166"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7"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5616C" w:rsidRDefault="0045616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5616C" w:rsidRDefault="0045616C">
      <w:pPr>
        <w:pStyle w:val="ConsPlusNormal"/>
        <w:ind w:firstLine="540"/>
        <w:jc w:val="both"/>
      </w:pPr>
      <w:r>
        <w:t xml:space="preserve">5. Деяния, предусмотренные </w:t>
      </w:r>
      <w:hyperlink r:id="rId168"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9"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0"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с вымогательством взятки;</w:t>
      </w:r>
    </w:p>
    <w:p w:rsidR="0045616C" w:rsidRDefault="0045616C">
      <w:pPr>
        <w:pStyle w:val="ConsPlusNormal"/>
        <w:ind w:firstLine="540"/>
        <w:jc w:val="both"/>
      </w:pPr>
      <w:r>
        <w:t>в) в крупном размере, -</w:t>
      </w:r>
    </w:p>
    <w:p w:rsidR="0045616C" w:rsidRDefault="0045616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5616C" w:rsidRDefault="0045616C">
      <w:pPr>
        <w:pStyle w:val="ConsPlusNormal"/>
        <w:ind w:firstLine="540"/>
        <w:jc w:val="both"/>
      </w:pPr>
      <w:r>
        <w:t xml:space="preserve">6. Деяния, предусмотренные </w:t>
      </w:r>
      <w:hyperlink r:id="rId171"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72"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3"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4"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5"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45616C" w:rsidRDefault="0045616C">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5616C" w:rsidRDefault="0045616C">
      <w:pPr>
        <w:pStyle w:val="ConsPlusNormal"/>
        <w:ind w:firstLine="540"/>
        <w:jc w:val="both"/>
      </w:pPr>
      <w:r>
        <w:t xml:space="preserve">Примечания. 1. Значительным размером взятки в настоящей статье, </w:t>
      </w:r>
      <w:hyperlink r:id="rId176"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7"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5616C" w:rsidRDefault="0045616C">
      <w:pPr>
        <w:pStyle w:val="ConsPlusNormal"/>
        <w:ind w:firstLine="540"/>
        <w:jc w:val="both"/>
      </w:pPr>
      <w:r>
        <w:t xml:space="preserve">2. Под иностранным должностным лицом в настоящей статье, </w:t>
      </w:r>
      <w:hyperlink r:id="rId178"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9"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5616C" w:rsidRDefault="0045616C">
      <w:pPr>
        <w:pStyle w:val="ConsPlusNormal"/>
        <w:ind w:firstLine="540"/>
        <w:jc w:val="both"/>
      </w:pPr>
    </w:p>
    <w:p w:rsidR="0045616C" w:rsidRDefault="0045616C">
      <w:pPr>
        <w:pStyle w:val="ConsPlusNormal"/>
        <w:ind w:firstLine="540"/>
        <w:jc w:val="both"/>
        <w:outlineLvl w:val="2"/>
      </w:pPr>
      <w:hyperlink r:id="rId180"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45616C" w:rsidRDefault="0045616C">
      <w:pPr>
        <w:pStyle w:val="ConsPlusNormal"/>
        <w:ind w:firstLine="540"/>
        <w:jc w:val="both"/>
      </w:pPr>
    </w:p>
    <w:p w:rsidR="0045616C" w:rsidRDefault="0045616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5616C" w:rsidRDefault="0045616C">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5616C" w:rsidRDefault="0045616C">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5616C" w:rsidRDefault="0045616C">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5616C" w:rsidRDefault="0045616C">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5616C" w:rsidRDefault="0045616C">
      <w:pPr>
        <w:pStyle w:val="ConsPlusNormal"/>
        <w:ind w:firstLine="540"/>
        <w:jc w:val="both"/>
      </w:pPr>
      <w:r>
        <w:t xml:space="preserve">4. Деяния, предусмотренные </w:t>
      </w:r>
      <w:hyperlink r:id="rId181"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2"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в крупном размере, -</w:t>
      </w:r>
    </w:p>
    <w:p w:rsidR="0045616C" w:rsidRDefault="0045616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5616C" w:rsidRDefault="0045616C">
      <w:pPr>
        <w:pStyle w:val="ConsPlusNormal"/>
        <w:ind w:firstLine="540"/>
        <w:jc w:val="both"/>
      </w:pPr>
      <w:r>
        <w:t xml:space="preserve">5. Деяния, предусмотренные </w:t>
      </w:r>
      <w:hyperlink r:id="rId183"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4"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45616C" w:rsidRDefault="0045616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5616C" w:rsidRDefault="0045616C">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5616C" w:rsidRDefault="0045616C">
      <w:pPr>
        <w:pStyle w:val="ConsPlusNormal"/>
        <w:ind w:firstLine="540"/>
        <w:jc w:val="both"/>
      </w:pPr>
    </w:p>
    <w:p w:rsidR="0045616C" w:rsidRDefault="0045616C">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45616C" w:rsidRDefault="0045616C">
      <w:pPr>
        <w:pStyle w:val="ConsPlusNormal"/>
        <w:ind w:firstLine="540"/>
        <w:jc w:val="both"/>
      </w:pPr>
    </w:p>
    <w:p w:rsidR="0045616C" w:rsidRDefault="0045616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5616C" w:rsidRDefault="0045616C">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5616C" w:rsidRDefault="0045616C">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5616C" w:rsidRDefault="0045616C">
      <w:pPr>
        <w:pStyle w:val="ConsPlusNormal"/>
        <w:ind w:firstLine="540"/>
        <w:jc w:val="both"/>
      </w:pPr>
      <w:r>
        <w:t>3. Посредничество во взяточничестве, совершенное:</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в крупном размере, -</w:t>
      </w:r>
    </w:p>
    <w:p w:rsidR="0045616C" w:rsidRDefault="0045616C">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5616C" w:rsidRDefault="0045616C">
      <w:pPr>
        <w:pStyle w:val="ConsPlusNormal"/>
        <w:ind w:firstLine="540"/>
        <w:jc w:val="both"/>
      </w:pPr>
      <w:r>
        <w:t>4. Посредничество во взяточничестве, совершенное в особо крупном размере, -</w:t>
      </w:r>
    </w:p>
    <w:p w:rsidR="0045616C" w:rsidRDefault="0045616C">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5616C" w:rsidRDefault="0045616C">
      <w:pPr>
        <w:pStyle w:val="ConsPlusNormal"/>
        <w:ind w:firstLine="540"/>
        <w:jc w:val="both"/>
      </w:pPr>
      <w:r>
        <w:t>5. Обещание или предложение посредничества во взяточничестве -</w:t>
      </w:r>
    </w:p>
    <w:p w:rsidR="0045616C" w:rsidRDefault="0045616C">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45616C" w:rsidRDefault="0045616C">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5616C" w:rsidRDefault="0045616C">
      <w:pPr>
        <w:pStyle w:val="ConsPlusNormal"/>
        <w:ind w:firstLine="540"/>
        <w:jc w:val="both"/>
      </w:pPr>
    </w:p>
    <w:p w:rsidR="0045616C" w:rsidRDefault="0045616C">
      <w:pPr>
        <w:pStyle w:val="ConsPlusNormal"/>
        <w:ind w:firstLine="540"/>
        <w:jc w:val="both"/>
        <w:outlineLvl w:val="2"/>
      </w:pPr>
      <w:hyperlink r:id="rId186"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45616C" w:rsidRDefault="0045616C">
      <w:pPr>
        <w:pStyle w:val="ConsPlusNormal"/>
        <w:ind w:firstLine="540"/>
        <w:jc w:val="both"/>
      </w:pPr>
    </w:p>
    <w:p w:rsidR="0045616C" w:rsidRDefault="0045616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7"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45616C" w:rsidRDefault="0045616C">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5616C" w:rsidRDefault="0045616C">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5616C" w:rsidRDefault="0045616C">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88"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45616C" w:rsidRDefault="0045616C">
      <w:pPr>
        <w:pStyle w:val="ConsPlusNormal"/>
        <w:ind w:firstLine="540"/>
        <w:jc w:val="both"/>
      </w:pPr>
    </w:p>
    <w:p w:rsidR="0045616C" w:rsidRDefault="0045616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5616C" w:rsidRDefault="0045616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r>
        <w:t>В связи с вопросами, возникающими у судов при рассмотрении уголовных дел о взяточничестве (</w:t>
      </w:r>
      <w:hyperlink r:id="rId189"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90" w:tooltip="&quot;Уголовный кодекс Российской Федерации&quot; от 13.06.1996 N 63-ФЗ (ред. от 06.07.2016){КонсультантПлюс}" w:history="1">
        <w:r>
          <w:rPr>
            <w:color w:val="0000FF"/>
          </w:rPr>
          <w:t>291</w:t>
        </w:r>
      </w:hyperlink>
      <w:r>
        <w:t xml:space="preserve"> и </w:t>
      </w:r>
      <w:hyperlink r:id="rId191"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2"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3" w:tooltip="&quot;Уголовный кодекс Российской Федерации&quot; от 13.06.1996 N 63-ФЗ (ред. от 06.07.2016){КонсультантПлюс}" w:history="1">
        <w:r>
          <w:rPr>
            <w:color w:val="0000FF"/>
          </w:rPr>
          <w:t>160</w:t>
        </w:r>
      </w:hyperlink>
      <w:r>
        <w:t xml:space="preserve">, </w:t>
      </w:r>
      <w:hyperlink r:id="rId194" w:tooltip="&quot;Уголовный кодекс Российской Федерации&quot; от 13.06.1996 N 63-ФЗ (ред. от 06.07.2016){КонсультантПлюс}" w:history="1">
        <w:r>
          <w:rPr>
            <w:color w:val="0000FF"/>
          </w:rPr>
          <w:t>204</w:t>
        </w:r>
      </w:hyperlink>
      <w:r>
        <w:t xml:space="preserve">, </w:t>
      </w:r>
      <w:hyperlink r:id="rId195" w:tooltip="&quot;Уголовный кодекс Российской Федерации&quot; от 13.06.1996 N 63-ФЗ (ред. от 06.07.2016){КонсультантПлюс}" w:history="1">
        <w:r>
          <w:rPr>
            <w:color w:val="0000FF"/>
          </w:rPr>
          <w:t>292</w:t>
        </w:r>
      </w:hyperlink>
      <w:r>
        <w:t xml:space="preserve">, </w:t>
      </w:r>
      <w:hyperlink r:id="rId196"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8"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9"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200"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45616C" w:rsidRDefault="0045616C">
      <w:pPr>
        <w:pStyle w:val="ConsPlusNormal"/>
        <w:ind w:firstLine="540"/>
        <w:jc w:val="both"/>
      </w:pPr>
    </w:p>
    <w:p w:rsidR="0045616C" w:rsidRDefault="0045616C">
      <w:pPr>
        <w:pStyle w:val="ConsPlusNormal"/>
        <w:ind w:firstLine="540"/>
        <w:jc w:val="both"/>
      </w:pPr>
      <w:r>
        <w:t xml:space="preserve">В соответствии со </w:t>
      </w:r>
      <w:hyperlink r:id="rId201"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45616C" w:rsidRDefault="0045616C">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2"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3"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4"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5"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6"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7"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8"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9"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45616C" w:rsidRDefault="0045616C">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0"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1"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2"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3" w:tooltip="&quot;Уголовный кодекс Российской Федерации&quot; от 13.06.1996 N 63-ФЗ (ред. от 06.07.2016){КонсультантПлюс}" w:history="1">
        <w:r>
          <w:rPr>
            <w:color w:val="0000FF"/>
          </w:rPr>
          <w:t>3</w:t>
        </w:r>
      </w:hyperlink>
      <w:r>
        <w:t xml:space="preserve">, </w:t>
      </w:r>
      <w:hyperlink r:id="rId214"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5"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45616C" w:rsidRDefault="0045616C">
      <w:pPr>
        <w:pStyle w:val="ConsPlusNormal"/>
        <w:ind w:firstLine="540"/>
        <w:jc w:val="both"/>
      </w:pPr>
      <w:r>
        <w:t xml:space="preserve">Кроме этого, </w:t>
      </w:r>
      <w:hyperlink r:id="rId216"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7"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8"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9"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20" w:tooltip="&quot;Уголовный кодекс Российской Федерации&quot; от 13.06.1996 N 63-ФЗ (ред. от 06.07.2016){КонсультантПлюс}" w:history="1">
        <w:r>
          <w:rPr>
            <w:color w:val="0000FF"/>
          </w:rPr>
          <w:t>3</w:t>
        </w:r>
      </w:hyperlink>
      <w:r>
        <w:t xml:space="preserve">, </w:t>
      </w:r>
      <w:hyperlink r:id="rId221"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45616C" w:rsidRDefault="0045616C">
      <w:pPr>
        <w:pStyle w:val="ConsPlusNormal"/>
        <w:ind w:firstLine="540"/>
        <w:jc w:val="both"/>
      </w:pPr>
    </w:p>
    <w:p w:rsidR="0045616C" w:rsidRDefault="0045616C">
      <w:pPr>
        <w:pStyle w:val="ConsPlusNormal"/>
        <w:ind w:firstLine="540"/>
        <w:jc w:val="both"/>
        <w:outlineLvl w:val="1"/>
      </w:pPr>
      <w:r>
        <w:t>Кодекс Российской Федерации об административных правонарушениях</w:t>
      </w:r>
    </w:p>
    <w:p w:rsidR="0045616C" w:rsidRDefault="0045616C">
      <w:pPr>
        <w:pStyle w:val="ConsPlusNormal"/>
        <w:ind w:firstLine="540"/>
        <w:jc w:val="both"/>
      </w:pPr>
    </w:p>
    <w:p w:rsidR="0045616C" w:rsidRDefault="0045616C">
      <w:pPr>
        <w:pStyle w:val="ConsPlusNormal"/>
        <w:ind w:firstLine="540"/>
        <w:jc w:val="both"/>
        <w:outlineLvl w:val="2"/>
      </w:pPr>
      <w:hyperlink r:id="rId22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45616C" w:rsidRDefault="0045616C">
      <w:pPr>
        <w:pStyle w:val="ConsPlusNormal"/>
        <w:ind w:firstLine="540"/>
        <w:jc w:val="both"/>
      </w:pPr>
    </w:p>
    <w:p w:rsidR="0045616C" w:rsidRDefault="0045616C">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5616C" w:rsidRDefault="0045616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 xml:space="preserve">2. Действия, предусмотренные </w:t>
      </w:r>
      <w:hyperlink r:id="rId22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45616C" w:rsidRDefault="0045616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 xml:space="preserve">3. Действия, предусмотренные </w:t>
      </w:r>
      <w:hyperlink r:id="rId224"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45616C" w:rsidRDefault="0045616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Примечания:</w:t>
      </w:r>
    </w:p>
    <w:p w:rsidR="0045616C" w:rsidRDefault="0045616C">
      <w:pPr>
        <w:pStyle w:val="ConsPlusNormal"/>
        <w:ind w:firstLine="540"/>
        <w:jc w:val="both"/>
      </w:pPr>
      <w:r>
        <w:t xml:space="preserve">1. В настоящей статье под должностным лицом понимаются лица, указанные в </w:t>
      </w:r>
      <w:hyperlink r:id="rId225"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6"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45616C" w:rsidRDefault="0045616C">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5616C" w:rsidRDefault="0045616C">
      <w:pPr>
        <w:pStyle w:val="ConsPlusNormal"/>
        <w:ind w:firstLine="540"/>
        <w:jc w:val="both"/>
      </w:pPr>
      <w:r>
        <w:t xml:space="preserve">- лица, занимающие должности, устанавливаемые </w:t>
      </w:r>
      <w:hyperlink r:id="rId2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5616C" w:rsidRDefault="0045616C">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5616C" w:rsidRDefault="0045616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8"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45616C" w:rsidRDefault="0045616C">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5616C" w:rsidRDefault="0045616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5616C" w:rsidRDefault="0045616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5616C" w:rsidRDefault="0045616C">
      <w:pPr>
        <w:pStyle w:val="ConsPlusNormal"/>
        <w:ind w:firstLine="540"/>
        <w:jc w:val="both"/>
      </w:pPr>
      <w:r>
        <w:t xml:space="preserve">В </w:t>
      </w:r>
      <w:hyperlink r:id="rId22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45616C" w:rsidRDefault="0045616C">
      <w:pPr>
        <w:pStyle w:val="ConsPlusNormal"/>
        <w:ind w:firstLine="540"/>
        <w:jc w:val="both"/>
      </w:pPr>
      <w:r>
        <w:t xml:space="preserve">По итогам анализа положений </w:t>
      </w:r>
      <w:hyperlink r:id="rId23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32"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3"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4"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5"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45616C" w:rsidRDefault="0045616C">
      <w:pPr>
        <w:pStyle w:val="ConsPlusNormal"/>
        <w:ind w:firstLine="540"/>
        <w:jc w:val="both"/>
      </w:pPr>
    </w:p>
    <w:p w:rsidR="0045616C" w:rsidRDefault="0045616C">
      <w:pPr>
        <w:pStyle w:val="ConsPlusNormal"/>
        <w:ind w:firstLine="540"/>
        <w:jc w:val="both"/>
        <w:outlineLvl w:val="2"/>
      </w:pPr>
      <w:hyperlink r:id="rId236"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5616C" w:rsidRDefault="0045616C">
      <w:pPr>
        <w:pStyle w:val="ConsPlusNormal"/>
        <w:ind w:firstLine="540"/>
        <w:jc w:val="both"/>
      </w:pPr>
    </w:p>
    <w:p w:rsidR="0045616C" w:rsidRDefault="0045616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7"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45616C" w:rsidRDefault="0045616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5616C" w:rsidRDefault="0045616C">
      <w:pPr>
        <w:pStyle w:val="ConsPlusNormal"/>
        <w:ind w:firstLine="540"/>
        <w:jc w:val="both"/>
      </w:pPr>
      <w:r>
        <w:t xml:space="preserve">В </w:t>
      </w:r>
      <w:hyperlink r:id="rId23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2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45616C" w:rsidRDefault="0045616C">
      <w:pPr>
        <w:pStyle w:val="ConsPlusNormal"/>
        <w:ind w:firstLine="540"/>
        <w:jc w:val="both"/>
      </w:pPr>
    </w:p>
    <w:p w:rsidR="0045616C" w:rsidRDefault="0045616C">
      <w:pPr>
        <w:pStyle w:val="ConsPlusNormal"/>
        <w:ind w:firstLine="540"/>
        <w:jc w:val="both"/>
      </w:pPr>
      <w:r>
        <w:t xml:space="preserve">Так, в частности, в </w:t>
      </w:r>
      <w:hyperlink r:id="rId2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6"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45616C" w:rsidRDefault="0045616C">
      <w:pPr>
        <w:pStyle w:val="ConsPlusNormal"/>
        <w:ind w:firstLine="540"/>
        <w:jc w:val="both"/>
      </w:pPr>
      <w:r>
        <w:t xml:space="preserve">В свою очередь, на работодателе согласно </w:t>
      </w:r>
      <w:hyperlink r:id="rId248"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45616C" w:rsidRDefault="0045616C">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50"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45616C" w:rsidRDefault="0045616C">
      <w:pPr>
        <w:pStyle w:val="ConsPlusNormal"/>
        <w:ind w:firstLine="540"/>
        <w:jc w:val="both"/>
      </w:pPr>
    </w:p>
    <w:p w:rsidR="0045616C" w:rsidRDefault="0045616C">
      <w:pPr>
        <w:pStyle w:val="ConsPlusNormal"/>
        <w:ind w:firstLine="540"/>
        <w:jc w:val="both"/>
        <w:outlineLvl w:val="1"/>
      </w:pPr>
      <w:r>
        <w:t>Трудовой кодекс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2"/>
      </w:pPr>
      <w:hyperlink r:id="rId25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45616C" w:rsidRDefault="0045616C">
      <w:pPr>
        <w:pStyle w:val="ConsPlusNormal"/>
        <w:ind w:firstLine="540"/>
        <w:jc w:val="both"/>
      </w:pPr>
    </w:p>
    <w:p w:rsidR="0045616C" w:rsidRDefault="0045616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5616C" w:rsidRDefault="0045616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5616C" w:rsidRDefault="0045616C">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5616C" w:rsidRDefault="0045616C">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45616C" w:rsidRDefault="0045616C">
      <w:pPr>
        <w:pStyle w:val="ConsPlusNormal"/>
        <w:ind w:firstLine="540"/>
        <w:jc w:val="both"/>
      </w:pPr>
      <w:r>
        <w:t xml:space="preserve">За невыполнение требований и (или) нарушение запретов, установленных Федеральным </w:t>
      </w:r>
      <w:hyperlink r:id="rId253"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45616C" w:rsidRDefault="0045616C">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45616C" w:rsidRDefault="0045616C">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45616C" w:rsidRDefault="0045616C">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6"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45616C" w:rsidRDefault="0045616C">
      <w:pPr>
        <w:pStyle w:val="ConsPlusNormal"/>
        <w:ind w:firstLine="540"/>
        <w:jc w:val="both"/>
      </w:pPr>
      <w:r>
        <w:t>- имеют счета (вклады) в иностранных банках, расположенных за пределами Российской Федерации;</w:t>
      </w:r>
    </w:p>
    <w:p w:rsidR="0045616C" w:rsidRDefault="0045616C">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45616C" w:rsidRDefault="0045616C">
      <w:pPr>
        <w:pStyle w:val="ConsPlusNormal"/>
        <w:ind w:firstLine="540"/>
        <w:jc w:val="both"/>
      </w:pPr>
      <w:r>
        <w:t>- владеют и (или) пользуются иностранными финансовыми инструментами.</w:t>
      </w:r>
    </w:p>
    <w:p w:rsidR="0045616C" w:rsidRDefault="0045616C">
      <w:pPr>
        <w:pStyle w:val="ConsPlusNormal"/>
        <w:ind w:firstLine="540"/>
        <w:jc w:val="both"/>
      </w:pPr>
      <w:r>
        <w:t>Приведенные нормы действуют в отношении следующих лиц:</w:t>
      </w:r>
    </w:p>
    <w:p w:rsidR="0045616C" w:rsidRDefault="0045616C">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7"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59"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45616C" w:rsidRDefault="0045616C">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1"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62"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3"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2</w:t>
      </w:r>
    </w:p>
    <w:p w:rsidR="0045616C" w:rsidRDefault="0045616C">
      <w:pPr>
        <w:pStyle w:val="ConsPlusNormal"/>
        <w:jc w:val="right"/>
      </w:pPr>
    </w:p>
    <w:p w:rsidR="0045616C" w:rsidRDefault="0045616C">
      <w:pPr>
        <w:pStyle w:val="ConsPlusNormal"/>
        <w:jc w:val="center"/>
      </w:pPr>
      <w:bookmarkStart w:id="3" w:name="Par812"/>
      <w:bookmarkEnd w:id="3"/>
      <w:r>
        <w:t>МЕЖДУНАРОДНЫЕ СОГЛАШЕНИЯ</w:t>
      </w:r>
    </w:p>
    <w:p w:rsidR="0045616C" w:rsidRDefault="0045616C">
      <w:pPr>
        <w:pStyle w:val="ConsPlusNormal"/>
        <w:jc w:val="center"/>
      </w:pPr>
      <w:r>
        <w:t>ПО ВОПРОСАМ ПРОТИВОДЕЙСТВИЯ КОРРУПЦИИ В КОММЕРЧЕСКИХ</w:t>
      </w:r>
    </w:p>
    <w:p w:rsidR="0045616C" w:rsidRDefault="0045616C">
      <w:pPr>
        <w:pStyle w:val="ConsPlusNormal"/>
        <w:jc w:val="center"/>
      </w:pPr>
      <w:r>
        <w:t>ОРГАНИЗАЦИЯХ И МЕТОДИЧЕСКИЕ МАТЕРИАЛЫ</w:t>
      </w:r>
    </w:p>
    <w:p w:rsidR="0045616C" w:rsidRDefault="0045616C">
      <w:pPr>
        <w:pStyle w:val="ConsPlusNormal"/>
        <w:jc w:val="center"/>
      </w:pPr>
      <w:r>
        <w:t>МЕЖДУНАРОДНЫХ ОРГАНИЗАЦИЙ</w:t>
      </w:r>
    </w:p>
    <w:p w:rsidR="0045616C" w:rsidRDefault="0045616C">
      <w:pPr>
        <w:pStyle w:val="ConsPlusNormal"/>
        <w:ind w:firstLine="540"/>
        <w:jc w:val="both"/>
      </w:pPr>
    </w:p>
    <w:p w:rsidR="0045616C" w:rsidRDefault="0045616C">
      <w:pPr>
        <w:pStyle w:val="ConsPlusNormal"/>
        <w:ind w:firstLine="540"/>
        <w:jc w:val="both"/>
        <w:outlineLvl w:val="1"/>
      </w:pPr>
      <w:hyperlink r:id="rId26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45616C" w:rsidRDefault="0045616C">
      <w:pPr>
        <w:pStyle w:val="ConsPlusNormal"/>
        <w:ind w:firstLine="540"/>
        <w:jc w:val="both"/>
      </w:pP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8"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45616C" w:rsidRDefault="0045616C">
      <w:pPr>
        <w:pStyle w:val="ConsPlusNormal"/>
        <w:ind w:firstLine="540"/>
        <w:jc w:val="both"/>
      </w:pP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45616C" w:rsidRDefault="0045616C">
      <w:pPr>
        <w:pStyle w:val="ConsPlusNormal"/>
        <w:ind w:firstLine="540"/>
        <w:jc w:val="both"/>
      </w:pPr>
      <w:r>
        <w:t>- признание определенных действий в качестве уголовно наказуемых преступлений;</w:t>
      </w:r>
    </w:p>
    <w:p w:rsidR="0045616C" w:rsidRDefault="0045616C">
      <w:pPr>
        <w:pStyle w:val="ConsPlusNormal"/>
        <w:ind w:firstLine="540"/>
        <w:jc w:val="both"/>
      </w:pPr>
      <w:r>
        <w:t>- принятие мер по противодействию коррупционным преступлениям в частном секторе;</w:t>
      </w:r>
    </w:p>
    <w:p w:rsidR="0045616C" w:rsidRDefault="0045616C">
      <w:pPr>
        <w:pStyle w:val="ConsPlusNormal"/>
        <w:ind w:firstLine="540"/>
        <w:jc w:val="both"/>
      </w:pPr>
      <w:r>
        <w:t>- установление ответственности юридических лиц за совершение коррупционных преступлений.</w:t>
      </w:r>
    </w:p>
    <w:p w:rsidR="0045616C" w:rsidRDefault="0045616C">
      <w:pPr>
        <w:pStyle w:val="ConsPlusNormal"/>
        <w:ind w:firstLine="540"/>
        <w:jc w:val="both"/>
      </w:pPr>
    </w:p>
    <w:p w:rsidR="0045616C" w:rsidRDefault="0045616C">
      <w:pPr>
        <w:pStyle w:val="ConsPlusNormal"/>
        <w:ind w:firstLine="540"/>
        <w:jc w:val="both"/>
        <w:outlineLvl w:val="2"/>
      </w:pPr>
      <w:r>
        <w:t>Признание определенных действий в качестве уголовно наказуемых преступлений</w:t>
      </w:r>
    </w:p>
    <w:p w:rsidR="0045616C" w:rsidRDefault="0045616C">
      <w:pPr>
        <w:pStyle w:val="ConsPlusNormal"/>
        <w:ind w:firstLine="540"/>
        <w:jc w:val="both"/>
      </w:pP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45616C" w:rsidRDefault="0045616C">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5616C" w:rsidRDefault="0045616C">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5616C" w:rsidRDefault="0045616C">
      <w:pPr>
        <w:pStyle w:val="ConsPlusNormal"/>
        <w:ind w:firstLine="540"/>
        <w:jc w:val="both"/>
      </w:pPr>
      <w:r>
        <w:t xml:space="preserve">Следует иметь в виду, что понятие подкупа в частном секторе, предусмотренное </w:t>
      </w: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5"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6"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45616C" w:rsidRDefault="0045616C">
      <w:pPr>
        <w:pStyle w:val="ConsPlusNormal"/>
        <w:ind w:firstLine="540"/>
        <w:jc w:val="both"/>
      </w:pP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45616C" w:rsidRDefault="0045616C">
      <w:pPr>
        <w:pStyle w:val="ConsPlusNormal"/>
        <w:ind w:firstLine="540"/>
        <w:jc w:val="both"/>
      </w:pPr>
    </w:p>
    <w:p w:rsidR="0045616C" w:rsidRDefault="0045616C">
      <w:pPr>
        <w:pStyle w:val="ConsPlusNormal"/>
        <w:ind w:firstLine="540"/>
        <w:jc w:val="both"/>
        <w:outlineLvl w:val="2"/>
      </w:pPr>
      <w:r>
        <w:t>Принятие мер по противодействию коррупционным преступлениям в частном секторе</w:t>
      </w:r>
    </w:p>
    <w:p w:rsidR="0045616C" w:rsidRDefault="0045616C">
      <w:pPr>
        <w:pStyle w:val="ConsPlusNormal"/>
        <w:ind w:firstLine="540"/>
        <w:jc w:val="both"/>
      </w:pPr>
      <w:r>
        <w:t xml:space="preserve">Противодействию коррупции в частном секторе экономики государства-участника посвящена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45616C" w:rsidRDefault="0045616C">
      <w:pPr>
        <w:pStyle w:val="ConsPlusNormal"/>
        <w:ind w:firstLine="540"/>
        <w:jc w:val="both"/>
      </w:pPr>
      <w:r>
        <w:t>- содействие сотрудничеству между правоохранительными органами и частными организациями;</w:t>
      </w:r>
    </w:p>
    <w:p w:rsidR="0045616C" w:rsidRDefault="0045616C">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45616C" w:rsidRDefault="0045616C">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45616C" w:rsidRDefault="0045616C">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45616C" w:rsidRDefault="0045616C">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45616C" w:rsidRDefault="0045616C">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45616C" w:rsidRDefault="0045616C">
      <w:pPr>
        <w:pStyle w:val="ConsPlusNormal"/>
        <w:ind w:firstLine="540"/>
        <w:jc w:val="both"/>
      </w:pPr>
      <w:r>
        <w:t xml:space="preserve">Отдельно в </w:t>
      </w: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45616C" w:rsidRDefault="0045616C">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Установление ответственности юридических лиц за совершение коррупционных преступлений</w:t>
      </w:r>
    </w:p>
    <w:p w:rsidR="0045616C" w:rsidRDefault="0045616C">
      <w:pPr>
        <w:pStyle w:val="ConsPlusNormal"/>
        <w:ind w:firstLine="540"/>
        <w:jc w:val="both"/>
      </w:pPr>
      <w:hyperlink r:id="rId2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45616C" w:rsidRDefault="0045616C">
      <w:pPr>
        <w:pStyle w:val="ConsPlusNormal"/>
        <w:ind w:firstLine="540"/>
        <w:jc w:val="both"/>
      </w:pPr>
    </w:p>
    <w:p w:rsidR="0045616C" w:rsidRDefault="0045616C">
      <w:pPr>
        <w:pStyle w:val="ConsPlusNormal"/>
        <w:ind w:firstLine="540"/>
        <w:jc w:val="both"/>
        <w:outlineLvl w:val="1"/>
      </w:pP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45616C" w:rsidRDefault="0045616C">
      <w:pPr>
        <w:pStyle w:val="ConsPlusNormal"/>
        <w:ind w:firstLine="540"/>
        <w:jc w:val="both"/>
      </w:pPr>
      <w:hyperlink r:id="rId284"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5"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6"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45616C" w:rsidRDefault="0045616C">
      <w:pPr>
        <w:pStyle w:val="ConsPlusNormal"/>
        <w:ind w:firstLine="540"/>
        <w:jc w:val="both"/>
      </w:pPr>
      <w:r>
        <w:t>- признание определенных действий в качестве преступлений;</w:t>
      </w:r>
    </w:p>
    <w:p w:rsidR="0045616C" w:rsidRDefault="0045616C">
      <w:pPr>
        <w:pStyle w:val="ConsPlusNormal"/>
        <w:ind w:firstLine="540"/>
        <w:jc w:val="both"/>
      </w:pPr>
      <w:r>
        <w:t>- установление ответственности юридических лиц за совершение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Признание определенных действий в качестве преступлений</w:t>
      </w:r>
    </w:p>
    <w:p w:rsidR="0045616C" w:rsidRDefault="0045616C">
      <w:pPr>
        <w:pStyle w:val="ConsPlusNormal"/>
        <w:ind w:firstLine="540"/>
        <w:jc w:val="both"/>
      </w:pPr>
      <w:hyperlink r:id="rId287"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8"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9"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45616C" w:rsidRDefault="0045616C">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45616C" w:rsidRDefault="0045616C">
      <w:pPr>
        <w:pStyle w:val="ConsPlusNormal"/>
        <w:ind w:firstLine="540"/>
        <w:jc w:val="both"/>
      </w:pPr>
      <w:r>
        <w:t>- выполнения представительских функций от имени юридического лица;</w:t>
      </w:r>
    </w:p>
    <w:p w:rsidR="0045616C" w:rsidRDefault="0045616C">
      <w:pPr>
        <w:pStyle w:val="ConsPlusNormal"/>
        <w:ind w:firstLine="540"/>
        <w:jc w:val="both"/>
      </w:pPr>
      <w:r>
        <w:t>- осуществления права на принятие решений от имени юридического лица;</w:t>
      </w:r>
    </w:p>
    <w:p w:rsidR="0045616C" w:rsidRDefault="0045616C">
      <w:pPr>
        <w:pStyle w:val="ConsPlusNormal"/>
        <w:ind w:firstLine="540"/>
        <w:jc w:val="both"/>
      </w:pPr>
      <w:r>
        <w:t>- осуществления контрольных функций в рамках юридического лица;</w:t>
      </w:r>
    </w:p>
    <w:p w:rsidR="0045616C" w:rsidRDefault="0045616C">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45616C" w:rsidRDefault="0045616C">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45616C" w:rsidRDefault="0045616C">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45616C" w:rsidRDefault="0045616C">
      <w:pPr>
        <w:pStyle w:val="ConsPlusNormal"/>
        <w:ind w:firstLine="540"/>
        <w:jc w:val="both"/>
      </w:pPr>
    </w:p>
    <w:p w:rsidR="0045616C" w:rsidRDefault="0045616C">
      <w:pPr>
        <w:pStyle w:val="ConsPlusNormal"/>
        <w:ind w:firstLine="540"/>
        <w:jc w:val="both"/>
        <w:outlineLvl w:val="1"/>
      </w:pPr>
      <w:hyperlink r:id="rId29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45616C" w:rsidRDefault="0045616C">
      <w:pPr>
        <w:pStyle w:val="ConsPlusNormal"/>
        <w:ind w:firstLine="540"/>
        <w:jc w:val="both"/>
      </w:pP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3"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45616C" w:rsidRDefault="0045616C">
      <w:pPr>
        <w:pStyle w:val="ConsPlusNormal"/>
        <w:ind w:firstLine="540"/>
        <w:jc w:val="both"/>
      </w:pP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45616C" w:rsidRDefault="0045616C">
      <w:pPr>
        <w:pStyle w:val="ConsPlusNormal"/>
        <w:ind w:firstLine="540"/>
        <w:jc w:val="both"/>
      </w:pPr>
      <w:r>
        <w:t xml:space="preserve">Под подкупом иностранного должностного лица в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45616C" w:rsidRDefault="0045616C">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45616C" w:rsidRDefault="0045616C">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45616C" w:rsidRDefault="0045616C">
      <w:pPr>
        <w:pStyle w:val="ConsPlusNormal"/>
        <w:ind w:firstLine="540"/>
        <w:jc w:val="both"/>
      </w:pPr>
      <w:r>
        <w:t xml:space="preserve">Термин "иностранное должностное лицо" в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45616C" w:rsidRDefault="0045616C">
      <w:pPr>
        <w:pStyle w:val="ConsPlusNormal"/>
        <w:ind w:firstLine="540"/>
        <w:jc w:val="both"/>
      </w:pPr>
      <w:r>
        <w:t xml:space="preserve">За совершение подкупа иностранного должностного лица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45616C" w:rsidRDefault="0045616C">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45616C" w:rsidRDefault="0045616C">
      <w:pPr>
        <w:pStyle w:val="ConsPlusNormal"/>
        <w:ind w:firstLine="540"/>
        <w:jc w:val="both"/>
      </w:pPr>
      <w:r>
        <w:t xml:space="preserve">Помимо этого </w:t>
      </w: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45616C" w:rsidRDefault="0045616C">
      <w:pPr>
        <w:pStyle w:val="ConsPlusNormal"/>
        <w:ind w:firstLine="540"/>
        <w:jc w:val="both"/>
      </w:pP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45616C" w:rsidRDefault="0045616C">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45616C" w:rsidRDefault="0045616C">
      <w:pPr>
        <w:pStyle w:val="ConsPlusNormal"/>
        <w:ind w:firstLine="540"/>
        <w:jc w:val="both"/>
      </w:pPr>
    </w:p>
    <w:p w:rsidR="0045616C" w:rsidRDefault="0045616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45616C" w:rsidRDefault="0045616C">
      <w:pPr>
        <w:pStyle w:val="ConsPlusNormal"/>
        <w:ind w:firstLine="540"/>
        <w:jc w:val="both"/>
      </w:pPr>
      <w:r>
        <w:t xml:space="preserve">В развитие </w:t>
      </w:r>
      <w:hyperlink r:id="rId30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45616C" w:rsidRDefault="0045616C">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45616C" w:rsidRDefault="0045616C">
      <w:pPr>
        <w:pStyle w:val="ConsPlusNormal"/>
        <w:ind w:firstLine="540"/>
        <w:jc w:val="both"/>
      </w:pPr>
      <w:r>
        <w:t>- сильная и явная поддержка со стороны руководящего звена компании;</w:t>
      </w:r>
    </w:p>
    <w:p w:rsidR="0045616C" w:rsidRDefault="0045616C">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45616C" w:rsidRDefault="0045616C">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45616C" w:rsidRDefault="0045616C">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45616C" w:rsidRDefault="0045616C">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45616C" w:rsidRDefault="0045616C">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45616C" w:rsidRDefault="0045616C">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45616C" w:rsidRDefault="0045616C">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45616C" w:rsidRDefault="0045616C">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45616C" w:rsidRDefault="0045616C">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45616C" w:rsidRDefault="0045616C">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45616C" w:rsidRDefault="0045616C">
      <w:pPr>
        <w:pStyle w:val="ConsPlusNormal"/>
        <w:ind w:firstLine="540"/>
        <w:jc w:val="both"/>
      </w:pPr>
      <w:r>
        <w:t>- периодический пересмотр программ и мер по этике и соблюдению требований.</w:t>
      </w:r>
    </w:p>
    <w:p w:rsidR="0045616C" w:rsidRDefault="0045616C">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45616C" w:rsidRDefault="0045616C">
      <w:pPr>
        <w:pStyle w:val="ConsPlusNormal"/>
        <w:ind w:firstLine="540"/>
        <w:jc w:val="both"/>
      </w:pPr>
    </w:p>
    <w:p w:rsidR="0045616C" w:rsidRDefault="0045616C">
      <w:pPr>
        <w:pStyle w:val="ConsPlusNormal"/>
        <w:ind w:firstLine="540"/>
        <w:jc w:val="both"/>
        <w:outlineLvl w:val="1"/>
      </w:pPr>
      <w:r>
        <w:t>Методические материалы международных организаций</w:t>
      </w:r>
    </w:p>
    <w:p w:rsidR="0045616C" w:rsidRDefault="0045616C">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45616C" w:rsidRDefault="0045616C">
      <w:pPr>
        <w:pStyle w:val="ConsPlusNormal"/>
        <w:ind w:firstLine="540"/>
        <w:jc w:val="both"/>
      </w:pPr>
      <w:r>
        <w:t>В частности, рекомендуется обратить внимание на следующие материалы:</w:t>
      </w:r>
    </w:p>
    <w:p w:rsidR="0045616C" w:rsidRDefault="0045616C">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45616C" w:rsidRDefault="0045616C">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45616C" w:rsidRDefault="0045616C">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45616C" w:rsidRDefault="0045616C">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3</w:t>
      </w:r>
    </w:p>
    <w:p w:rsidR="0045616C" w:rsidRDefault="0045616C">
      <w:pPr>
        <w:pStyle w:val="ConsPlusNormal"/>
        <w:jc w:val="right"/>
      </w:pPr>
    </w:p>
    <w:p w:rsidR="0045616C" w:rsidRDefault="0045616C">
      <w:pPr>
        <w:pStyle w:val="ConsPlusNormal"/>
        <w:jc w:val="center"/>
      </w:pPr>
      <w:bookmarkStart w:id="4" w:name="Par906"/>
      <w:bookmarkEnd w:id="4"/>
      <w:r>
        <w:t>НОРМАТИВНЫЕ ПРАВОВЫЕ АКТЫ</w:t>
      </w:r>
    </w:p>
    <w:p w:rsidR="0045616C" w:rsidRDefault="0045616C">
      <w:pPr>
        <w:pStyle w:val="ConsPlusNormal"/>
        <w:jc w:val="center"/>
      </w:pPr>
      <w:r>
        <w:t>ЗАРУБЕЖНЫХ ГОСУДАРСТВ ПО ВОПРОСАМ ПРОТИВОДЕЙСТВИЯ</w:t>
      </w:r>
    </w:p>
    <w:p w:rsidR="0045616C" w:rsidRDefault="0045616C">
      <w:pPr>
        <w:pStyle w:val="ConsPlusNormal"/>
        <w:jc w:val="center"/>
      </w:pPr>
      <w:r>
        <w:t>КОРРУПЦИИ, ИМЕЮЩИЕ ЭКСТЕРРИТОРИАЛЬНОЕ ДЕЙСТВИЕ</w:t>
      </w:r>
    </w:p>
    <w:p w:rsidR="0045616C" w:rsidRDefault="0045616C">
      <w:pPr>
        <w:pStyle w:val="ConsPlusNormal"/>
        <w:ind w:firstLine="540"/>
        <w:jc w:val="both"/>
      </w:pPr>
    </w:p>
    <w:p w:rsidR="0045616C" w:rsidRDefault="0045616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45616C" w:rsidRDefault="0045616C">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45616C" w:rsidRDefault="0045616C">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45616C" w:rsidRDefault="0045616C">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45616C" w:rsidRDefault="0045616C">
      <w:pPr>
        <w:pStyle w:val="ConsPlusNormal"/>
        <w:ind w:firstLine="540"/>
        <w:jc w:val="both"/>
      </w:pPr>
    </w:p>
    <w:p w:rsidR="0045616C" w:rsidRDefault="0045616C">
      <w:pPr>
        <w:pStyle w:val="ConsPlusNormal"/>
        <w:ind w:firstLine="540"/>
        <w:jc w:val="both"/>
        <w:outlineLvl w:val="1"/>
      </w:pPr>
      <w:bookmarkStart w:id="5" w:name="Par915"/>
      <w:bookmarkEnd w:id="5"/>
      <w:r>
        <w:t>Закон США "О коррупционных практиках за рубежом"</w:t>
      </w:r>
    </w:p>
    <w:p w:rsidR="0045616C" w:rsidRDefault="0045616C">
      <w:pPr>
        <w:pStyle w:val="ConsPlusNormal"/>
        <w:ind w:firstLine="540"/>
        <w:jc w:val="both"/>
      </w:pPr>
      <w:r>
        <w:t>Данный закон распространяется на три категории субъектов:</w:t>
      </w:r>
    </w:p>
    <w:p w:rsidR="0045616C" w:rsidRDefault="0045616C">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45616C" w:rsidRDefault="0045616C">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45616C" w:rsidRDefault="0045616C">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45616C" w:rsidRDefault="0045616C">
      <w:pPr>
        <w:pStyle w:val="ConsPlusNormal"/>
        <w:ind w:firstLine="540"/>
        <w:jc w:val="both"/>
      </w:pPr>
      <w:r>
        <w:t>--------------------------------</w:t>
      </w:r>
    </w:p>
    <w:p w:rsidR="0045616C" w:rsidRDefault="0045616C">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45616C" w:rsidRDefault="0045616C">
      <w:pPr>
        <w:pStyle w:val="ConsPlusNormal"/>
        <w:ind w:firstLine="540"/>
        <w:jc w:val="both"/>
      </w:pPr>
    </w:p>
    <w:p w:rsidR="0045616C" w:rsidRDefault="0045616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45616C" w:rsidRDefault="0045616C">
      <w:pPr>
        <w:pStyle w:val="ConsPlusNormal"/>
        <w:ind w:firstLine="540"/>
        <w:jc w:val="both"/>
      </w:pPr>
      <w:r>
        <w:t>--------------------------------</w:t>
      </w:r>
    </w:p>
    <w:p w:rsidR="0045616C" w:rsidRDefault="0045616C">
      <w:pPr>
        <w:pStyle w:val="ConsPlusNormal"/>
        <w:ind w:firstLine="540"/>
        <w:jc w:val="both"/>
      </w:pPr>
      <w:r>
        <w:t>&lt;1&gt; А для третьей категории субъектов, попадающих под действие закона, также любых других действий.</w:t>
      </w:r>
    </w:p>
    <w:p w:rsidR="0045616C" w:rsidRDefault="0045616C">
      <w:pPr>
        <w:pStyle w:val="ConsPlusNormal"/>
        <w:ind w:firstLine="540"/>
        <w:jc w:val="both"/>
      </w:pPr>
    </w:p>
    <w:p w:rsidR="0045616C" w:rsidRDefault="0045616C">
      <w:pPr>
        <w:pStyle w:val="ConsPlusNormal"/>
        <w:ind w:firstLine="540"/>
        <w:jc w:val="both"/>
      </w:pPr>
      <w:r>
        <w:t>- иностранному должностному лицу;</w:t>
      </w:r>
    </w:p>
    <w:p w:rsidR="0045616C" w:rsidRDefault="0045616C">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45616C" w:rsidRDefault="0045616C">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45616C" w:rsidRDefault="0045616C">
      <w:pPr>
        <w:pStyle w:val="ConsPlusNormal"/>
        <w:ind w:firstLine="540"/>
        <w:jc w:val="both"/>
      </w:pPr>
      <w:r>
        <w:t>в целях:</w:t>
      </w:r>
    </w:p>
    <w:p w:rsidR="0045616C" w:rsidRDefault="0045616C">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45616C" w:rsidRDefault="0045616C">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45616C" w:rsidRDefault="0045616C">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45616C" w:rsidRDefault="0045616C">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45616C" w:rsidRDefault="0045616C">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45616C" w:rsidRDefault="0045616C">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45616C" w:rsidRDefault="0045616C">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45616C" w:rsidRDefault="0045616C">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45616C" w:rsidRDefault="0045616C">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45616C" w:rsidRDefault="0045616C">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45616C" w:rsidRDefault="0045616C">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45616C" w:rsidRDefault="0045616C">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45616C" w:rsidRDefault="0045616C">
      <w:pPr>
        <w:pStyle w:val="ConsPlusNormal"/>
        <w:ind w:firstLine="540"/>
        <w:jc w:val="both"/>
      </w:pPr>
      <w:r>
        <w:t>- сделки осуществляются с общего или специального разрешения руководства;</w:t>
      </w:r>
    </w:p>
    <w:p w:rsidR="0045616C" w:rsidRDefault="0045616C">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45616C" w:rsidRDefault="0045616C">
      <w:pPr>
        <w:pStyle w:val="ConsPlusNormal"/>
        <w:ind w:firstLine="540"/>
        <w:jc w:val="both"/>
      </w:pPr>
      <w:r>
        <w:t>- доступ к активам разрешен только в соответствии с общего или специального разрешения руководства; и</w:t>
      </w:r>
    </w:p>
    <w:p w:rsidR="0045616C" w:rsidRDefault="0045616C">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45616C" w:rsidRDefault="0045616C">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45616C" w:rsidRDefault="0045616C">
      <w:pPr>
        <w:pStyle w:val="ConsPlusNormal"/>
        <w:ind w:firstLine="540"/>
        <w:jc w:val="both"/>
      </w:pPr>
    </w:p>
    <w:p w:rsidR="0045616C" w:rsidRDefault="0045616C">
      <w:pPr>
        <w:pStyle w:val="ConsPlusNormal"/>
        <w:ind w:firstLine="540"/>
        <w:jc w:val="both"/>
        <w:outlineLvl w:val="1"/>
      </w:pPr>
      <w:bookmarkStart w:id="6" w:name="Par949"/>
      <w:bookmarkEnd w:id="6"/>
      <w:r>
        <w:t>Закон Великобритании "О борьбе со взяточничеством"</w:t>
      </w:r>
    </w:p>
    <w:p w:rsidR="0045616C" w:rsidRDefault="0045616C">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45616C" w:rsidRDefault="0045616C">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45616C" w:rsidRDefault="0045616C">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45616C" w:rsidRDefault="0045616C">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45616C" w:rsidRDefault="0045616C">
      <w:pPr>
        <w:pStyle w:val="ConsPlusNormal"/>
        <w:ind w:firstLine="540"/>
        <w:jc w:val="both"/>
      </w:pPr>
      <w:r>
        <w:t>Под иностранным должностным лицом при этом понимается лицо, которое:</w:t>
      </w:r>
    </w:p>
    <w:p w:rsidR="0045616C" w:rsidRDefault="0045616C">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45616C" w:rsidRDefault="0045616C">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45616C" w:rsidRDefault="0045616C">
      <w:pPr>
        <w:pStyle w:val="ConsPlusNormal"/>
        <w:ind w:firstLine="540"/>
        <w:jc w:val="both"/>
      </w:pPr>
      <w:r>
        <w:t>- является должностным лицом или представителем общественной международной организации.</w:t>
      </w:r>
    </w:p>
    <w:p w:rsidR="0045616C" w:rsidRDefault="0045616C">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45616C" w:rsidRDefault="0045616C">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45616C" w:rsidRDefault="0045616C">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45616C" w:rsidRDefault="0045616C">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45616C" w:rsidRDefault="0045616C">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45616C" w:rsidRDefault="0045616C">
      <w:pPr>
        <w:pStyle w:val="ConsPlusNormal"/>
        <w:ind w:firstLine="540"/>
        <w:jc w:val="both"/>
      </w:pPr>
      <w:r>
        <w:t>Иное лицо, виновное в подкупе иностранного должностного лица, подлежит:</w:t>
      </w:r>
    </w:p>
    <w:p w:rsidR="0045616C" w:rsidRDefault="0045616C">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45616C" w:rsidRDefault="0045616C">
      <w:pPr>
        <w:pStyle w:val="ConsPlusNormal"/>
        <w:ind w:firstLine="540"/>
        <w:jc w:val="both"/>
      </w:pPr>
      <w:r>
        <w:t>- при осуждении за преступление, вмененное по обвинительному акту, штрафу.</w:t>
      </w:r>
    </w:p>
    <w:p w:rsidR="0045616C" w:rsidRDefault="0045616C">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45616C" w:rsidRDefault="0045616C">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45616C" w:rsidRDefault="0045616C">
      <w:pPr>
        <w:pStyle w:val="ConsPlusNormal"/>
        <w:ind w:firstLine="540"/>
        <w:jc w:val="both"/>
      </w:pPr>
      <w:r>
        <w:t>Под коммерческой организацией в данном случае понимается:</w:t>
      </w:r>
    </w:p>
    <w:p w:rsidR="0045616C" w:rsidRDefault="0045616C">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45616C" w:rsidRDefault="0045616C">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45616C" w:rsidRDefault="0045616C">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45616C" w:rsidRDefault="0045616C">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45616C" w:rsidRDefault="0045616C">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45616C" w:rsidRDefault="0045616C">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4</w:t>
      </w:r>
    </w:p>
    <w:p w:rsidR="0045616C" w:rsidRDefault="0045616C">
      <w:pPr>
        <w:pStyle w:val="ConsPlusNormal"/>
        <w:jc w:val="center"/>
      </w:pPr>
    </w:p>
    <w:p w:rsidR="0045616C" w:rsidRDefault="0045616C">
      <w:pPr>
        <w:pStyle w:val="ConsPlusNormal"/>
        <w:jc w:val="center"/>
      </w:pPr>
      <w:bookmarkStart w:id="7" w:name="Par982"/>
      <w:bookmarkEnd w:id="7"/>
      <w:r>
        <w:t>ОБЗОР ТИПОВЫХ СИТУАЦИЙ КОНФЛИКТА ИНТЕРЕСОВ</w:t>
      </w:r>
    </w:p>
    <w:p w:rsidR="0045616C" w:rsidRDefault="0045616C">
      <w:pPr>
        <w:pStyle w:val="ConsPlusNormal"/>
        <w:jc w:val="center"/>
      </w:pPr>
    </w:p>
    <w:p w:rsidR="0045616C" w:rsidRDefault="0045616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5616C" w:rsidRDefault="0045616C">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45616C" w:rsidRDefault="0045616C">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45616C" w:rsidRDefault="0045616C">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5616C" w:rsidRDefault="0045616C">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5616C" w:rsidRDefault="0045616C">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5616C" w:rsidRDefault="0045616C">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45616C" w:rsidRDefault="0045616C">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5616C" w:rsidRDefault="0045616C">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5616C" w:rsidRDefault="0045616C">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45616C" w:rsidRDefault="0045616C">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5616C" w:rsidRDefault="0045616C">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5616C" w:rsidRDefault="0045616C">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5616C" w:rsidRDefault="0045616C">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5616C" w:rsidRDefault="0045616C">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5616C" w:rsidRDefault="0045616C">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5616C" w:rsidRDefault="0045616C">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45616C" w:rsidRDefault="0045616C">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45616C" w:rsidRDefault="0045616C">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5616C" w:rsidRDefault="0045616C">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5616C" w:rsidRDefault="0045616C">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5616C" w:rsidRDefault="0045616C">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45616C" w:rsidRDefault="0045616C">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5616C" w:rsidRDefault="0045616C">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5616C" w:rsidRDefault="0045616C">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45616C" w:rsidRDefault="0045616C">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5616C" w:rsidRDefault="0045616C">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5</w:t>
      </w:r>
    </w:p>
    <w:p w:rsidR="0045616C" w:rsidRDefault="0045616C">
      <w:pPr>
        <w:pStyle w:val="ConsPlusNormal"/>
        <w:jc w:val="center"/>
      </w:pPr>
    </w:p>
    <w:p w:rsidR="0045616C" w:rsidRDefault="0045616C">
      <w:pPr>
        <w:pStyle w:val="ConsPlusNormal"/>
        <w:jc w:val="center"/>
      </w:pPr>
      <w:bookmarkStart w:id="8" w:name="Par1028"/>
      <w:bookmarkEnd w:id="8"/>
      <w:r>
        <w:t>ТИПОВАЯ ДЕКЛАРАЦИЯ КОНФЛИКТА ИНТЕРЕСОВ</w:t>
      </w:r>
    </w:p>
    <w:p w:rsidR="0045616C" w:rsidRDefault="0045616C">
      <w:pPr>
        <w:pStyle w:val="ConsPlusNormal"/>
        <w:jc w:val="center"/>
      </w:pPr>
    </w:p>
    <w:p w:rsidR="0045616C" w:rsidRDefault="0045616C">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45616C" w:rsidRDefault="0045616C">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45616C" w:rsidRDefault="0045616C">
      <w:pPr>
        <w:pStyle w:val="ConsPlusNormal"/>
        <w:jc w:val="center"/>
      </w:pPr>
    </w:p>
    <w:p w:rsidR="0045616C" w:rsidRDefault="0045616C">
      <w:pPr>
        <w:pStyle w:val="ConsPlusNonformat"/>
        <w:jc w:val="both"/>
      </w:pPr>
      <w:r>
        <w:t xml:space="preserve">                                 Заявление</w:t>
      </w:r>
    </w:p>
    <w:p w:rsidR="0045616C" w:rsidRDefault="0045616C">
      <w:pPr>
        <w:pStyle w:val="ConsPlusNonformat"/>
        <w:jc w:val="both"/>
      </w:pPr>
    </w:p>
    <w:p w:rsidR="0045616C" w:rsidRDefault="0045616C">
      <w:pPr>
        <w:pStyle w:val="ConsPlusNonformat"/>
        <w:jc w:val="both"/>
      </w:pPr>
      <w:r>
        <w:t xml:space="preserve">    Перед заполнением настоящей декларации я ознакомился с Кодексом этики и</w:t>
      </w:r>
    </w:p>
    <w:p w:rsidR="0045616C" w:rsidRDefault="0045616C">
      <w:pPr>
        <w:pStyle w:val="ConsPlusNonformat"/>
        <w:jc w:val="both"/>
      </w:pPr>
      <w:r>
        <w:t>служебного  поведения  работников организации, Антикоррупционной политикой,</w:t>
      </w:r>
    </w:p>
    <w:p w:rsidR="0045616C" w:rsidRDefault="0045616C">
      <w:pPr>
        <w:pStyle w:val="ConsPlusNonformat"/>
        <w:jc w:val="both"/>
      </w:pPr>
      <w:r>
        <w:t>Положением  о  конфликте  интересов  и Положением "Подарки и знаки делового</w:t>
      </w:r>
    </w:p>
    <w:p w:rsidR="0045616C" w:rsidRDefault="0045616C">
      <w:pPr>
        <w:pStyle w:val="ConsPlusNonformat"/>
        <w:jc w:val="both"/>
      </w:pPr>
      <w:r>
        <w:t>гостеприимства".</w:t>
      </w:r>
    </w:p>
    <w:p w:rsidR="0045616C" w:rsidRDefault="0045616C">
      <w:pPr>
        <w:pStyle w:val="ConsPlusNonformat"/>
        <w:jc w:val="both"/>
      </w:pPr>
    </w:p>
    <w:p w:rsidR="0045616C" w:rsidRDefault="0045616C">
      <w:pPr>
        <w:pStyle w:val="ConsPlusNonformat"/>
        <w:jc w:val="both"/>
      </w:pPr>
      <w:r>
        <w:t xml:space="preserve">                                                        ___________________</w:t>
      </w:r>
    </w:p>
    <w:p w:rsidR="0045616C" w:rsidRDefault="0045616C">
      <w:pPr>
        <w:pStyle w:val="ConsPlusNonformat"/>
        <w:jc w:val="both"/>
      </w:pPr>
      <w:r>
        <w:t xml:space="preserve">                                                        (подпись работника)</w:t>
      </w:r>
    </w:p>
    <w:p w:rsidR="0045616C" w:rsidRDefault="004561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Кому:</w:t>
            </w:r>
          </w:p>
          <w:p w:rsidR="0045616C" w:rsidRDefault="0045616C">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с .......... по ...................</w:t>
            </w:r>
          </w:p>
        </w:tc>
      </w:tr>
    </w:tbl>
    <w:p w:rsidR="0045616C" w:rsidRDefault="0045616C">
      <w:pPr>
        <w:pStyle w:val="ConsPlusNormal"/>
        <w:ind w:firstLine="540"/>
        <w:jc w:val="both"/>
      </w:pPr>
    </w:p>
    <w:p w:rsidR="0045616C" w:rsidRDefault="0045616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45616C" w:rsidRDefault="0045616C">
      <w:pPr>
        <w:pStyle w:val="ConsPlusNormal"/>
        <w:ind w:firstLine="540"/>
        <w:jc w:val="both"/>
      </w:pPr>
    </w:p>
    <w:p w:rsidR="0045616C" w:rsidRDefault="0045616C">
      <w:pPr>
        <w:pStyle w:val="ConsPlusNormal"/>
        <w:jc w:val="center"/>
        <w:outlineLvl w:val="1"/>
      </w:pPr>
      <w:bookmarkStart w:id="9" w:name="Par1057"/>
      <w:bookmarkEnd w:id="9"/>
      <w:r>
        <w:t>Раздел 1</w:t>
      </w:r>
    </w:p>
    <w:p w:rsidR="0045616C" w:rsidRDefault="0045616C">
      <w:pPr>
        <w:pStyle w:val="ConsPlusNormal"/>
        <w:jc w:val="center"/>
      </w:pPr>
    </w:p>
    <w:p w:rsidR="0045616C" w:rsidRDefault="0045616C">
      <w:pPr>
        <w:pStyle w:val="ConsPlusNormal"/>
        <w:ind w:firstLine="540"/>
        <w:jc w:val="both"/>
        <w:outlineLvl w:val="2"/>
      </w:pPr>
      <w:r>
        <w:t>Внешние интересы или активы</w:t>
      </w:r>
    </w:p>
    <w:p w:rsidR="0045616C" w:rsidRDefault="0045616C">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5616C" w:rsidRDefault="0045616C">
      <w:pPr>
        <w:pStyle w:val="ConsPlusNormal"/>
        <w:ind w:firstLine="540"/>
        <w:jc w:val="both"/>
      </w:pPr>
      <w:r>
        <w:t>1.1. В активах организации?</w:t>
      </w:r>
    </w:p>
    <w:p w:rsidR="0045616C" w:rsidRDefault="0045616C">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45616C" w:rsidRDefault="0045616C">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45616C" w:rsidRDefault="0045616C">
      <w:pPr>
        <w:pStyle w:val="ConsPlusNormal"/>
        <w:ind w:firstLine="540"/>
        <w:jc w:val="both"/>
      </w:pPr>
      <w:r>
        <w:t>1.4. В деятельности компании-конкуренте или физическом лице-конкуренте организации?</w:t>
      </w:r>
    </w:p>
    <w:p w:rsidR="0045616C" w:rsidRDefault="0045616C">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45616C" w:rsidRDefault="0045616C">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45616C" w:rsidRDefault="0045616C">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45616C" w:rsidRDefault="0045616C">
      <w:pPr>
        <w:pStyle w:val="ConsPlusNormal"/>
        <w:ind w:firstLine="540"/>
        <w:jc w:val="both"/>
      </w:pPr>
      <w:r>
        <w:t>3.1. В компании, находящейся в деловых отношениях с организацией?</w:t>
      </w:r>
    </w:p>
    <w:p w:rsidR="0045616C" w:rsidRDefault="0045616C">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45616C" w:rsidRDefault="0045616C">
      <w:pPr>
        <w:pStyle w:val="ConsPlusNormal"/>
        <w:ind w:firstLine="540"/>
        <w:jc w:val="both"/>
      </w:pPr>
      <w:r>
        <w:t>3.3. В компании-конкуренте организации?</w:t>
      </w:r>
    </w:p>
    <w:p w:rsidR="0045616C" w:rsidRDefault="0045616C">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45616C" w:rsidRDefault="0045616C">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45616C" w:rsidRDefault="0045616C">
      <w:pPr>
        <w:pStyle w:val="ConsPlusNormal"/>
        <w:ind w:firstLine="540"/>
        <w:jc w:val="both"/>
      </w:pPr>
    </w:p>
    <w:p w:rsidR="0045616C" w:rsidRDefault="0045616C">
      <w:pPr>
        <w:pStyle w:val="ConsPlusNormal"/>
        <w:ind w:firstLine="540"/>
        <w:jc w:val="both"/>
        <w:outlineLvl w:val="2"/>
      </w:pPr>
      <w:r>
        <w:t>Личные интересы и честное ведение бизнеса</w:t>
      </w:r>
    </w:p>
    <w:p w:rsidR="0045616C" w:rsidRDefault="0045616C">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45616C" w:rsidRDefault="0045616C">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45616C" w:rsidRDefault="0045616C">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45616C" w:rsidRDefault="0045616C">
      <w:pPr>
        <w:pStyle w:val="ConsPlusNormal"/>
        <w:ind w:firstLine="540"/>
        <w:jc w:val="both"/>
      </w:pPr>
    </w:p>
    <w:p w:rsidR="0045616C" w:rsidRDefault="0045616C">
      <w:pPr>
        <w:pStyle w:val="ConsPlusNormal"/>
        <w:ind w:firstLine="540"/>
        <w:jc w:val="both"/>
        <w:outlineLvl w:val="2"/>
      </w:pPr>
      <w:r>
        <w:t>Взаимоотношения с государственными служащими</w:t>
      </w:r>
    </w:p>
    <w:p w:rsidR="0045616C" w:rsidRDefault="0045616C">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45616C" w:rsidRDefault="0045616C">
      <w:pPr>
        <w:pStyle w:val="ConsPlusNormal"/>
        <w:ind w:firstLine="540"/>
        <w:jc w:val="both"/>
      </w:pPr>
    </w:p>
    <w:p w:rsidR="0045616C" w:rsidRDefault="0045616C">
      <w:pPr>
        <w:pStyle w:val="ConsPlusNormal"/>
        <w:ind w:firstLine="540"/>
        <w:jc w:val="both"/>
        <w:outlineLvl w:val="2"/>
      </w:pPr>
      <w:r>
        <w:t>Инсайдерская информация</w:t>
      </w:r>
    </w:p>
    <w:p w:rsidR="0045616C" w:rsidRDefault="0045616C">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45616C" w:rsidRDefault="0045616C">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45616C" w:rsidRDefault="0045616C">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45616C" w:rsidRDefault="0045616C">
      <w:pPr>
        <w:pStyle w:val="ConsPlusNormal"/>
        <w:ind w:firstLine="540"/>
        <w:jc w:val="both"/>
      </w:pPr>
    </w:p>
    <w:p w:rsidR="0045616C" w:rsidRDefault="0045616C">
      <w:pPr>
        <w:pStyle w:val="ConsPlusNormal"/>
        <w:ind w:firstLine="540"/>
        <w:jc w:val="both"/>
        <w:outlineLvl w:val="2"/>
      </w:pPr>
      <w:r>
        <w:t>Ресурсы организации</w:t>
      </w:r>
    </w:p>
    <w:p w:rsidR="0045616C" w:rsidRDefault="0045616C">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45616C" w:rsidRDefault="0045616C">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45616C" w:rsidRDefault="0045616C">
      <w:pPr>
        <w:pStyle w:val="ConsPlusNormal"/>
        <w:ind w:firstLine="540"/>
        <w:jc w:val="both"/>
      </w:pPr>
    </w:p>
    <w:p w:rsidR="0045616C" w:rsidRDefault="0045616C">
      <w:pPr>
        <w:pStyle w:val="ConsPlusNormal"/>
        <w:ind w:firstLine="540"/>
        <w:jc w:val="both"/>
        <w:outlineLvl w:val="2"/>
      </w:pPr>
      <w:r>
        <w:t>Равные права работников</w:t>
      </w:r>
    </w:p>
    <w:p w:rsidR="0045616C" w:rsidRDefault="0045616C">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45616C" w:rsidRDefault="0045616C">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45616C" w:rsidRDefault="0045616C">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5616C" w:rsidRDefault="0045616C">
      <w:pPr>
        <w:pStyle w:val="ConsPlusNormal"/>
        <w:ind w:firstLine="540"/>
        <w:jc w:val="both"/>
      </w:pPr>
    </w:p>
    <w:p w:rsidR="0045616C" w:rsidRDefault="0045616C">
      <w:pPr>
        <w:pStyle w:val="ConsPlusNormal"/>
        <w:ind w:firstLine="540"/>
        <w:jc w:val="both"/>
        <w:outlineLvl w:val="2"/>
      </w:pPr>
      <w:r>
        <w:t>Подарки и деловое гостеприимство</w:t>
      </w:r>
    </w:p>
    <w:p w:rsidR="0045616C" w:rsidRDefault="0045616C">
      <w:pPr>
        <w:pStyle w:val="ConsPlusNormal"/>
        <w:ind w:firstLine="540"/>
        <w:jc w:val="both"/>
      </w:pPr>
      <w:r>
        <w:t>17. Нарушали ли Вы требования Положения "Подарки и знаки делового гостеприимства"?</w:t>
      </w:r>
    </w:p>
    <w:p w:rsidR="0045616C" w:rsidRDefault="0045616C">
      <w:pPr>
        <w:pStyle w:val="ConsPlusNormal"/>
        <w:ind w:firstLine="540"/>
        <w:jc w:val="both"/>
      </w:pPr>
    </w:p>
    <w:p w:rsidR="0045616C" w:rsidRDefault="0045616C">
      <w:pPr>
        <w:pStyle w:val="ConsPlusNormal"/>
        <w:ind w:firstLine="540"/>
        <w:jc w:val="both"/>
        <w:outlineLvl w:val="2"/>
      </w:pPr>
      <w:r>
        <w:t>Другие вопросы</w:t>
      </w:r>
    </w:p>
    <w:p w:rsidR="0045616C" w:rsidRDefault="0045616C">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45616C" w:rsidRDefault="0045616C">
      <w:pPr>
        <w:pStyle w:val="ConsPlusNormal"/>
        <w:ind w:firstLine="540"/>
        <w:jc w:val="both"/>
      </w:pPr>
    </w:p>
    <w:p w:rsidR="0045616C" w:rsidRDefault="0045616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5616C" w:rsidRDefault="0045616C">
      <w:pPr>
        <w:pStyle w:val="ConsPlusNormal"/>
        <w:ind w:firstLine="540"/>
        <w:jc w:val="both"/>
      </w:pPr>
    </w:p>
    <w:p w:rsidR="0045616C" w:rsidRDefault="0045616C">
      <w:pPr>
        <w:pStyle w:val="ConsPlusNormal"/>
        <w:jc w:val="center"/>
        <w:outlineLvl w:val="1"/>
      </w:pPr>
      <w:bookmarkStart w:id="10" w:name="Par1104"/>
      <w:bookmarkEnd w:id="10"/>
      <w:r>
        <w:t>Раздел 2</w:t>
      </w:r>
    </w:p>
    <w:p w:rsidR="0045616C" w:rsidRDefault="0045616C">
      <w:pPr>
        <w:pStyle w:val="ConsPlusNormal"/>
        <w:ind w:firstLine="540"/>
        <w:jc w:val="both"/>
      </w:pPr>
    </w:p>
    <w:p w:rsidR="0045616C" w:rsidRDefault="0045616C">
      <w:pPr>
        <w:pStyle w:val="ConsPlusNormal"/>
        <w:ind w:firstLine="540"/>
        <w:jc w:val="both"/>
        <w:outlineLvl w:val="2"/>
      </w:pPr>
      <w:r>
        <w:t>Декларация о доходах</w:t>
      </w:r>
    </w:p>
    <w:p w:rsidR="0045616C" w:rsidRDefault="0045616C">
      <w:pPr>
        <w:pStyle w:val="ConsPlusNormal"/>
        <w:ind w:firstLine="540"/>
        <w:jc w:val="both"/>
      </w:pPr>
      <w:r>
        <w:t>19. Какие доходы получили Вы и члены Вашей семьи по месту основной работы за отчетный период?</w:t>
      </w:r>
    </w:p>
    <w:p w:rsidR="0045616C" w:rsidRDefault="0045616C">
      <w:pPr>
        <w:pStyle w:val="ConsPlusNormal"/>
        <w:ind w:firstLine="540"/>
        <w:jc w:val="both"/>
      </w:pPr>
      <w:r>
        <w:t>20. Какие доходы получили Вы и члены Вашей семьи не по месту основной работы за отчетный период?</w:t>
      </w:r>
    </w:p>
    <w:p w:rsidR="0045616C" w:rsidRDefault="0045616C">
      <w:pPr>
        <w:pStyle w:val="ConsPlusNormal"/>
        <w:ind w:firstLine="540"/>
        <w:jc w:val="both"/>
      </w:pPr>
    </w:p>
    <w:p w:rsidR="0045616C" w:rsidRDefault="0045616C">
      <w:pPr>
        <w:pStyle w:val="ConsPlusNonformat"/>
        <w:jc w:val="both"/>
      </w:pPr>
      <w:r>
        <w:t xml:space="preserve">                                 Заявление</w:t>
      </w:r>
    </w:p>
    <w:p w:rsidR="0045616C" w:rsidRDefault="0045616C">
      <w:pPr>
        <w:pStyle w:val="ConsPlusNonformat"/>
        <w:jc w:val="both"/>
      </w:pPr>
    </w:p>
    <w:p w:rsidR="0045616C" w:rsidRDefault="0045616C">
      <w:pPr>
        <w:pStyle w:val="ConsPlusNonformat"/>
        <w:jc w:val="both"/>
      </w:pPr>
      <w:r>
        <w:t>Настоящим  подтверждаю,  что  я   прочитал   и   понял   все  вышеуказанные</w:t>
      </w:r>
    </w:p>
    <w:p w:rsidR="0045616C" w:rsidRDefault="0045616C">
      <w:pPr>
        <w:pStyle w:val="ConsPlusNonformat"/>
        <w:jc w:val="both"/>
      </w:pPr>
      <w:r>
        <w:t>вопросы,  а  мои  ответы и любая пояснительная информация являются полными,</w:t>
      </w:r>
    </w:p>
    <w:p w:rsidR="0045616C" w:rsidRDefault="0045616C">
      <w:pPr>
        <w:pStyle w:val="ConsPlusNonformat"/>
        <w:jc w:val="both"/>
      </w:pPr>
      <w:r>
        <w:t>правдивыми и правильными.</w:t>
      </w:r>
    </w:p>
    <w:p w:rsidR="0045616C" w:rsidRDefault="0045616C">
      <w:pPr>
        <w:pStyle w:val="ConsPlusNonformat"/>
        <w:jc w:val="both"/>
      </w:pPr>
    </w:p>
    <w:p w:rsidR="0045616C" w:rsidRDefault="0045616C">
      <w:pPr>
        <w:pStyle w:val="ConsPlusNonformat"/>
        <w:jc w:val="both"/>
      </w:pPr>
      <w:r>
        <w:t>Подпись: __________________                     ФИО: ______________________</w:t>
      </w:r>
    </w:p>
    <w:p w:rsidR="0045616C" w:rsidRDefault="0045616C">
      <w:pPr>
        <w:pStyle w:val="ConsPlusNormal"/>
        <w:jc w:val="both"/>
      </w:pPr>
    </w:p>
    <w:p w:rsidR="0045616C" w:rsidRDefault="0045616C">
      <w:pPr>
        <w:pStyle w:val="ConsPlusNormal"/>
        <w:jc w:val="center"/>
        <w:outlineLvl w:val="1"/>
      </w:pPr>
      <w:bookmarkStart w:id="11" w:name="Par1118"/>
      <w:bookmarkEnd w:id="11"/>
      <w:r>
        <w:t>Раздел 3</w:t>
      </w:r>
    </w:p>
    <w:p w:rsidR="0045616C" w:rsidRDefault="0045616C">
      <w:pPr>
        <w:pStyle w:val="ConsPlusNormal"/>
        <w:jc w:val="both"/>
      </w:pPr>
    </w:p>
    <w:p w:rsidR="0045616C" w:rsidRDefault="0045616C">
      <w:pPr>
        <w:pStyle w:val="ConsPlusNonformat"/>
        <w:jc w:val="both"/>
      </w:pPr>
      <w:r>
        <w:t>Достоверность и полнота изложенной в Декларации информации мною проверена:</w:t>
      </w:r>
    </w:p>
    <w:p w:rsidR="0045616C" w:rsidRDefault="0045616C">
      <w:pPr>
        <w:pStyle w:val="ConsPlusNonformat"/>
        <w:jc w:val="both"/>
      </w:pPr>
    </w:p>
    <w:p w:rsidR="0045616C" w:rsidRDefault="0045616C">
      <w:pPr>
        <w:pStyle w:val="ConsPlusNonformat"/>
        <w:jc w:val="both"/>
      </w:pPr>
      <w:r>
        <w:t xml:space="preserve">                                         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С участием (при необходимости):</w:t>
      </w:r>
    </w:p>
    <w:p w:rsidR="0045616C" w:rsidRDefault="0045616C">
      <w:pPr>
        <w:pStyle w:val="ConsPlusNonformat"/>
        <w:jc w:val="both"/>
      </w:pPr>
    </w:p>
    <w:p w:rsidR="0045616C" w:rsidRDefault="0045616C">
      <w:pPr>
        <w:pStyle w:val="ConsPlusNonformat"/>
        <w:jc w:val="both"/>
      </w:pPr>
      <w:r>
        <w:t>Представитель руководителя организации</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Департамента внутреннего аудита</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службы безопасности</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юридической службы</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кадровой службы</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 xml:space="preserve">            Решение непосредственного начальника по декларации</w:t>
      </w:r>
    </w:p>
    <w:p w:rsidR="0045616C" w:rsidRDefault="0045616C">
      <w:pPr>
        <w:pStyle w:val="ConsPlusNonformat"/>
        <w:jc w:val="both"/>
      </w:pPr>
      <w:r>
        <w:t xml:space="preserve">                          (подтвердить подписью):</w:t>
      </w:r>
    </w:p>
    <w:p w:rsidR="0045616C" w:rsidRDefault="004561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45616C" w:rsidRDefault="0045616C">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45616C" w:rsidRDefault="0045616C">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пересмотрел круг обязанностей и трудовых функций работника</w:t>
            </w:r>
          </w:p>
          <w:p w:rsidR="0045616C" w:rsidRDefault="0045616C">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bl>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6</w:t>
      </w:r>
    </w:p>
    <w:p w:rsidR="0045616C" w:rsidRDefault="0045616C">
      <w:pPr>
        <w:pStyle w:val="ConsPlusNormal"/>
        <w:ind w:firstLine="540"/>
        <w:jc w:val="both"/>
      </w:pPr>
    </w:p>
    <w:p w:rsidR="0045616C" w:rsidRDefault="0045616C">
      <w:pPr>
        <w:pStyle w:val="ConsPlusNormal"/>
        <w:jc w:val="center"/>
      </w:pPr>
      <w:bookmarkStart w:id="12" w:name="Par1178"/>
      <w:bookmarkEnd w:id="12"/>
      <w:r>
        <w:t>АНТИКОРРУПЦИОННАЯ ХАРТИЯ РОССИЙСКОГО БИЗНЕСА</w:t>
      </w:r>
    </w:p>
    <w:p w:rsidR="0045616C" w:rsidRDefault="0045616C">
      <w:pPr>
        <w:pStyle w:val="ConsPlusNormal"/>
        <w:ind w:firstLine="540"/>
        <w:jc w:val="both"/>
      </w:pPr>
    </w:p>
    <w:p w:rsidR="0045616C" w:rsidRDefault="0045616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45616C" w:rsidRDefault="0045616C">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45616C" w:rsidRDefault="0045616C">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45616C" w:rsidRDefault="0045616C">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45616C" w:rsidRDefault="0045616C">
      <w:pPr>
        <w:pStyle w:val="ConsPlusNormal"/>
        <w:ind w:firstLine="540"/>
        <w:jc w:val="both"/>
      </w:pPr>
      <w:r>
        <w:t>Мы едины в понимании того, что коррупция,</w:t>
      </w:r>
    </w:p>
    <w:p w:rsidR="0045616C" w:rsidRDefault="0045616C">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45616C" w:rsidRDefault="0045616C">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45616C" w:rsidRDefault="0045616C">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45616C" w:rsidRDefault="0045616C">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45616C" w:rsidRDefault="0045616C">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45616C" w:rsidRDefault="0045616C">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45616C" w:rsidRDefault="0045616C">
      <w:pPr>
        <w:pStyle w:val="ConsPlusNormal"/>
        <w:ind w:firstLine="540"/>
        <w:jc w:val="both"/>
      </w:pPr>
    </w:p>
    <w:p w:rsidR="0045616C" w:rsidRDefault="0045616C">
      <w:pPr>
        <w:pStyle w:val="ConsPlusNormal"/>
        <w:ind w:firstLine="540"/>
        <w:jc w:val="both"/>
        <w:outlineLvl w:val="1"/>
      </w:pPr>
      <w:r>
        <w:t>1. Управление в компаниях на основе антикоррупционных программ.</w:t>
      </w:r>
    </w:p>
    <w:p w:rsidR="0045616C" w:rsidRDefault="0045616C">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45616C" w:rsidRDefault="0045616C">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45616C" w:rsidRDefault="0045616C">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45616C" w:rsidRDefault="0045616C">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45616C" w:rsidRDefault="0045616C">
      <w:pPr>
        <w:pStyle w:val="ConsPlusNormal"/>
        <w:ind w:firstLine="540"/>
        <w:jc w:val="both"/>
      </w:pPr>
    </w:p>
    <w:p w:rsidR="0045616C" w:rsidRDefault="0045616C">
      <w:pPr>
        <w:pStyle w:val="ConsPlusNormal"/>
        <w:ind w:firstLine="540"/>
        <w:jc w:val="both"/>
        <w:outlineLvl w:val="1"/>
      </w:pPr>
      <w:r>
        <w:t>2. Мониторинг и оценка реализации антикоррупционных программ.</w:t>
      </w:r>
    </w:p>
    <w:p w:rsidR="0045616C" w:rsidRDefault="0045616C">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45616C" w:rsidRDefault="0045616C">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45616C" w:rsidRDefault="0045616C">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45616C" w:rsidRDefault="0045616C">
      <w:pPr>
        <w:pStyle w:val="ConsPlusNormal"/>
        <w:ind w:firstLine="540"/>
        <w:jc w:val="both"/>
      </w:pPr>
    </w:p>
    <w:p w:rsidR="0045616C" w:rsidRDefault="0045616C">
      <w:pPr>
        <w:pStyle w:val="ConsPlusNormal"/>
        <w:ind w:firstLine="540"/>
        <w:jc w:val="both"/>
        <w:outlineLvl w:val="1"/>
      </w:pPr>
      <w:r>
        <w:t>3. Эффективный финансовый контроль.</w:t>
      </w:r>
    </w:p>
    <w:p w:rsidR="0045616C" w:rsidRDefault="0045616C">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45616C" w:rsidRDefault="0045616C">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45616C" w:rsidRDefault="0045616C">
      <w:pPr>
        <w:pStyle w:val="ConsPlusNormal"/>
        <w:ind w:firstLine="540"/>
        <w:jc w:val="both"/>
      </w:pPr>
      <w:r>
        <w:t>- создания неофициальной (двойной) отчетности;</w:t>
      </w:r>
    </w:p>
    <w:p w:rsidR="0045616C" w:rsidRDefault="0045616C">
      <w:pPr>
        <w:pStyle w:val="ConsPlusNormal"/>
        <w:ind w:firstLine="540"/>
        <w:jc w:val="both"/>
      </w:pPr>
      <w:r>
        <w:t>- проведения неучтенных или неправильно учтенных операций;</w:t>
      </w:r>
    </w:p>
    <w:p w:rsidR="0045616C" w:rsidRDefault="0045616C">
      <w:pPr>
        <w:pStyle w:val="ConsPlusNormal"/>
        <w:ind w:firstLine="540"/>
        <w:jc w:val="both"/>
      </w:pPr>
      <w:r>
        <w:t>- ведения учета несуществующих расходов;</w:t>
      </w:r>
    </w:p>
    <w:p w:rsidR="0045616C" w:rsidRDefault="0045616C">
      <w:pPr>
        <w:pStyle w:val="ConsPlusNormal"/>
        <w:ind w:firstLine="540"/>
        <w:jc w:val="both"/>
      </w:pPr>
      <w:r>
        <w:t>- отражения обязательств, объект которых неправильно идентифицирован;</w:t>
      </w:r>
    </w:p>
    <w:p w:rsidR="0045616C" w:rsidRDefault="0045616C">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45616C" w:rsidRDefault="0045616C">
      <w:pPr>
        <w:pStyle w:val="ConsPlusNormal"/>
        <w:ind w:firstLine="540"/>
        <w:jc w:val="both"/>
      </w:pPr>
    </w:p>
    <w:p w:rsidR="0045616C" w:rsidRDefault="0045616C">
      <w:pPr>
        <w:pStyle w:val="ConsPlusNormal"/>
        <w:ind w:firstLine="540"/>
        <w:jc w:val="both"/>
        <w:outlineLvl w:val="1"/>
      </w:pPr>
      <w:r>
        <w:t>4. Обучение кадров и контроль за персоналом.</w:t>
      </w:r>
    </w:p>
    <w:p w:rsidR="0045616C" w:rsidRDefault="0045616C">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45616C" w:rsidRDefault="0045616C">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45616C" w:rsidRDefault="0045616C">
      <w:pPr>
        <w:pStyle w:val="ConsPlusNormal"/>
        <w:ind w:firstLine="540"/>
        <w:jc w:val="both"/>
      </w:pPr>
      <w:r>
        <w:t>Результаты реализации антикоррупционных программ учитываются в кадровой политике компании.</w:t>
      </w:r>
    </w:p>
    <w:p w:rsidR="0045616C" w:rsidRDefault="0045616C">
      <w:pPr>
        <w:pStyle w:val="ConsPlusNormal"/>
        <w:ind w:firstLine="540"/>
        <w:jc w:val="both"/>
      </w:pPr>
    </w:p>
    <w:p w:rsidR="0045616C" w:rsidRDefault="0045616C">
      <w:pPr>
        <w:pStyle w:val="ConsPlusNormal"/>
        <w:ind w:firstLine="540"/>
        <w:jc w:val="both"/>
        <w:outlineLvl w:val="1"/>
      </w:pPr>
      <w:r>
        <w:t>5. Коллективные усилия и публичность антикоррупционных мер.</w:t>
      </w:r>
    </w:p>
    <w:p w:rsidR="0045616C" w:rsidRDefault="0045616C">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45616C" w:rsidRDefault="0045616C">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45616C" w:rsidRDefault="0045616C">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45616C" w:rsidRDefault="0045616C">
      <w:pPr>
        <w:pStyle w:val="ConsPlusNormal"/>
        <w:ind w:firstLine="540"/>
        <w:jc w:val="both"/>
      </w:pPr>
    </w:p>
    <w:p w:rsidR="0045616C" w:rsidRDefault="0045616C">
      <w:pPr>
        <w:pStyle w:val="ConsPlusNormal"/>
        <w:ind w:firstLine="540"/>
        <w:jc w:val="both"/>
        <w:outlineLvl w:val="1"/>
      </w:pPr>
      <w:r>
        <w:t>6. Отказ от незаконного получения преимуществ.</w:t>
      </w:r>
    </w:p>
    <w:p w:rsidR="0045616C" w:rsidRDefault="0045616C">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45616C" w:rsidRDefault="0045616C">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45616C" w:rsidRDefault="0045616C">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45616C" w:rsidRDefault="0045616C">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45616C" w:rsidRDefault="0045616C">
      <w:pPr>
        <w:pStyle w:val="ConsPlusNormal"/>
        <w:ind w:firstLine="540"/>
        <w:jc w:val="both"/>
      </w:pPr>
    </w:p>
    <w:p w:rsidR="0045616C" w:rsidRDefault="0045616C">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45616C" w:rsidRDefault="0045616C">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45616C" w:rsidRDefault="0045616C">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45616C" w:rsidRDefault="0045616C">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45616C" w:rsidRDefault="0045616C">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45616C" w:rsidRDefault="0045616C">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45616C" w:rsidRDefault="0045616C">
      <w:pPr>
        <w:pStyle w:val="ConsPlusNormal"/>
        <w:ind w:firstLine="540"/>
        <w:jc w:val="both"/>
      </w:pPr>
      <w:r>
        <w:t>Важными элементами сотрудничества, в частности, являются:</w:t>
      </w:r>
    </w:p>
    <w:p w:rsidR="0045616C" w:rsidRDefault="0045616C">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45616C" w:rsidRDefault="0045616C">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45616C" w:rsidRDefault="0045616C">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45616C" w:rsidRDefault="0045616C">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45616C" w:rsidRDefault="0045616C">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45616C" w:rsidRDefault="0045616C">
      <w:pPr>
        <w:pStyle w:val="ConsPlusNormal"/>
        <w:ind w:firstLine="540"/>
        <w:jc w:val="both"/>
      </w:pPr>
    </w:p>
    <w:p w:rsidR="0045616C" w:rsidRDefault="0045616C">
      <w:pPr>
        <w:pStyle w:val="ConsPlusNormal"/>
        <w:ind w:firstLine="540"/>
        <w:jc w:val="both"/>
        <w:outlineLvl w:val="1"/>
      </w:pPr>
      <w:r>
        <w:t>8. Содействие осуществлению правосудия и соблюдению законности.</w:t>
      </w:r>
    </w:p>
    <w:p w:rsidR="0045616C" w:rsidRDefault="0045616C">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45616C" w:rsidRDefault="0045616C">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45616C" w:rsidRDefault="0045616C">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45616C" w:rsidRDefault="0045616C">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45616C" w:rsidRDefault="0045616C">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45616C" w:rsidRDefault="0045616C">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45616C" w:rsidRDefault="0045616C">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45616C" w:rsidRDefault="0045616C">
      <w:pPr>
        <w:pStyle w:val="ConsPlusNormal"/>
        <w:ind w:firstLine="540"/>
        <w:jc w:val="both"/>
      </w:pPr>
    </w:p>
    <w:p w:rsidR="0045616C" w:rsidRDefault="0045616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45616C" w:rsidRDefault="0045616C">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45616C" w:rsidRDefault="0045616C">
      <w:pPr>
        <w:pStyle w:val="ConsPlusNormal"/>
        <w:ind w:firstLine="540"/>
        <w:jc w:val="both"/>
      </w:pPr>
    </w:p>
    <w:p w:rsidR="0045616C" w:rsidRDefault="0045616C">
      <w:pPr>
        <w:pStyle w:val="ConsPlusNormal"/>
        <w:ind w:firstLine="540"/>
        <w:jc w:val="both"/>
        <w:outlineLvl w:val="1"/>
      </w:pPr>
      <w:r>
        <w:t>Заключительные положения.</w:t>
      </w:r>
    </w:p>
    <w:p w:rsidR="0045616C" w:rsidRDefault="0045616C">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45616C" w:rsidRDefault="0045616C">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45616C" w:rsidRDefault="0045616C">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45616C" w:rsidRDefault="0045616C">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45616C" w:rsidRDefault="0045616C">
      <w:pPr>
        <w:pStyle w:val="ConsPlusNormal"/>
        <w:ind w:firstLine="540"/>
        <w:jc w:val="both"/>
      </w:pPr>
    </w:p>
    <w:p w:rsidR="0045616C" w:rsidRDefault="0045616C">
      <w:pPr>
        <w:pStyle w:val="ConsPlusCell"/>
        <w:jc w:val="both"/>
      </w:pPr>
      <w:r>
        <w:t xml:space="preserve">     От                От                  От           От Общероссийской</w:t>
      </w:r>
    </w:p>
    <w:p w:rsidR="0045616C" w:rsidRDefault="0045616C">
      <w:pPr>
        <w:pStyle w:val="ConsPlusCell"/>
        <w:jc w:val="both"/>
      </w:pPr>
      <w:r>
        <w:t xml:space="preserve">  Торгово-      Российского союза    Общероссийской        общественной</w:t>
      </w:r>
    </w:p>
    <w:p w:rsidR="0045616C" w:rsidRDefault="0045616C">
      <w:pPr>
        <w:pStyle w:val="ConsPlusCell"/>
        <w:jc w:val="both"/>
      </w:pPr>
      <w:r>
        <w:t>промышленной    промышленников и      Общественной      организации малого</w:t>
      </w:r>
    </w:p>
    <w:p w:rsidR="0045616C" w:rsidRDefault="0045616C">
      <w:pPr>
        <w:pStyle w:val="ConsPlusCell"/>
        <w:jc w:val="both"/>
      </w:pPr>
      <w:r>
        <w:t xml:space="preserve">   палаты       предпринимателей       организации          и среднего</w:t>
      </w:r>
    </w:p>
    <w:p w:rsidR="0045616C" w:rsidRDefault="0045616C">
      <w:pPr>
        <w:pStyle w:val="ConsPlusCell"/>
        <w:jc w:val="both"/>
      </w:pPr>
      <w:r>
        <w:t xml:space="preserve"> Российской                             "Деловая        предпринимательства</w:t>
      </w:r>
    </w:p>
    <w:p w:rsidR="0045616C" w:rsidRDefault="0045616C">
      <w:pPr>
        <w:pStyle w:val="ConsPlusCell"/>
        <w:jc w:val="both"/>
      </w:pPr>
      <w:r>
        <w:t xml:space="preserve"> Федерации                               Россия"          "ОПОРА РОССИИ"</w:t>
      </w:r>
    </w:p>
    <w:p w:rsidR="0045616C" w:rsidRDefault="0045616C">
      <w:pPr>
        <w:pStyle w:val="ConsPlusCell"/>
        <w:jc w:val="both"/>
      </w:pPr>
    </w:p>
    <w:p w:rsidR="0045616C" w:rsidRDefault="0045616C">
      <w:pPr>
        <w:pStyle w:val="ConsPlusCell"/>
        <w:jc w:val="both"/>
      </w:pPr>
      <w:r>
        <w:t xml:space="preserve"> С.Н.КАТЫРИН        А.Н.ШОХИН         А.С.ГАЛУШКА           С.Р.БОРИСОВ</w:t>
      </w:r>
    </w:p>
    <w:p w:rsidR="0045616C" w:rsidRDefault="0045616C">
      <w:pPr>
        <w:pStyle w:val="ConsPlusNormal"/>
        <w:ind w:firstLine="540"/>
        <w:jc w:val="both"/>
      </w:pPr>
    </w:p>
    <w:p w:rsidR="0045616C" w:rsidRDefault="0045616C">
      <w:pPr>
        <w:pStyle w:val="ConsPlusNormal"/>
        <w:jc w:val="center"/>
        <w:outlineLvl w:val="1"/>
      </w:pPr>
      <w:bookmarkStart w:id="13" w:name="Par1268"/>
      <w:bookmarkEnd w:id="13"/>
      <w:r>
        <w:t>Положение</w:t>
      </w:r>
    </w:p>
    <w:p w:rsidR="0045616C" w:rsidRDefault="0045616C">
      <w:pPr>
        <w:pStyle w:val="ConsPlusNormal"/>
        <w:jc w:val="center"/>
      </w:pPr>
      <w:r>
        <w:t>об условиях и порядке реализации положений</w:t>
      </w:r>
    </w:p>
    <w:p w:rsidR="0045616C" w:rsidRDefault="0045616C">
      <w:pPr>
        <w:pStyle w:val="ConsPlusNormal"/>
        <w:jc w:val="center"/>
      </w:pPr>
      <w:r>
        <w:t>Антикоррупционной хартии российского бизнеса</w:t>
      </w:r>
    </w:p>
    <w:p w:rsidR="0045616C" w:rsidRDefault="0045616C">
      <w:pPr>
        <w:pStyle w:val="ConsPlusNormal"/>
        <w:jc w:val="center"/>
      </w:pPr>
      <w:r>
        <w:t>(Дорожная карта Хартии)</w:t>
      </w:r>
    </w:p>
    <w:p w:rsidR="0045616C" w:rsidRDefault="0045616C">
      <w:pPr>
        <w:pStyle w:val="ConsPlusNormal"/>
        <w:jc w:val="center"/>
      </w:pPr>
    </w:p>
    <w:p w:rsidR="0045616C" w:rsidRDefault="0045616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45616C" w:rsidRDefault="0045616C">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45616C" w:rsidRDefault="0045616C">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45616C" w:rsidRDefault="0045616C">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45616C" w:rsidRDefault="0045616C">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45616C" w:rsidRDefault="0045616C">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45616C" w:rsidRDefault="0045616C">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45616C" w:rsidRDefault="0045616C">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45616C" w:rsidRDefault="0045616C">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45616C" w:rsidRDefault="0045616C">
      <w:pPr>
        <w:pStyle w:val="ConsPlusNormal"/>
        <w:ind w:firstLine="540"/>
        <w:jc w:val="both"/>
      </w:pPr>
      <w:r>
        <w:t>Комитет принимает все решения по вопросам своего ведения на основе консенсуса.</w:t>
      </w:r>
    </w:p>
    <w:p w:rsidR="0045616C" w:rsidRDefault="0045616C">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45616C" w:rsidRDefault="0045616C">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45616C" w:rsidRDefault="0045616C">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45616C" w:rsidRDefault="0045616C">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45616C" w:rsidRDefault="0045616C">
      <w:pPr>
        <w:pStyle w:val="ConsPlusNormal"/>
        <w:ind w:firstLine="540"/>
        <w:jc w:val="both"/>
      </w:pPr>
      <w:r>
        <w:t>4. Комитет:</w:t>
      </w:r>
    </w:p>
    <w:p w:rsidR="0045616C" w:rsidRDefault="0045616C">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45616C" w:rsidRDefault="0045616C">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45616C" w:rsidRDefault="0045616C">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45616C" w:rsidRDefault="0045616C">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45616C" w:rsidRDefault="0045616C">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45616C" w:rsidRDefault="0045616C">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45616C" w:rsidRDefault="0045616C">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45616C" w:rsidRDefault="0045616C">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45616C" w:rsidRDefault="0045616C">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45616C" w:rsidRDefault="0045616C">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45616C" w:rsidRDefault="0045616C">
      <w:pPr>
        <w:pStyle w:val="ConsPlusNormal"/>
        <w:ind w:firstLine="540"/>
        <w:jc w:val="both"/>
      </w:pPr>
      <w:r>
        <w:t>5. Рассмотрение споров, связанных с нарушением положений настоящей Хартии, осуществляют:</w:t>
      </w:r>
    </w:p>
    <w:p w:rsidR="0045616C" w:rsidRDefault="0045616C">
      <w:pPr>
        <w:pStyle w:val="ConsPlusNormal"/>
        <w:ind w:firstLine="540"/>
        <w:jc w:val="both"/>
      </w:pPr>
      <w:r>
        <w:t>- Объединенная комиссия по корпоративной этике при РСПП;</w:t>
      </w:r>
    </w:p>
    <w:p w:rsidR="0045616C" w:rsidRDefault="0045616C">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45616C" w:rsidRDefault="0045616C">
      <w:pPr>
        <w:pStyle w:val="ConsPlusNormal"/>
        <w:ind w:firstLine="540"/>
        <w:jc w:val="both"/>
      </w:pPr>
      <w:r>
        <w:t>- Центр общественных процедур "Бизнес против коррупции";</w:t>
      </w:r>
    </w:p>
    <w:p w:rsidR="0045616C" w:rsidRDefault="0045616C">
      <w:pPr>
        <w:pStyle w:val="ConsPlusNormal"/>
        <w:ind w:firstLine="540"/>
        <w:jc w:val="both"/>
      </w:pPr>
      <w:r>
        <w:t>- Объединенная служба медиации (посредничества) при РСПП;</w:t>
      </w:r>
    </w:p>
    <w:p w:rsidR="0045616C" w:rsidRDefault="0045616C">
      <w:pPr>
        <w:pStyle w:val="ConsPlusNormal"/>
        <w:ind w:firstLine="540"/>
        <w:jc w:val="both"/>
      </w:pPr>
      <w:r>
        <w:t>- Коллегия посредников при ТПП РФ,</w:t>
      </w:r>
    </w:p>
    <w:p w:rsidR="0045616C" w:rsidRDefault="0045616C">
      <w:pPr>
        <w:pStyle w:val="ConsPlusNormal"/>
        <w:ind w:firstLine="540"/>
        <w:jc w:val="both"/>
      </w:pPr>
      <w:r>
        <w:t>а также иные органы, определяемые решением Комитета.</w:t>
      </w:r>
    </w:p>
    <w:p w:rsidR="0045616C" w:rsidRDefault="0045616C">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45616C" w:rsidRDefault="0045616C">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45616C" w:rsidRDefault="0045616C">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pBdr>
          <w:top w:val="single" w:sz="6" w:space="0" w:color="auto"/>
        </w:pBdr>
        <w:spacing w:before="100" w:after="100"/>
        <w:jc w:val="both"/>
        <w:rPr>
          <w:sz w:val="2"/>
          <w:szCs w:val="2"/>
        </w:rPr>
      </w:pPr>
    </w:p>
    <w:sectPr w:rsidR="0045616C">
      <w:headerReference w:type="default" r:id="rId307"/>
      <w:footerReference w:type="default" r:id="rId3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68" w:rsidRDefault="003F3268">
      <w:pPr>
        <w:spacing w:after="0" w:line="240" w:lineRule="auto"/>
      </w:pPr>
      <w:r>
        <w:separator/>
      </w:r>
    </w:p>
  </w:endnote>
  <w:endnote w:type="continuationSeparator" w:id="0">
    <w:p w:rsidR="003F3268" w:rsidRDefault="003F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6C" w:rsidRDefault="0045616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5616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right"/>
          </w:pPr>
          <w:r>
            <w:t xml:space="preserve">Страница </w:t>
          </w:r>
          <w:r>
            <w:fldChar w:fldCharType="begin"/>
          </w:r>
          <w:r>
            <w:instrText>\PAGE</w:instrText>
          </w:r>
          <w:r>
            <w:fldChar w:fldCharType="separate"/>
          </w:r>
          <w:r w:rsidR="001C0DFB">
            <w:rPr>
              <w:noProof/>
            </w:rPr>
            <w:t>2</w:t>
          </w:r>
          <w:r>
            <w:fldChar w:fldCharType="end"/>
          </w:r>
          <w:r>
            <w:t xml:space="preserve"> из </w:t>
          </w:r>
          <w:r>
            <w:fldChar w:fldCharType="begin"/>
          </w:r>
          <w:r>
            <w:instrText>\NUMPAGES</w:instrText>
          </w:r>
          <w:r>
            <w:fldChar w:fldCharType="separate"/>
          </w:r>
          <w:r w:rsidR="001C0DFB">
            <w:rPr>
              <w:noProof/>
            </w:rPr>
            <w:t>2</w:t>
          </w:r>
          <w:r>
            <w:fldChar w:fldCharType="end"/>
          </w:r>
        </w:p>
      </w:tc>
    </w:tr>
  </w:tbl>
  <w:p w:rsidR="0045616C" w:rsidRDefault="0045616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68" w:rsidRDefault="003F3268">
      <w:pPr>
        <w:spacing w:after="0" w:line="240" w:lineRule="auto"/>
      </w:pPr>
      <w:r>
        <w:separator/>
      </w:r>
    </w:p>
  </w:footnote>
  <w:footnote w:type="continuationSeparator" w:id="0">
    <w:p w:rsidR="003F3268" w:rsidRDefault="003F3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5616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center"/>
            <w:rPr>
              <w:sz w:val="24"/>
              <w:szCs w:val="24"/>
            </w:rPr>
          </w:pPr>
        </w:p>
        <w:p w:rsidR="0045616C" w:rsidRDefault="0045616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03.10.2016</w:t>
          </w:r>
        </w:p>
      </w:tc>
    </w:tr>
  </w:tbl>
  <w:p w:rsidR="0045616C" w:rsidRDefault="0045616C">
    <w:pPr>
      <w:pStyle w:val="ConsPlusNormal"/>
      <w:pBdr>
        <w:bottom w:val="single" w:sz="12" w:space="0" w:color="auto"/>
      </w:pBdr>
      <w:jc w:val="center"/>
      <w:rPr>
        <w:sz w:val="2"/>
        <w:szCs w:val="2"/>
      </w:rPr>
    </w:pPr>
  </w:p>
  <w:p w:rsidR="0045616C" w:rsidRDefault="0045616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6F"/>
    <w:rsid w:val="001C0DFB"/>
    <w:rsid w:val="003F3268"/>
    <w:rsid w:val="0045616C"/>
    <w:rsid w:val="006C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628E9043E8E7EFC0A50E64057666462DB541EA0O4O" TargetMode="External"/><Relationship Id="rId299" Type="http://schemas.openxmlformats.org/officeDocument/2006/relationships/hyperlink" Target="consultantplus://offline/ref=2D40AB1375EFE0A93A5D85F249876306E0DDD023E654698C2FA904A5O5O" TargetMode="External"/><Relationship Id="rId303"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5D8D021ED0A3E8E7EFC0A50E64057666462DB541805A6OCO" TargetMode="External"/><Relationship Id="rId42" Type="http://schemas.openxmlformats.org/officeDocument/2006/relationships/hyperlink" Target="consultantplus://offline/ref=2D40AB1375EFE0A93A5D80FD4A876306E6D1D524EC053E8E7EFC0A50E64057666462DB571E076A7FA4O5O" TargetMode="External"/><Relationship Id="rId63" Type="http://schemas.openxmlformats.org/officeDocument/2006/relationships/hyperlink" Target="consultantplus://offline/ref=2D40AB1375EFE0A93A5D80FD4A876306E6D1D524EC053E8E7EFC0A50E64057666462DB571807A6OEO" TargetMode="External"/><Relationship Id="rId84" Type="http://schemas.openxmlformats.org/officeDocument/2006/relationships/hyperlink" Target="consultantplus://offline/ref=2D40AB1375EFE0A93A5D80FD4A876306E2D8D521E909638476A50652E14F0871632BD7561E076AA7O7O" TargetMode="External"/><Relationship Id="rId138" Type="http://schemas.openxmlformats.org/officeDocument/2006/relationships/hyperlink" Target="consultantplus://offline/ref=2D40AB1375EFE0A93A5D80FD4A876306E6D1D621EB043E8E7EFC0A50E64057666462DB54A1O7O" TargetMode="External"/><Relationship Id="rId159" Type="http://schemas.openxmlformats.org/officeDocument/2006/relationships/hyperlink" Target="consultantplus://offline/ref=2D40AB1375EFE0A93A5D80FD4A876306E5D8D320E5033E8E7EFC0A50E64057666462DB521BA0O6O" TargetMode="External"/><Relationship Id="rId170" Type="http://schemas.openxmlformats.org/officeDocument/2006/relationships/hyperlink" Target="consultantplus://offline/ref=2D40AB1375EFE0A93A5D80FD4A876306E5D8D320E5033E8E7EFC0A50E64057666462DB5219A0O4O" TargetMode="External"/><Relationship Id="rId191" Type="http://schemas.openxmlformats.org/officeDocument/2006/relationships/hyperlink" Target="consultantplus://offline/ref=2D40AB1375EFE0A93A5D80FD4A876306E5D8D320E5033E8E7EFC0A50E64057666462DB5217A0OFO" TargetMode="External"/><Relationship Id="rId205" Type="http://schemas.openxmlformats.org/officeDocument/2006/relationships/hyperlink" Target="consultantplus://offline/ref=2D40AB1375EFE0A93A5D80FD4A876306E5D8D320E5033E8E7EFC0A50E64057666462DB5218A0O1O" TargetMode="External"/><Relationship Id="rId226" Type="http://schemas.openxmlformats.org/officeDocument/2006/relationships/hyperlink" Target="consultantplus://offline/ref=2D40AB1375EFE0A93A5D80FD4A876306E5D8D320E5033E8E7EFC0A50E64057666462DB571E066478A4O6O" TargetMode="External"/><Relationship Id="rId247" Type="http://schemas.openxmlformats.org/officeDocument/2006/relationships/hyperlink" Target="consultantplus://offline/ref=2D40AB1375EFE0A93A5D80FD4A876306E6D8D026E4013E8E7EFC0A50E64057666462DB571E076C7EA4O6O" TargetMode="External"/><Relationship Id="rId107" Type="http://schemas.openxmlformats.org/officeDocument/2006/relationships/hyperlink" Target="consultantplus://offline/ref=2D40AB1375EFE0A93A5D80FD4A876306E6DAD027EE0B3E8E7EFC0A50E64057666462DB571E076E7BA4O3O" TargetMode="External"/><Relationship Id="rId268" Type="http://schemas.openxmlformats.org/officeDocument/2006/relationships/hyperlink" Target="consultantplus://offline/ref=2D40AB1375EFE0A93A5D80FD4A876306E2D1D225EA09638476A50652AEO1O" TargetMode="External"/><Relationship Id="rId289" Type="http://schemas.openxmlformats.org/officeDocument/2006/relationships/hyperlink" Target="consultantplus://offline/ref=2D40AB1375EFE0A93A5D80FD4A876306E6DAD324E9063E8E7EFC0A50E64057666462DB571E07697FA4O6O" TargetMode="External"/><Relationship Id="rId11" Type="http://schemas.openxmlformats.org/officeDocument/2006/relationships/hyperlink" Target="consultantplus://offline/ref=2D40AB1375EFE0A93A5D80FD4A876306E6D1D621EB043E8E7EFC0A50E64057666462DB571E076C7EA4O5O" TargetMode="External"/><Relationship Id="rId32" Type="http://schemas.openxmlformats.org/officeDocument/2006/relationships/hyperlink" Target="consultantplus://offline/ref=2D40AB1375EFE0A93A5D80FD4A876306E6D1D524EC053E8E7EFC0A50E6A4O0O" TargetMode="External"/><Relationship Id="rId53" Type="http://schemas.openxmlformats.org/officeDocument/2006/relationships/hyperlink" Target="consultantplus://offline/ref=2D40AB1375EFE0A93A5D80FD4A876306E6D1D621EB043E8E7EFC0A50E6A4O0O" TargetMode="External"/><Relationship Id="rId74" Type="http://schemas.openxmlformats.org/officeDocument/2006/relationships/hyperlink" Target="consultantplus://offline/ref=2D40AB1375EFE0A93A5D80FD4A876306E6D1D328E9063E8E7EFC0A50E64057666462DB5419A0O0O" TargetMode="External"/><Relationship Id="rId128" Type="http://schemas.openxmlformats.org/officeDocument/2006/relationships/hyperlink" Target="consultantplus://offline/ref=2D40AB1375EFE0A93A5D80FD4A876306E6D1D628EC053E8E7EFC0A50E64057666462DB571E076D77A4O1O" TargetMode="External"/><Relationship Id="rId149" Type="http://schemas.openxmlformats.org/officeDocument/2006/relationships/hyperlink" Target="consultantplus://offline/ref=2D40AB1375EFE0A93A5D80FD4A876306E6D1D621EB043E8E7EFC0A50E64057666462DB5FA1OEO" TargetMode="External"/><Relationship Id="rId5" Type="http://schemas.openxmlformats.org/officeDocument/2006/relationships/footnotes" Target="footnotes.xml"/><Relationship Id="rId95" Type="http://schemas.openxmlformats.org/officeDocument/2006/relationships/hyperlink" Target="consultantplus://offline/ref=2D40AB1375EFE0A93A5D80FD4A876306E6DED725E5073E8E7EFC0A50E64057666462DB571E076C79A4O1O" TargetMode="External"/><Relationship Id="rId160" Type="http://schemas.openxmlformats.org/officeDocument/2006/relationships/hyperlink" Target="consultantplus://offline/ref=2D40AB1375EFE0A93A5D80FD4A876306E5D8D320E5033E8E7EFC0A50E64057666462DB521BA0O4O" TargetMode="External"/><Relationship Id="rId181" Type="http://schemas.openxmlformats.org/officeDocument/2006/relationships/hyperlink" Target="consultantplus://offline/ref=2D40AB1375EFE0A93A5D80FD4A876306E5D8D320E5033E8E7EFC0A50E64057666462DB5216A0O2O" TargetMode="External"/><Relationship Id="rId216" Type="http://schemas.openxmlformats.org/officeDocument/2006/relationships/hyperlink" Target="consultantplus://offline/ref=2D40AB1375EFE0A93A5D80FD4A876306E6D1D528EF043E8E7EFC0A50E64057666462DB571D06A6OAO" TargetMode="External"/><Relationship Id="rId237" Type="http://schemas.openxmlformats.org/officeDocument/2006/relationships/hyperlink" Target="consultantplus://offline/ref=2D40AB1375EFE0A93A5D80FD4A876306E6D1D621EB043E8E7EFC0A50E6A4O0O" TargetMode="External"/><Relationship Id="rId258" Type="http://schemas.openxmlformats.org/officeDocument/2006/relationships/hyperlink" Target="consultantplus://offline/ref=2D40AB1375EFE0A93A5D80FD4A876306E6D1D621EB043E8E7EFC0A50E64057666462DB571FA0O7O" TargetMode="External"/><Relationship Id="rId279" Type="http://schemas.openxmlformats.org/officeDocument/2006/relationships/hyperlink" Target="consultantplus://offline/ref=2D40AB1375EFE0A93A5D80FD4A876306E6DAD320E9023E8E7EFC0A50E64057666462DB571E076D7FA4O2O" TargetMode="External"/><Relationship Id="rId22" Type="http://schemas.openxmlformats.org/officeDocument/2006/relationships/hyperlink" Target="consultantplus://offline/ref=2D40AB1375EFE0A93A5D80FD4A876306E6D1D621EB043E8E7EFC0A50E64057666462DB54A1O6O" TargetMode="External"/><Relationship Id="rId43" Type="http://schemas.openxmlformats.org/officeDocument/2006/relationships/hyperlink" Target="consultantplus://offline/ref=2D40AB1375EFE0A93A5D80FD4A876306E6D1D524EC053E8E7EFC0A50E64057666462DB571E076A7FA4O7O" TargetMode="External"/><Relationship Id="rId64" Type="http://schemas.openxmlformats.org/officeDocument/2006/relationships/hyperlink" Target="consultantplus://offline/ref=2D40AB1375EFE0A93A5D80FD4A876306E6D1D621EB043E8E7EFC0A50E6A4O0O" TargetMode="External"/><Relationship Id="rId118" Type="http://schemas.openxmlformats.org/officeDocument/2006/relationships/hyperlink" Target="consultantplus://offline/ref=2D40AB1375EFE0A93A5D80FD4A876306E6D1D628E9043E8E7EFC0A50E64057666462DB541EA0OFO" TargetMode="External"/><Relationship Id="rId139" Type="http://schemas.openxmlformats.org/officeDocument/2006/relationships/hyperlink" Target="consultantplus://offline/ref=2D40AB1375EFE0A93A5D80FD4A876306E6D1D621EB043E8E7EFC0A50E64057666462DB55A1ODO" TargetMode="External"/><Relationship Id="rId290" Type="http://schemas.openxmlformats.org/officeDocument/2006/relationships/hyperlink" Target="consultantplus://offline/ref=2D40AB1375EFE0A93A5D85F249876306E0DDD023E654698C2FA904A5O5O" TargetMode="External"/><Relationship Id="rId304" Type="http://schemas.openxmlformats.org/officeDocument/2006/relationships/hyperlink" Target="consultantplus://offline/ref=2D40AB1375EFE0A93A5D85F249876306E0DDD023E654698C2FA904A5O5O" TargetMode="External"/><Relationship Id="rId85" Type="http://schemas.openxmlformats.org/officeDocument/2006/relationships/hyperlink" Target="consultantplus://offline/ref=2D40AB1375EFE0A93A5D80FD4A876306E5D8D228EB0B3E8E7EFC0A50E6A4O0O" TargetMode="External"/><Relationship Id="rId150" Type="http://schemas.openxmlformats.org/officeDocument/2006/relationships/hyperlink" Target="consultantplus://offline/ref=2D40AB1375EFE0A93A5D80FD4A876306E6D1D621EB043E8E7EFC0A50E64057666462DB571E076D7EA4O7O" TargetMode="External"/><Relationship Id="rId171" Type="http://schemas.openxmlformats.org/officeDocument/2006/relationships/hyperlink" Target="consultantplus://offline/ref=2D40AB1375EFE0A93A5D80FD4A876306E5D8D320E5033E8E7EFC0A50E64057666462DB5218A0O0O" TargetMode="External"/><Relationship Id="rId192" Type="http://schemas.openxmlformats.org/officeDocument/2006/relationships/hyperlink" Target="consultantplus://offline/ref=2D40AB1375EFE0A93A5D80FD4A876306E5D8D320E5033E8E7EFC0A50E64057666462DB571E056A7FA4O5O" TargetMode="External"/><Relationship Id="rId206" Type="http://schemas.openxmlformats.org/officeDocument/2006/relationships/hyperlink" Target="consultantplus://offline/ref=2D40AB1375EFE0A93A5D80FD4A876306E5D8D320E5033E8E7EFC0A50E64057666462DB5216A0O3O" TargetMode="External"/><Relationship Id="rId227" Type="http://schemas.openxmlformats.org/officeDocument/2006/relationships/hyperlink" Target="consultantplus://offline/ref=2D40AB1375EFE0A93A5D80FD4A876306E5D0D524E654698C2FA904A5O5O" TargetMode="External"/><Relationship Id="rId248" Type="http://schemas.openxmlformats.org/officeDocument/2006/relationships/hyperlink" Target="consultantplus://offline/ref=2D40AB1375EFE0A93A5D80FD4A876306E6D1D621EB043E8E7EFC0A50E64057666462DB55A1ODO" TargetMode="External"/><Relationship Id="rId269" Type="http://schemas.openxmlformats.org/officeDocument/2006/relationships/hyperlink" Target="consultantplus://offline/ref=2D40AB1375EFE0A93A5D80FD4A876306E6DAD320E9023E8E7EFC0A50E6A4O0O" TargetMode="External"/><Relationship Id="rId12" Type="http://schemas.openxmlformats.org/officeDocument/2006/relationships/hyperlink" Target="consultantplus://offline/ref=2D40AB1375EFE0A93A5D80FD4A876306E6D1D621EB043E8E7EFC0A50E64057666462DB571E076C7EA4O0O" TargetMode="External"/><Relationship Id="rId33" Type="http://schemas.openxmlformats.org/officeDocument/2006/relationships/hyperlink" Target="consultantplus://offline/ref=2D40AB1375EFE0A93A5D80FD4A876306E6D1D524EC053E8E7EFC0A50E64057666462DB571E066D77A4O7O" TargetMode="External"/><Relationship Id="rId108" Type="http://schemas.openxmlformats.org/officeDocument/2006/relationships/hyperlink" Target="consultantplus://offline/ref=2D40AB1375EFE0A93A5D80FD4A876306E6DAD027EE0B3E8E7EFC0A50E64057666462DB571E076E7AA4O1O" TargetMode="External"/><Relationship Id="rId129" Type="http://schemas.openxmlformats.org/officeDocument/2006/relationships/hyperlink" Target="consultantplus://offline/ref=2D40AB1375EFE0A93A5D80FD4A876306E6D1DA23EB073E8E7EFC0A50E6A4O0O" TargetMode="External"/><Relationship Id="rId280" Type="http://schemas.openxmlformats.org/officeDocument/2006/relationships/hyperlink" Target="consultantplus://offline/ref=2D40AB1375EFE0A93A5D80FD4A876306E6DAD320E9023E8E7EFC0A50E6A4O0O" TargetMode="External"/><Relationship Id="rId54" Type="http://schemas.openxmlformats.org/officeDocument/2006/relationships/hyperlink" Target="consultantplus://offline/ref=2D40AB1375EFE0A93A5D80FD4A876306E6D1D524EC053E8E7EFC0A50E6A4O0O" TargetMode="External"/><Relationship Id="rId75" Type="http://schemas.openxmlformats.org/officeDocument/2006/relationships/hyperlink" Target="consultantplus://offline/ref=2D40AB1375EFE0A93A5D80FD4A876306E6D1D328E9063E8E7EFC0A50E64057666462DB5516A0O1O" TargetMode="External"/><Relationship Id="rId96" Type="http://schemas.openxmlformats.org/officeDocument/2006/relationships/hyperlink" Target="consultantplus://offline/ref=2D40AB1375EFE0A93A5D80FD4A876306E5D8D321E9003E8E7EFC0A50E64057666462DB571E076B7BA4O2O" TargetMode="External"/><Relationship Id="rId140" Type="http://schemas.openxmlformats.org/officeDocument/2006/relationships/hyperlink" Target="consultantplus://offline/ref=2D40AB1375EFE0A93A5D80FD4A876306E6D1D621EB043E8E7EFC0A50E64057666462DB54A1O7O" TargetMode="External"/><Relationship Id="rId161" Type="http://schemas.openxmlformats.org/officeDocument/2006/relationships/hyperlink" Target="consultantplus://offline/ref=2D40AB1375EFE0A93A5D80FD4A876306E5D8D320E5033E8E7EFC0A50E64057666462DB571E066479A4O7O" TargetMode="External"/><Relationship Id="rId182" Type="http://schemas.openxmlformats.org/officeDocument/2006/relationships/hyperlink" Target="consultantplus://offline/ref=2D40AB1375EFE0A93A5D80FD4A876306E5D8D320E5033E8E7EFC0A50E64057666462DB5216A0OEO" TargetMode="External"/><Relationship Id="rId217" Type="http://schemas.openxmlformats.org/officeDocument/2006/relationships/hyperlink" Target="consultantplus://offline/ref=2D40AB1375EFE0A93A5D80FD4A876306E5D8D320E5033E8E7EFC0A50E64057666462DB571E056A7FA4O1O" TargetMode="External"/><Relationship Id="rId6" Type="http://schemas.openxmlformats.org/officeDocument/2006/relationships/endnotes" Target="endnotes.xml"/><Relationship Id="rId238" Type="http://schemas.openxmlformats.org/officeDocument/2006/relationships/hyperlink" Target="consultantplus://offline/ref=2D40AB1375EFE0A93A5D80FD4A876306E6DCD720EA013E8E7EFC0A50E6A4O0O" TargetMode="External"/><Relationship Id="rId259" Type="http://schemas.openxmlformats.org/officeDocument/2006/relationships/hyperlink" Target="consultantplus://offline/ref=2D40AB1375EFE0A93A5D80FD4A876306E6D1D621EB043E8E7EFC0A50E64057666462DB571FA0O4O" TargetMode="External"/><Relationship Id="rId23" Type="http://schemas.openxmlformats.org/officeDocument/2006/relationships/hyperlink" Target="consultantplus://offline/ref=2D40AB1375EFE0A93A5D80FD4A876306E6D8D624E4023E8E7EFC0A50E6A4O0O" TargetMode="External"/><Relationship Id="rId119" Type="http://schemas.openxmlformats.org/officeDocument/2006/relationships/hyperlink" Target="consultantplus://offline/ref=2D40AB1375EFE0A93A5D80FD4A876306E6D1DA28EC0B3E8E7EFC0A50E6A4O0O" TargetMode="External"/><Relationship Id="rId270" Type="http://schemas.openxmlformats.org/officeDocument/2006/relationships/hyperlink" Target="consultantplus://offline/ref=2D40AB1375EFE0A93A5D80FD4A876306E6DAD320E9023E8E7EFC0A50E6A4O0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hyperlink" Target="consultantplus://offline/ref=2D40AB1375EFE0A93A5D85F249876306E0DDD023E654698C2FA904A5O5O" TargetMode="External"/><Relationship Id="rId44" Type="http://schemas.openxmlformats.org/officeDocument/2006/relationships/hyperlink" Target="consultantplus://offline/ref=2D40AB1375EFE0A93A5D80FD4A876306E6D1D524EC053E8E7EFC0A50E64057666462DB571E076A7FA4O0O" TargetMode="External"/><Relationship Id="rId65" Type="http://schemas.openxmlformats.org/officeDocument/2006/relationships/hyperlink" Target="consultantplus://offline/ref=2D40AB1375EFE0A93A5D80FD4A876306E6D1D524EC053E8E7EFC0A50E64057666462DB571807A6OEO" TargetMode="External"/><Relationship Id="rId86" Type="http://schemas.openxmlformats.org/officeDocument/2006/relationships/hyperlink" Target="consultantplus://offline/ref=2D40AB1375EFE0A93A5D80FD4A876306E5D8D228EB0B3E8E7EFC0A50E64057666462DB571E076A77A4ODO" TargetMode="External"/><Relationship Id="rId130" Type="http://schemas.openxmlformats.org/officeDocument/2006/relationships/hyperlink" Target="consultantplus://offline/ref=2D40AB1375EFE0A93A5D80FD4A876306E5D8D221EA013E8E7EFC0A50E6A4O0O" TargetMode="External"/><Relationship Id="rId151" Type="http://schemas.openxmlformats.org/officeDocument/2006/relationships/hyperlink" Target="consultantplus://offline/ref=2D40AB1375EFE0A93A5D80FD4A876306E5D8D320E5033E8E7EFC0A50E64057666462DB571E056A7FA4O5O" TargetMode="External"/><Relationship Id="rId172" Type="http://schemas.openxmlformats.org/officeDocument/2006/relationships/hyperlink" Target="consultantplus://offline/ref=2D40AB1375EFE0A93A5D80FD4A876306E5D8D320E5033E8E7EFC0A50E64057666462DB5219A0O6O" TargetMode="External"/><Relationship Id="rId193" Type="http://schemas.openxmlformats.org/officeDocument/2006/relationships/hyperlink" Target="consultantplus://offline/ref=2D40AB1375EFE0A93A5D80FD4A876306E5D8D320E5033E8E7EFC0A50E64057666462DB571E056A7EA4O5O" TargetMode="External"/><Relationship Id="rId207" Type="http://schemas.openxmlformats.org/officeDocument/2006/relationships/hyperlink" Target="consultantplus://offline/ref=2D40AB1375EFE0A93A5D80FD4A876306E5D8D320E5033E8E7EFC0A50E64057666462DB5217A0OFO" TargetMode="External"/><Relationship Id="rId228" Type="http://schemas.openxmlformats.org/officeDocument/2006/relationships/hyperlink" Target="consultantplus://offline/ref=2D40AB1375EFE0A93A5D80FD4A876306E5D8D320E5033E8E7EFC0A50E64057666462DB571E046F7CA4O3O" TargetMode="External"/><Relationship Id="rId249" Type="http://schemas.openxmlformats.org/officeDocument/2006/relationships/hyperlink" Target="consultantplus://offline/ref=2D40AB1375EFE0A93A5D80FD4A876306E6D1D621EB043E8E7EFC0A50E64057666462DB54A1O6O" TargetMode="External"/><Relationship Id="rId13" Type="http://schemas.openxmlformats.org/officeDocument/2006/relationships/hyperlink" Target="consultantplus://offline/ref=2D40AB1375EFE0A93A5D80FD4A876306E5D8D320E5033E8E7EFC0A50E64057666462DB521BA0O6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524EC053E8E7EFC0A50E64057666462DB571807A6OEO" TargetMode="External"/><Relationship Id="rId281" Type="http://schemas.openxmlformats.org/officeDocument/2006/relationships/hyperlink" Target="consultantplus://offline/ref=2D40AB1375EFE0A93A5D80FD4A876306E6DAD320E9023E8E7EFC0A50E6A4O0O" TargetMode="External"/><Relationship Id="rId34" Type="http://schemas.openxmlformats.org/officeDocument/2006/relationships/hyperlink" Target="consultantplus://offline/ref=2D40AB1375EFE0A93A5D80FD4A876306E6D1D524EC053E8E7EFC0A50E64057666462DB571E076976A4O0O" TargetMode="External"/><Relationship Id="rId55" Type="http://schemas.openxmlformats.org/officeDocument/2006/relationships/hyperlink" Target="consultantplus://offline/ref=2D40AB1375EFE0A93A5D80FD4A876306E6D1D621EB043E8E7EFC0A50E6A4O0O" TargetMode="External"/><Relationship Id="rId76" Type="http://schemas.openxmlformats.org/officeDocument/2006/relationships/hyperlink" Target="consultantplus://offline/ref=2D40AB1375EFE0A93A5D80FD4A876306E2D8D521E909638476A50652AEO1O" TargetMode="External"/><Relationship Id="rId97" Type="http://schemas.openxmlformats.org/officeDocument/2006/relationships/hyperlink" Target="consultantplus://offline/ref=2D40AB1375EFE0A93A5D80FD4A876306E5D8D321E9003E8E7EFC0A50E64057666462DB571E076B7BA4O3O" TargetMode="External"/><Relationship Id="rId120" Type="http://schemas.openxmlformats.org/officeDocument/2006/relationships/hyperlink" Target="consultantplus://offline/ref=2D40AB1375EFE0A93A5D80FD4A876306E6D1DA28EC0B3E8E7EFC0A50E6A4O0O" TargetMode="External"/><Relationship Id="rId141" Type="http://schemas.openxmlformats.org/officeDocument/2006/relationships/hyperlink" Target="consultantplus://offline/ref=2D40AB1375EFE0A93A5D80FD4A876306E6D1D621EB043E8E7EFC0A50E64057666462DB55A1OFO" TargetMode="External"/><Relationship Id="rId7" Type="http://schemas.openxmlformats.org/officeDocument/2006/relationships/image" Target="media/image1.png"/><Relationship Id="rId162" Type="http://schemas.openxmlformats.org/officeDocument/2006/relationships/hyperlink" Target="consultantplus://offline/ref=2D40AB1375EFE0A93A5D80FD4A876306E5D8D320E5033E8E7EFC0A50E64057666462DB571E066479A4O0O" TargetMode="External"/><Relationship Id="rId183" Type="http://schemas.openxmlformats.org/officeDocument/2006/relationships/hyperlink" Target="consultantplus://offline/ref=2D40AB1375EFE0A93A5D80FD4A876306E5D8D320E5033E8E7EFC0A50E64057666462DB5216A0O2O" TargetMode="External"/><Relationship Id="rId218" Type="http://schemas.openxmlformats.org/officeDocument/2006/relationships/hyperlink" Target="consultantplus://offline/ref=2D40AB1375EFE0A93A5D80FD4A876306E5D8D320E5033E8E7EFC0A50E64057666462DB571C06A6OFO" TargetMode="External"/><Relationship Id="rId239" Type="http://schemas.openxmlformats.org/officeDocument/2006/relationships/hyperlink" Target="consultantplus://offline/ref=2D40AB1375EFE0A93A5D80FD4A876306E5D8D021ED0A3E8E7EFC0A50E64057666462DB551E0FA6OCO" TargetMode="External"/><Relationship Id="rId250" Type="http://schemas.openxmlformats.org/officeDocument/2006/relationships/hyperlink" Target="consultantplus://offline/ref=2D40AB1375EFE0A93A5D80FD4A876306E6D1D621EB043E8E7EFC0A50E64057666462DB55A1ODO" TargetMode="External"/><Relationship Id="rId271" Type="http://schemas.openxmlformats.org/officeDocument/2006/relationships/hyperlink" Target="consultantplus://offline/ref=2D40AB1375EFE0A93A5D80FD4A876306E6DAD320E9023E8E7EFC0A50E64057666462DB571E076D7BA4O3O" TargetMode="External"/><Relationship Id="rId292" Type="http://schemas.openxmlformats.org/officeDocument/2006/relationships/hyperlink" Target="consultantplus://offline/ref=2D40AB1375EFE0A93A5D85F249876306E0DDD023E654698C2FA904A5O5O" TargetMode="External"/><Relationship Id="rId306" Type="http://schemas.openxmlformats.org/officeDocument/2006/relationships/hyperlink" Target="consultantplus://offline/ref=2D40AB1375EFE0A93A5D85F249876306E0DDD023E654698C2FA904A5O5O" TargetMode="External"/><Relationship Id="rId24" Type="http://schemas.openxmlformats.org/officeDocument/2006/relationships/hyperlink" Target="consultantplus://offline/ref=2D40AB1375EFE0A93A5D80FD4A876306E6D8D026E4013E8E7EFC0A50E64057666462DB571E076C7FA4O3O" TargetMode="External"/><Relationship Id="rId40" Type="http://schemas.openxmlformats.org/officeDocument/2006/relationships/hyperlink" Target="consultantplus://offline/ref=2D40AB1375EFE0A93A5D80FD4A876306E6D1D524EC053E8E7EFC0A50E64057666462DB57160FA6OFO" TargetMode="External"/><Relationship Id="rId45" Type="http://schemas.openxmlformats.org/officeDocument/2006/relationships/hyperlink" Target="consultantplus://offline/ref=2D40AB1375EFE0A93A5D85F249876306E0DDD023E654698C2FA904A5O5O" TargetMode="External"/><Relationship Id="rId66" Type="http://schemas.openxmlformats.org/officeDocument/2006/relationships/hyperlink" Target="consultantplus://offline/ref=2D40AB1375EFE0A93A5D80FD4A876306E6D1D621EB043E8E7EFC0A50E64057666462DB571E076C76A4O0O" TargetMode="External"/><Relationship Id="rId87" Type="http://schemas.openxmlformats.org/officeDocument/2006/relationships/hyperlink" Target="consultantplus://offline/ref=2D40AB1375EFE0A93A5D80FD4A876306E5D8D228EB0B3E8E7EFC0A50E64057666462DB571E076C7AA4O4O" TargetMode="External"/><Relationship Id="rId110" Type="http://schemas.openxmlformats.org/officeDocument/2006/relationships/hyperlink" Target="consultantplus://offline/ref=2D40AB1375EFE0A93A5D80FD4A876306E6D1D628EC073E8E7EFC0A50E6A4O0O" TargetMode="External"/><Relationship Id="rId115" Type="http://schemas.openxmlformats.org/officeDocument/2006/relationships/hyperlink" Target="consultantplus://offline/ref=2D40AB1375EFE0A93A5D80FD4A876306E6D1D628E9043E8E7EFC0A50E6A4O0O" TargetMode="External"/><Relationship Id="rId131" Type="http://schemas.openxmlformats.org/officeDocument/2006/relationships/hyperlink" Target="consultantplus://offline/ref=2D40AB1375EFE0A93A5D80FD4A876306E6D1DA23E8043E8E7EFC0A50E64057666462DB571E07697CA4O7O" TargetMode="External"/><Relationship Id="rId136" Type="http://schemas.openxmlformats.org/officeDocument/2006/relationships/hyperlink" Target="consultantplus://offline/ref=2D40AB1375EFE0A93A5D80FD4A876306E6D1D621EB043E8E7EFC0A50E64057666462DB55A1OFO" TargetMode="External"/><Relationship Id="rId157" Type="http://schemas.openxmlformats.org/officeDocument/2006/relationships/hyperlink" Target="consultantplus://offline/ref=2D40AB1375EFE0A93A5D80FD4A876306E5D8D320E5033E8E7EFC0A50E64057666462DB521BA0O6O" TargetMode="External"/><Relationship Id="rId178" Type="http://schemas.openxmlformats.org/officeDocument/2006/relationships/hyperlink" Target="consultantplus://offline/ref=2D40AB1375EFE0A93A5D80FD4A876306E5D8D320E5033E8E7EFC0A50E64057666462DB5216A0O3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621EB043E8E7EFC0A50E6A4O0O" TargetMode="External"/><Relationship Id="rId82" Type="http://schemas.openxmlformats.org/officeDocument/2006/relationships/hyperlink" Target="consultantplus://offline/ref=2D40AB1375EFE0A93A5D80FD4A876306E2D8D521E909638476A50652E14F0871632BD7561E076DA7OFO" TargetMode="External"/><Relationship Id="rId152" Type="http://schemas.openxmlformats.org/officeDocument/2006/relationships/hyperlink" Target="consultantplus://offline/ref=2D40AB1375EFE0A93A5D80FD4A876306E5D8D320E5033E8E7EFC0A50E64057666462DB571C03A6OEO" TargetMode="External"/><Relationship Id="rId173" Type="http://schemas.openxmlformats.org/officeDocument/2006/relationships/hyperlink" Target="consultantplus://offline/ref=2D40AB1375EFE0A93A5D80FD4A876306E5D8D320E5033E8E7EFC0A50E64057666462DB5219A0O4O" TargetMode="External"/><Relationship Id="rId194" Type="http://schemas.openxmlformats.org/officeDocument/2006/relationships/hyperlink" Target="consultantplus://offline/ref=2D40AB1375EFE0A93A5D80FD4A876306E5D8D320E5033E8E7EFC0A50E64057666462DB521BA0O7O" TargetMode="External"/><Relationship Id="rId199" Type="http://schemas.openxmlformats.org/officeDocument/2006/relationships/hyperlink" Target="consultantplus://offline/ref=2D40AB1375EFE0A93A5D80FD4A876306E6DED420EF003E8E7EFC0A50E64057666462DB571E076C77A4O6O" TargetMode="External"/><Relationship Id="rId203" Type="http://schemas.openxmlformats.org/officeDocument/2006/relationships/hyperlink" Target="consultantplus://offline/ref=2D40AB1375EFE0A93A5D80FD4A876306E5D8D320E5033E8E7EFC0A50E64057666462DB521BA0O7O" TargetMode="External"/><Relationship Id="rId208" Type="http://schemas.openxmlformats.org/officeDocument/2006/relationships/hyperlink" Target="consultantplus://offline/ref=2D40AB1375EFE0A93A5D80FD4A876306E5D8D320E5033E8E7EFC0A50E64057666462DB571E06657DA4O4O" TargetMode="External"/><Relationship Id="rId229" Type="http://schemas.openxmlformats.org/officeDocument/2006/relationships/hyperlink" Target="consultantplus://offline/ref=2D40AB1375EFE0A93A5D80FD4A876306E6DCD720EA013E8E7EFC0A50E6A4O0O" TargetMode="External"/><Relationship Id="rId19" Type="http://schemas.openxmlformats.org/officeDocument/2006/relationships/hyperlink" Target="consultantplus://offline/ref=2D40AB1375EFE0A93A5D80FD4A876306E5D8D021ED0A3E8E7EFC0A50E64057666462DB541805A6OCO" TargetMode="External"/><Relationship Id="rId224" Type="http://schemas.openxmlformats.org/officeDocument/2006/relationships/hyperlink" Target="consultantplus://offline/ref=2D40AB1375EFE0A93A5D80FD4A876306E5D8D021ED0A3E8E7EFC0A50E64057666462DB541805A6ODO" TargetMode="External"/><Relationship Id="rId240" Type="http://schemas.openxmlformats.org/officeDocument/2006/relationships/hyperlink" Target="consultantplus://offline/ref=2D40AB1375EFE0A93A5D80FD4A876306E6DCD720EA013E8E7EFC0A50E6A4O0O" TargetMode="External"/><Relationship Id="rId245" Type="http://schemas.openxmlformats.org/officeDocument/2006/relationships/hyperlink" Target="consultantplus://offline/ref=2D40AB1375EFE0A93A5D80FD4A876306E6DFD424ED023E8E7EFC0A50E64057666462DB571E076D79A4OCO" TargetMode="External"/><Relationship Id="rId261" Type="http://schemas.openxmlformats.org/officeDocument/2006/relationships/hyperlink" Target="consultantplus://offline/ref=2D40AB1375EFE0A93A5D80FD4A876306E6D1D621EB043E8E7EFC0A50E64057666462DB571EA0OF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0FD4A876306E6DAD324E9063E8E7EFC0A50E64057666462DB571E076877A4O5O" TargetMode="External"/><Relationship Id="rId14" Type="http://schemas.openxmlformats.org/officeDocument/2006/relationships/hyperlink" Target="consultantplus://offline/ref=2D40AB1375EFE0A93A5D80FD4A876306E6D1D621EB043E8E7EFC0A50E6A4O0O" TargetMode="External"/><Relationship Id="rId30" Type="http://schemas.openxmlformats.org/officeDocument/2006/relationships/hyperlink" Target="consultantplus://offline/ref=2D40AB1375EFE0A93A5D80FD4A876306E5D8D021ED0A3E8E7EFC0A50E64057666462DB551E0FA6OCO" TargetMode="External"/><Relationship Id="rId35" Type="http://schemas.openxmlformats.org/officeDocument/2006/relationships/hyperlink" Target="consultantplus://offline/ref=2D40AB1375EFE0A93A5D80FD4A876306E6D1D524EC053E8E7EFC0A50E64057666462DB571E076976A4O1O" TargetMode="External"/><Relationship Id="rId56" Type="http://schemas.openxmlformats.org/officeDocument/2006/relationships/hyperlink" Target="consultantplus://offline/ref=2D40AB1375EFE0A93A5D80FD4A876306E6D1D524EC053E8E7EFC0A50E6A4O0O" TargetMode="External"/><Relationship Id="rId77" Type="http://schemas.openxmlformats.org/officeDocument/2006/relationships/hyperlink" Target="consultantplus://offline/ref=2D40AB1375EFE0A93A5D80FD4A876306E6DDDB27EA003E8E7EFC0A50E64057666462DB571E076C7FA4O0O" TargetMode="External"/><Relationship Id="rId100" Type="http://schemas.openxmlformats.org/officeDocument/2006/relationships/hyperlink" Target="consultantplus://offline/ref=2D40AB1375EFE0A93A5D80FD4A876306E5D8D021ED0A3E8E7EFC0A50E64057666462DB521800A6OCO" TargetMode="External"/><Relationship Id="rId105" Type="http://schemas.openxmlformats.org/officeDocument/2006/relationships/hyperlink" Target="consultantplus://offline/ref=2D40AB1375EFE0A93A5D80FD4A876306E6DAD027EE0B3E8E7EFC0A50E6A4O0O" TargetMode="External"/><Relationship Id="rId126" Type="http://schemas.openxmlformats.org/officeDocument/2006/relationships/hyperlink" Target="consultantplus://offline/ref=2D40AB1375EFE0A93A5D80FD4A876306E6D1D628EC053E8E7EFC0A50E6A4O0O" TargetMode="External"/><Relationship Id="rId147" Type="http://schemas.openxmlformats.org/officeDocument/2006/relationships/hyperlink" Target="consultantplus://offline/ref=2D40AB1375EFE0A93A5D80FD4A876306E6D8D624E4023E8E7EFC0A50E64057666462DB571E076C7FA4O1O" TargetMode="External"/><Relationship Id="rId168" Type="http://schemas.openxmlformats.org/officeDocument/2006/relationships/hyperlink" Target="consultantplus://offline/ref=2D40AB1375EFE0A93A5D80FD4A876306E5D8D320E5033E8E7EFC0A50E64057666462DB5218A0O0O" TargetMode="External"/><Relationship Id="rId282" Type="http://schemas.openxmlformats.org/officeDocument/2006/relationships/hyperlink" Target="consultantplus://offline/ref=2D40AB1375EFE0A93A5D80FD4A876306E6DAD320E9023E8E7EFC0A50E64057666462DB571E076E7FA4O4O"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D40AB1375EFE0A93A5D80FD4A876306E6D1D524EC053E8E7EFC0A50E64057666462DB551DA0OFO" TargetMode="External"/><Relationship Id="rId72" Type="http://schemas.openxmlformats.org/officeDocument/2006/relationships/hyperlink" Target="consultantplus://offline/ref=2D40AB1375EFE0A93A5D80FD4A876306E6D1D328E9063E8E7EFC0A50E6A4O0O" TargetMode="External"/><Relationship Id="rId93" Type="http://schemas.openxmlformats.org/officeDocument/2006/relationships/hyperlink" Target="consultantplus://offline/ref=2D40AB1375EFE0A93A5D80FD4A876306E6DED725E5073E8E7EFC0A50E6A4O0O" TargetMode="External"/><Relationship Id="rId98" Type="http://schemas.openxmlformats.org/officeDocument/2006/relationships/hyperlink" Target="consultantplus://offline/ref=2D40AB1375EFE0A93A5D80FD4A876306E5D8D321E9003E8E7EFC0A50E6A4O0O" TargetMode="External"/><Relationship Id="rId121" Type="http://schemas.openxmlformats.org/officeDocument/2006/relationships/hyperlink" Target="consultantplus://offline/ref=2D40AB1375EFE0A93A5D80FD4A876306E6D1DA28EC0B3E8E7EFC0A50E64057666462DB571E076D76A4O4O" TargetMode="External"/><Relationship Id="rId142" Type="http://schemas.openxmlformats.org/officeDocument/2006/relationships/hyperlink" Target="consultantplus://offline/ref=2D40AB1375EFE0A93A5D80FD4A876306E6D1D621EB043E8E7EFC0A50E64057666462DB54A1O7O" TargetMode="External"/><Relationship Id="rId163" Type="http://schemas.openxmlformats.org/officeDocument/2006/relationships/hyperlink" Target="consultantplus://offline/ref=2D40AB1375EFE0A93A5D80FD4A876306E5D8D320E5033E8E7EFC0A50E64057666462DB571E066479A4O2O" TargetMode="External"/><Relationship Id="rId184" Type="http://schemas.openxmlformats.org/officeDocument/2006/relationships/hyperlink" Target="consultantplus://offline/ref=2D40AB1375EFE0A93A5D80FD4A876306E5D8D320E5033E8E7EFC0A50E64057666462DB5217A0O6O" TargetMode="External"/><Relationship Id="rId189" Type="http://schemas.openxmlformats.org/officeDocument/2006/relationships/hyperlink" Target="consultantplus://offline/ref=2D40AB1375EFE0A93A5D80FD4A876306E5D8D320E5033E8E7EFC0A50E64057666462DB5218A0O1O" TargetMode="External"/><Relationship Id="rId219" Type="http://schemas.openxmlformats.org/officeDocument/2006/relationships/hyperlink" Target="consultantplus://offline/ref=2D40AB1375EFE0A93A5D80FD4A876306E5D8D320E5033E8E7EFC0A50E64057666462DB571C03A6O9O" TargetMode="External"/><Relationship Id="rId3" Type="http://schemas.openxmlformats.org/officeDocument/2006/relationships/settings" Target="settings.xml"/><Relationship Id="rId214" Type="http://schemas.openxmlformats.org/officeDocument/2006/relationships/hyperlink" Target="consultantplus://offline/ref=2D40AB1375EFE0A93A5D80FD4A876306E5D8D320E5033E8E7EFC0A50E64057666462DB571E066E78A4O4O" TargetMode="External"/><Relationship Id="rId230" Type="http://schemas.openxmlformats.org/officeDocument/2006/relationships/hyperlink" Target="consultantplus://offline/ref=2D40AB1375EFE0A93A5D80FD4A876306E5D8D021ED0A3E8E7EFC0A50E64057666462DB541805A6OCO" TargetMode="External"/><Relationship Id="rId235" Type="http://schemas.openxmlformats.org/officeDocument/2006/relationships/hyperlink" Target="consultantplus://offline/ref=2D40AB1375EFE0A93A5D80FD4A876306E5D8D021ED0A3E8E7EFC0A50E64057666462DB541805A6OCO" TargetMode="External"/><Relationship Id="rId251" Type="http://schemas.openxmlformats.org/officeDocument/2006/relationships/hyperlink" Target="consultantplus://offline/ref=2D40AB1375EFE0A93A5D80FD4A876306E5D8D021ED0A3E8E7EFC0A50E64057666462DB551E0FA6OCO" TargetMode="External"/><Relationship Id="rId256" Type="http://schemas.openxmlformats.org/officeDocument/2006/relationships/hyperlink" Target="consultantplus://offline/ref=2D40AB1375EFE0A93A5D80FD4A876306E6DFD024E9033E8E7EFC0A50E64057666462DB571E076C79A4O4O" TargetMode="External"/><Relationship Id="rId277" Type="http://schemas.openxmlformats.org/officeDocument/2006/relationships/hyperlink" Target="consultantplus://offline/ref=2D40AB1375EFE0A93A5D80FD4A876306E6DAD320E9023E8E7EFC0A50E6A4O0O" TargetMode="External"/><Relationship Id="rId298" Type="http://schemas.openxmlformats.org/officeDocument/2006/relationships/hyperlink" Target="consultantplus://offline/ref=2D40AB1375EFE0A93A5D85F249876306E0DDD023E654698C2FA904A5O5O" TargetMode="External"/><Relationship Id="rId25" Type="http://schemas.openxmlformats.org/officeDocument/2006/relationships/hyperlink" Target="consultantplus://offline/ref=2D40AB1375EFE0A93A5D80FD4A876306E6DFD424ED023E8E7EFC0A50E64057666462DB571E076C7EA4O3O" TargetMode="External"/><Relationship Id="rId46" Type="http://schemas.openxmlformats.org/officeDocument/2006/relationships/hyperlink" Target="consultantplus://offline/ref=2D40AB1375EFE0A93A5D85F249876306E0DDD023E654698C2FA904A5O5O" TargetMode="External"/><Relationship Id="rId67" Type="http://schemas.openxmlformats.org/officeDocument/2006/relationships/hyperlink" Target="consultantplus://offline/ref=2D40AB1375EFE0A93A5D80FD4A876306E6D1D621EB043E8E7EFC0A50E6A4O0O" TargetMode="External"/><Relationship Id="rId116" Type="http://schemas.openxmlformats.org/officeDocument/2006/relationships/hyperlink" Target="consultantplus://offline/ref=2D40AB1375EFE0A93A5D80FD4A876306E6D1D628E9043E8E7EFC0A50E6A4O0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21BA0O0O" TargetMode="External"/><Relationship Id="rId272" Type="http://schemas.openxmlformats.org/officeDocument/2006/relationships/hyperlink" Target="consultantplus://offline/ref=2D40AB1375EFE0A93A5D80FD4A876306E6DAD320E9023E8E7EFC0A50E64057666462DB571E076D7AA4O6O" TargetMode="External"/><Relationship Id="rId293" Type="http://schemas.openxmlformats.org/officeDocument/2006/relationships/hyperlink" Target="consultantplus://offline/ref=2D40AB1375EFE0A93A5D80FD4A876306E6DAD724EE013E8E7EFC0A50E6A4O0O" TargetMode="External"/><Relationship Id="rId302" Type="http://schemas.openxmlformats.org/officeDocument/2006/relationships/hyperlink" Target="consultantplus://offline/ref=2D40AB1375EFE0A93A5D85F249876306E0DDD023E654698C2FA904A5O5O" TargetMode="External"/><Relationship Id="rId307" Type="http://schemas.openxmlformats.org/officeDocument/2006/relationships/header" Target="header1.xml"/><Relationship Id="rId20" Type="http://schemas.openxmlformats.org/officeDocument/2006/relationships/hyperlink" Target="consultantplus://offline/ref=2D40AB1375EFE0A93A5D80FD4A876306E5D8D021ED0A3E8E7EFC0A50E64057666462DB541805A6OCO" TargetMode="External"/><Relationship Id="rId41" Type="http://schemas.openxmlformats.org/officeDocument/2006/relationships/hyperlink" Target="consultantplus://offline/ref=2D40AB1375EFE0A93A5D80FD4A876306E6D1D524EC053E8E7EFC0A50E64057666462DB531EA0O6O" TargetMode="External"/><Relationship Id="rId62" Type="http://schemas.openxmlformats.org/officeDocument/2006/relationships/hyperlink" Target="consultantplus://offline/ref=2D40AB1375EFE0A93A5D80FD4A876306E6D1D524EC053E8E7EFC0A50E6A4O0O" TargetMode="External"/><Relationship Id="rId83" Type="http://schemas.openxmlformats.org/officeDocument/2006/relationships/hyperlink" Target="consultantplus://offline/ref=2D40AB1375EFE0A93A5D80FD4A876306E2D8D521E909638476A50652E14F0871632BD7561E076DA7OFO" TargetMode="External"/><Relationship Id="rId88" Type="http://schemas.openxmlformats.org/officeDocument/2006/relationships/hyperlink" Target="consultantplus://offline/ref=2D40AB1375EFE0A93A5D80FD4A876306E5D9D229EA09638476A50652AEO1O" TargetMode="External"/><Relationship Id="rId111" Type="http://schemas.openxmlformats.org/officeDocument/2006/relationships/hyperlink" Target="consultantplus://offline/ref=2D40AB1375EFE0A93A5D80FD4A876306E6D1D628EC073E8E7EFC0A50E6A4O0O" TargetMode="External"/><Relationship Id="rId132" Type="http://schemas.openxmlformats.org/officeDocument/2006/relationships/hyperlink" Target="consultantplus://offline/ref=2D40AB1375EFE0A93A5D80FD4A876306E6D1DA28EC013E8E7EFC0A50E64057666462DB571E076D7AA4O0O" TargetMode="External"/><Relationship Id="rId153" Type="http://schemas.openxmlformats.org/officeDocument/2006/relationships/hyperlink" Target="consultantplus://offline/ref=2D40AB1375EFE0A93A5D80FD4A876306E5D8D320E5033E8E7EFC0A50E64057666462DB571E066E78A4O4O" TargetMode="External"/><Relationship Id="rId174" Type="http://schemas.openxmlformats.org/officeDocument/2006/relationships/hyperlink" Target="consultantplus://offline/ref=2D40AB1375EFE0A93A5D80FD4A876306E5D8D320E5033E8E7EFC0A50E64057666462DB5219A0O1O" TargetMode="External"/><Relationship Id="rId179" Type="http://schemas.openxmlformats.org/officeDocument/2006/relationships/hyperlink" Target="consultantplus://offline/ref=2D40AB1375EFE0A93A5D80FD4A876306E5D8D320E5033E8E7EFC0A50E64057666462DB5217A0OFO" TargetMode="External"/><Relationship Id="rId195" Type="http://schemas.openxmlformats.org/officeDocument/2006/relationships/hyperlink" Target="consultantplus://offline/ref=2D40AB1375EFE0A93A5D80FD4A876306E5D8D320E5033E8E7EFC0A50E64057666462DB571E06657DA4O4O" TargetMode="External"/><Relationship Id="rId209" Type="http://schemas.openxmlformats.org/officeDocument/2006/relationships/hyperlink" Target="consultantplus://offline/ref=2D40AB1375EFE0A93A5D80FD4A876306E5D8D320E5033E8E7EFC0A50E64057666462DB571E066577A4O3O" TargetMode="External"/><Relationship Id="rId190" Type="http://schemas.openxmlformats.org/officeDocument/2006/relationships/hyperlink" Target="consultantplus://offline/ref=2D40AB1375EFE0A93A5D80FD4A876306E5D8D320E5033E8E7EFC0A50E64057666462DB5216A0O3O" TargetMode="External"/><Relationship Id="rId204" Type="http://schemas.openxmlformats.org/officeDocument/2006/relationships/hyperlink" Target="consultantplus://offline/ref=2D40AB1375EFE0A93A5D80FD4A876306E5D8D320E5033E8E7EFC0A50E64057666462DB571E066479A4O7O" TargetMode="External"/><Relationship Id="rId220" Type="http://schemas.openxmlformats.org/officeDocument/2006/relationships/hyperlink" Target="consultantplus://offline/ref=2D40AB1375EFE0A93A5D80FD4A876306E5D8D320E5033E8E7EFC0A50E64057666462DB571C03A6OBO" TargetMode="External"/><Relationship Id="rId225" Type="http://schemas.openxmlformats.org/officeDocument/2006/relationships/hyperlink" Target="consultantplus://offline/ref=2D40AB1375EFE0A93A5D80FD4A876306E5D8D320E5033E8E7EFC0A50E64057666462DB53A1OCO" TargetMode="External"/><Relationship Id="rId241" Type="http://schemas.openxmlformats.org/officeDocument/2006/relationships/hyperlink" Target="consultantplus://offline/ref=2D40AB1375EFE0A93A5D80FD4A876306E6DCD720EA013E8E7EFC0A50E6A4O0O" TargetMode="External"/><Relationship Id="rId246" Type="http://schemas.openxmlformats.org/officeDocument/2006/relationships/hyperlink" Target="consultantplus://offline/ref=2D40AB1375EFE0A93A5D80FD4A876306E6D1D621EB043E8E7EFC0A50E64057666462DB54A1O6O" TargetMode="External"/><Relationship Id="rId267" Type="http://schemas.openxmlformats.org/officeDocument/2006/relationships/hyperlink" Target="consultantplus://offline/ref=2D40AB1375EFE0A93A5D80FD4A876306E6DAD320E9023E8E7EFC0A50E6A4O0O" TargetMode="External"/><Relationship Id="rId288" Type="http://schemas.openxmlformats.org/officeDocument/2006/relationships/hyperlink" Target="consultantplus://offline/ref=2D40AB1375EFE0A93A5D80FD4A876306E6DAD324E9063E8E7EFC0A50E64057666462DB571E076877A4O0O" TargetMode="External"/><Relationship Id="rId15" Type="http://schemas.openxmlformats.org/officeDocument/2006/relationships/hyperlink" Target="consultantplus://offline/ref=2D40AB1375EFE0A93A5D80FD4A876306E6D1D621EB043E8E7EFC0A50E64057666462DB5FA1OFO" TargetMode="External"/><Relationship Id="rId36" Type="http://schemas.openxmlformats.org/officeDocument/2006/relationships/hyperlink" Target="consultantplus://offline/ref=2D40AB1375EFE0A93A5D80FD4A876306E6D1D524EC053E8E7EFC0A50E64057666462DB571E076A7FA4O7O" TargetMode="External"/><Relationship Id="rId57" Type="http://schemas.openxmlformats.org/officeDocument/2006/relationships/hyperlink" Target="consultantplus://offline/ref=2D40AB1375EFE0A93A5D80FD4A876306E6D1D621EB043E8E7EFC0A50E6A4O0O" TargetMode="External"/><Relationship Id="rId106" Type="http://schemas.openxmlformats.org/officeDocument/2006/relationships/hyperlink" Target="consultantplus://offline/ref=2D40AB1375EFE0A93A5D80FD4A876306E6DAD027EE0B3E8E7EFC0A50E64057666462DB571E076E7DA4O4O" TargetMode="External"/><Relationship Id="rId127" Type="http://schemas.openxmlformats.org/officeDocument/2006/relationships/hyperlink" Target="consultantplus://offline/ref=2D40AB1375EFE0A93A5D80FD4A876306E6D1D628EC053E8E7EFC0A50E64057666462DB571E076E76A4O7O" TargetMode="External"/><Relationship Id="rId262" Type="http://schemas.openxmlformats.org/officeDocument/2006/relationships/hyperlink" Target="consultantplus://offline/ref=2D40AB1375EFE0A93A5D80FD4A876306E6D1D621EB043E8E7EFC0A50E64057666462DB571FA0O7O" TargetMode="External"/><Relationship Id="rId283" Type="http://schemas.openxmlformats.org/officeDocument/2006/relationships/hyperlink" Target="consultantplus://offline/ref=2D40AB1375EFE0A93A5D80FD4A876306E6DAD324E9063E8E7EFC0A50E6A4O0O" TargetMode="External"/><Relationship Id="rId10" Type="http://schemas.openxmlformats.org/officeDocument/2006/relationships/hyperlink" Target="consultantplus://offline/ref=2D40AB1375EFE0A93A5D80FD4A876306E6D1D621EB043E8E7EFC0A50E64057666462DB5FA1OEO" TargetMode="External"/><Relationship Id="rId31" Type="http://schemas.openxmlformats.org/officeDocument/2006/relationships/hyperlink" Target="consultantplus://offline/ref=2D40AB1375EFE0A93A5D80FD4A876306E6D1D621EB043E8E7EFC0A50E64057666462DB571E076D7EA4O4O" TargetMode="External"/><Relationship Id="rId52" Type="http://schemas.openxmlformats.org/officeDocument/2006/relationships/hyperlink" Target="consultantplus://offline/ref=2D40AB1375EFE0A93A5D80FD4A876306E6D1D524EC053E8E7EFC0A50E6A4O0O" TargetMode="External"/><Relationship Id="rId73" Type="http://schemas.openxmlformats.org/officeDocument/2006/relationships/hyperlink" Target="consultantplus://offline/ref=2D40AB1375EFE0A93A5D80FD4A876306E5D8D228EF063E8E7EFC0A50E6A4O0O" TargetMode="External"/><Relationship Id="rId78" Type="http://schemas.openxmlformats.org/officeDocument/2006/relationships/hyperlink" Target="consultantplus://offline/ref=2D40AB1375EFE0A93A5D80FD4A876306E6D1D328E9063E8E7EFC0A50E64057666462DB571E07687FA4O2O" TargetMode="External"/><Relationship Id="rId94" Type="http://schemas.openxmlformats.org/officeDocument/2006/relationships/hyperlink" Target="consultantplus://offline/ref=2D40AB1375EFE0A93A5D80FD4A876306E6DED725E5073E8E7EFC0A50E64057666462DB571E076C7AA4OCO" TargetMode="External"/><Relationship Id="rId99" Type="http://schemas.openxmlformats.org/officeDocument/2006/relationships/hyperlink" Target="consultantplus://offline/ref=2D40AB1375EFE0A93A5D80FD4A876306E5D8D021ED0A3E8E7EFC0A50E64057666462DB521800A6OCO" TargetMode="External"/><Relationship Id="rId101" Type="http://schemas.openxmlformats.org/officeDocument/2006/relationships/hyperlink" Target="consultantplus://offline/ref=2D40AB1375EFE0A93A5D80FD4A876306E6DCD523EB053E8E7EFC0A50E6A4O0O" TargetMode="External"/><Relationship Id="rId122" Type="http://schemas.openxmlformats.org/officeDocument/2006/relationships/hyperlink" Target="consultantplus://offline/ref=2D40AB1375EFE0A93A5D80FD4A876306E6D1DA28EC0B3E8E7EFC0A50E64057666462DB571E076D76A4O5O" TargetMode="External"/><Relationship Id="rId143" Type="http://schemas.openxmlformats.org/officeDocument/2006/relationships/hyperlink" Target="consultantplus://offline/ref=2D40AB1375EFE0A93A5D80FD4A876306E6D1D621EB043E8E7EFC0A50E64057666462DB54A1O7O" TargetMode="External"/><Relationship Id="rId148" Type="http://schemas.openxmlformats.org/officeDocument/2006/relationships/hyperlink" Target="consultantplus://offline/ref=2D40AB1375EFE0A93A5D80FD4A876306E6D1D621EB043E8E7EFC0A50E64057666462DB571E076D7EA4O4O" TargetMode="External"/><Relationship Id="rId164" Type="http://schemas.openxmlformats.org/officeDocument/2006/relationships/hyperlink" Target="consultantplus://offline/ref=2D40AB1375EFE0A93A5D80FD4A876306E5D0D524E654698C2FA904A5O5O" TargetMode="External"/><Relationship Id="rId169" Type="http://schemas.openxmlformats.org/officeDocument/2006/relationships/hyperlink" Target="consultantplus://offline/ref=2D40AB1375EFE0A93A5D80FD4A876306E5D8D320E5033E8E7EFC0A50E64057666462DB5219A0O6O" TargetMode="External"/><Relationship Id="rId185" Type="http://schemas.openxmlformats.org/officeDocument/2006/relationships/hyperlink" Target="consultantplus://offline/ref=2D40AB1375EFE0A93A5D80FD4A876306E5D8D320E5033E8E7EFC0A50E64057666462DB5217A0OFO" TargetMode="External"/><Relationship Id="rId4" Type="http://schemas.openxmlformats.org/officeDocument/2006/relationships/webSettings" Target="webSettings.xml"/><Relationship Id="rId9" Type="http://schemas.openxmlformats.org/officeDocument/2006/relationships/hyperlink" Target="consultantplus://offline/ref=2D40AB1375EFE0A93A5D80FD4A876306E6D1DB25EC043E8E7EFC0A50E64057666462DB571E076C77A4OCO" TargetMode="External"/><Relationship Id="rId180" Type="http://schemas.openxmlformats.org/officeDocument/2006/relationships/hyperlink" Target="consultantplus://offline/ref=2D40AB1375EFE0A93A5D80FD4A876306E5D8D320E5033E8E7EFC0A50E64057666462DB5216A0O3O" TargetMode="External"/><Relationship Id="rId210" Type="http://schemas.openxmlformats.org/officeDocument/2006/relationships/hyperlink" Target="consultantplus://offline/ref=2D40AB1375EFE0A93A5D80FD4A876306E5D8D320E5033E8E7EFC0A50E64057666462DB571E056A7FA4O1O" TargetMode="External"/><Relationship Id="rId215" Type="http://schemas.openxmlformats.org/officeDocument/2006/relationships/hyperlink" Target="consultantplus://offline/ref=2D40AB1375EFE0A93A5D80FD4A876306E5D8D320E5033E8E7EFC0A50E64057666462DB571E066577A4O3O" TargetMode="External"/><Relationship Id="rId236" Type="http://schemas.openxmlformats.org/officeDocument/2006/relationships/hyperlink" Target="consultantplus://offline/ref=2D40AB1375EFE0A93A5D80FD4A876306E5D8D021ED0A3E8E7EFC0A50E64057666462DB551E0FA6OCO" TargetMode="External"/><Relationship Id="rId257" Type="http://schemas.openxmlformats.org/officeDocument/2006/relationships/hyperlink" Target="consultantplus://offline/ref=2D40AB1375EFE0A93A5D80FD4A876306E6D1D621EB043E8E7EFC0A50E64057666462DB571EA0OFO" TargetMode="External"/><Relationship Id="rId278" Type="http://schemas.openxmlformats.org/officeDocument/2006/relationships/hyperlink" Target="consultantplus://offline/ref=2D40AB1375EFE0A93A5D80FD4A876306E6DAD320E9023E8E7EFC0A50E64057666462DB571E076D78A4O1O" TargetMode="External"/><Relationship Id="rId26" Type="http://schemas.openxmlformats.org/officeDocument/2006/relationships/hyperlink" Target="consultantplus://offline/ref=2D40AB1375EFE0A93A5D80FD4A876306E6DFD424ED023E8E7EFC0A50E64057666462DB571E076C7DA4O5O" TargetMode="External"/><Relationship Id="rId231" Type="http://schemas.openxmlformats.org/officeDocument/2006/relationships/hyperlink" Target="consultantplus://offline/ref=2D40AB1375EFE0A93A5D80FD4A876306E5D8D021ED0A3E8E7EFC0A50E64057666462DB541805A6OCO" TargetMode="External"/><Relationship Id="rId252" Type="http://schemas.openxmlformats.org/officeDocument/2006/relationships/hyperlink" Target="consultantplus://offline/ref=2D40AB1375EFE0A93A5D80FD4A876306E6D1D524EC053E8E7EFC0A50E64057666462DB571906A6OFO" TargetMode="External"/><Relationship Id="rId273" Type="http://schemas.openxmlformats.org/officeDocument/2006/relationships/hyperlink" Target="consultantplus://offline/ref=2D40AB1375EFE0A93A5D80FD4A876306E6DAD320E9023E8E7EFC0A50E64057666462DB571E076D78A4O4O" TargetMode="External"/><Relationship Id="rId294" Type="http://schemas.openxmlformats.org/officeDocument/2006/relationships/hyperlink" Target="consultantplus://offline/ref=2D40AB1375EFE0A93A5D85F249876306E0DDD023E654698C2FA904A5O5O" TargetMode="External"/><Relationship Id="rId308" Type="http://schemas.openxmlformats.org/officeDocument/2006/relationships/footer" Target="footer1.xml"/><Relationship Id="rId47" Type="http://schemas.openxmlformats.org/officeDocument/2006/relationships/hyperlink" Target="consultantplus://offline/ref=2D40AB1375EFE0A93A5D80FD4A876306E5D0D524E654698C2FA904A5O5O" TargetMode="External"/><Relationship Id="rId68" Type="http://schemas.openxmlformats.org/officeDocument/2006/relationships/hyperlink" Target="consultantplus://offline/ref=2D40AB1375EFE0A93A5D80FD4A876306E6D1D328E9063E8E7EFC0A50E64057666462DB571E07687FA4O2O" TargetMode="External"/><Relationship Id="rId89" Type="http://schemas.openxmlformats.org/officeDocument/2006/relationships/hyperlink" Target="consultantplus://offline/ref=2D40AB1375EFE0A93A5D80FD4A876306E5D9D229EA09638476A50652E14F0871632BD7561E076CA7OAO" TargetMode="External"/><Relationship Id="rId112" Type="http://schemas.openxmlformats.org/officeDocument/2006/relationships/hyperlink" Target="consultantplus://offline/ref=2D40AB1375EFE0A93A5D80FD4A876306E6D1D628EC073E8E7EFC0A50E6A4O0O" TargetMode="External"/><Relationship Id="rId133" Type="http://schemas.openxmlformats.org/officeDocument/2006/relationships/hyperlink" Target="consultantplus://offline/ref=2D40AB1375EFE0A93A5D80FD4A876306E5D8D021ED0A3E8E7EFC0A50E64057666462DB541805A6OCO" TargetMode="External"/><Relationship Id="rId154" Type="http://schemas.openxmlformats.org/officeDocument/2006/relationships/hyperlink" Target="consultantplus://offline/ref=2D40AB1375EFE0A93A5D80FD4A876306E5D8D320E5033E8E7EFC0A50E64057666462DB571E05647FA4OCO" TargetMode="External"/><Relationship Id="rId175" Type="http://schemas.openxmlformats.org/officeDocument/2006/relationships/hyperlink" Target="consultantplus://offline/ref=2D40AB1375EFE0A93A5D80FD4A876306E5D8D320E5033E8E7EFC0A50E64057666462DB5219A0O0O" TargetMode="External"/><Relationship Id="rId196" Type="http://schemas.openxmlformats.org/officeDocument/2006/relationships/hyperlink" Target="consultantplus://offline/ref=2D40AB1375EFE0A93A5D80FD4A876306E5D8D320E5033E8E7EFC0A50E64057666462DB571E066577A4O3O" TargetMode="External"/><Relationship Id="rId200" Type="http://schemas.openxmlformats.org/officeDocument/2006/relationships/hyperlink" Target="consultantplus://offline/ref=2D40AB1375EFE0A93A5D80FD4A876306E6DDD725E80A3E8E7EFC0A50E6A4O0O" TargetMode="External"/><Relationship Id="rId16" Type="http://schemas.openxmlformats.org/officeDocument/2006/relationships/hyperlink" Target="consultantplus://offline/ref=2D40AB1375EFE0A93A5D80FD4A876306E6D1D621EB043E8E7EFC0A50E64057666462DB5FA1OCO" TargetMode="External"/><Relationship Id="rId221" Type="http://schemas.openxmlformats.org/officeDocument/2006/relationships/hyperlink" Target="consultantplus://offline/ref=2D40AB1375EFE0A93A5D80FD4A876306E5D8D320E5033E8E7EFC0A50E64057666462DB571E066E78A4O4O" TargetMode="External"/><Relationship Id="rId242" Type="http://schemas.openxmlformats.org/officeDocument/2006/relationships/hyperlink" Target="consultantplus://offline/ref=2D40AB1375EFE0A93A5D80FD4A876306E6D8D026E4013E8E7EFC0A50E64057666462DB571E076C7FA4O3O" TargetMode="External"/><Relationship Id="rId263" Type="http://schemas.openxmlformats.org/officeDocument/2006/relationships/hyperlink" Target="consultantplus://offline/ref=2D40AB1375EFE0A93A5D80FD4A876306E6D1D621EB043E8E7EFC0A50E64057666462DB571FA0O4O" TargetMode="External"/><Relationship Id="rId284" Type="http://schemas.openxmlformats.org/officeDocument/2006/relationships/hyperlink" Target="consultantplus://offline/ref=2D40AB1375EFE0A93A5D80FD4A876306E6DAD324E9063E8E7EFC0A50E6A4O0O" TargetMode="External"/><Relationship Id="rId37" Type="http://schemas.openxmlformats.org/officeDocument/2006/relationships/hyperlink" Target="consultantplus://offline/ref=2D40AB1375EFE0A93A5D80FD4A876306E6D1D524EC053E8E7EFC0A50E64057666462DB571E076A7FA4O0O" TargetMode="External"/><Relationship Id="rId58" Type="http://schemas.openxmlformats.org/officeDocument/2006/relationships/hyperlink" Target="consultantplus://offline/ref=2D40AB1375EFE0A93A5D80FD4A876306E6D1D621EB043E8E7EFC0A50E64057666462DB571CA0O4O" TargetMode="External"/><Relationship Id="rId79" Type="http://schemas.openxmlformats.org/officeDocument/2006/relationships/hyperlink" Target="consultantplus://offline/ref=2D40AB1375EFE0A93A5D80FD4A876306E6D1D328E9063E8E7EFC0A50E64057666462DB571E07687EA4O4O" TargetMode="External"/><Relationship Id="rId102" Type="http://schemas.openxmlformats.org/officeDocument/2006/relationships/hyperlink" Target="consultantplus://offline/ref=2D40AB1375EFE0A93A5D80FD4A876306E5D8D228E40B3E8E7EFC0A50E64057666462DB571E076C77A4O6O" TargetMode="External"/><Relationship Id="rId123" Type="http://schemas.openxmlformats.org/officeDocument/2006/relationships/hyperlink" Target="consultantplus://offline/ref=2D40AB1375EFE0A93A5D80FD4A876306E6D1DA28EC0B3E8E7EFC0A50E6A4O0O" TargetMode="External"/><Relationship Id="rId144" Type="http://schemas.openxmlformats.org/officeDocument/2006/relationships/hyperlink" Target="consultantplus://offline/ref=2D40AB1375EFE0A93A5D80FD4A876306E6D1D621EB043E8E7EFC0A50E64057666462DB55A1OCO" TargetMode="External"/><Relationship Id="rId90" Type="http://schemas.openxmlformats.org/officeDocument/2006/relationships/hyperlink" Target="consultantplus://offline/ref=2D40AB1375EFE0A93A5D80FD4A876306E5D9D229EA09638476A50652E14F0871632BD7561E076CA7O7O" TargetMode="External"/><Relationship Id="rId165" Type="http://schemas.openxmlformats.org/officeDocument/2006/relationships/hyperlink" Target="consultantplus://offline/ref=2D40AB1375EFE0A93A5D80FD4A876306E5D8D320E5033E8E7EFC0A50E64057666462DB5218A0O1O" TargetMode="External"/><Relationship Id="rId186" Type="http://schemas.openxmlformats.org/officeDocument/2006/relationships/hyperlink" Target="consultantplus://offline/ref=2D40AB1375EFE0A93A5D80FD4A876306E5D8D320E5033E8E7EFC0A50E64057666462DB571E06657DA4O4O" TargetMode="External"/><Relationship Id="rId211" Type="http://schemas.openxmlformats.org/officeDocument/2006/relationships/hyperlink" Target="consultantplus://offline/ref=2D40AB1375EFE0A93A5D80FD4A876306E5D8D320E5033E8E7EFC0A50E64057666462DB571C06A6OFO" TargetMode="External"/><Relationship Id="rId232" Type="http://schemas.openxmlformats.org/officeDocument/2006/relationships/hyperlink" Target="consultantplus://offline/ref=2D40AB1375EFE0A93A5D80FD4A876306E6D1D621EB043E8E7EFC0A50E64057666462DB571E076D7EA4O7O" TargetMode="External"/><Relationship Id="rId253" Type="http://schemas.openxmlformats.org/officeDocument/2006/relationships/hyperlink" Target="consultantplus://offline/ref=2D40AB1375EFE0A93A5D80FD4A876306E6D1D621EB043E8E7EFC0A50E6A4O0O" TargetMode="External"/><Relationship Id="rId274" Type="http://schemas.openxmlformats.org/officeDocument/2006/relationships/hyperlink" Target="consultantplus://offline/ref=2D40AB1375EFE0A93A5D80FD4A876306E6DAD320E9023E8E7EFC0A50E6A4O0O" TargetMode="External"/><Relationship Id="rId295" Type="http://schemas.openxmlformats.org/officeDocument/2006/relationships/hyperlink" Target="consultantplus://offline/ref=2D40AB1375EFE0A93A5D85F249876306E0DDD023E654698C2FA904A5O5O" TargetMode="External"/><Relationship Id="rId309" Type="http://schemas.openxmlformats.org/officeDocument/2006/relationships/fontTable" Target="fontTable.xml"/><Relationship Id="rId27" Type="http://schemas.openxmlformats.org/officeDocument/2006/relationships/hyperlink" Target="consultantplus://offline/ref=2D40AB1375EFE0A93A5D80FD4A876306E6DFD424ED023E8E7EFC0A50E64057666462DB571E076D79A4OCO" TargetMode="External"/><Relationship Id="rId48" Type="http://schemas.openxmlformats.org/officeDocument/2006/relationships/hyperlink" Target="consultantplus://offline/ref=2D40AB1375EFE0A93A5D80FD4A876306E6D1D524EC053E8E7EFC0A50E6A4O0O" TargetMode="External"/><Relationship Id="rId69" Type="http://schemas.openxmlformats.org/officeDocument/2006/relationships/hyperlink" Target="consultantplus://offline/ref=2D40AB1375EFE0A93A5D80FD4A876306E6D1D327E5063E8E7EFC0A50E64057666462DB571E076C7AA4ODO" TargetMode="External"/><Relationship Id="rId113" Type="http://schemas.openxmlformats.org/officeDocument/2006/relationships/hyperlink" Target="consultantplus://offline/ref=2D40AB1375EFE0A93A5D80FD4A876306E6D1D628EC073E8E7EFC0A50E64057666462DB571E076B7EA4ODO" TargetMode="External"/><Relationship Id="rId134" Type="http://schemas.openxmlformats.org/officeDocument/2006/relationships/hyperlink" Target="consultantplus://offline/ref=2D40AB1375EFE0A93A5D80FD4A876306E6D1D621EB043E8E7EFC0A50E64057666462DB54A1O6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71E066577A4O3O" TargetMode="External"/><Relationship Id="rId176" Type="http://schemas.openxmlformats.org/officeDocument/2006/relationships/hyperlink" Target="consultantplus://offline/ref=2D40AB1375EFE0A93A5D80FD4A876306E5D8D320E5033E8E7EFC0A50E64057666462DB5216A0O3O" TargetMode="External"/><Relationship Id="rId197" Type="http://schemas.openxmlformats.org/officeDocument/2006/relationships/hyperlink" Target="consultantplus://offline/ref=2D40AB1375EFE0A93A5D80FD4A876306E5D0D524E654698C2FA90455EE101F762A27D6561B01A6ODO" TargetMode="External"/><Relationship Id="rId201" Type="http://schemas.openxmlformats.org/officeDocument/2006/relationships/hyperlink" Target="consultantplus://offline/ref=2D40AB1375EFE0A93A5D80FD4A876306E6D1D528EF043E8E7EFC0A50E64057666462DB571E066D7CA4O0O" TargetMode="External"/><Relationship Id="rId222" Type="http://schemas.openxmlformats.org/officeDocument/2006/relationships/hyperlink" Target="consultantplus://offline/ref=2D40AB1375EFE0A93A5D80FD4A876306E5D8D021ED0A3E8E7EFC0A50E64057666462DB541805A6OCO" TargetMode="External"/><Relationship Id="rId243" Type="http://schemas.openxmlformats.org/officeDocument/2006/relationships/hyperlink" Target="consultantplus://offline/ref=2D40AB1375EFE0A93A5D80FD4A876306E6DFD424ED023E8E7EFC0A50E64057666462DB571E076C7EA4O3O" TargetMode="External"/><Relationship Id="rId264" Type="http://schemas.openxmlformats.org/officeDocument/2006/relationships/hyperlink" Target="consultantplus://offline/ref=2D40AB1375EFE0A93A5D80FD4A876306E6D1D524EC053E8E7EFC0A50E64057666462DB571602A6ODO" TargetMode="External"/><Relationship Id="rId285" Type="http://schemas.openxmlformats.org/officeDocument/2006/relationships/hyperlink" Target="consultantplus://offline/ref=2D40AB1375EFE0A93A5D80FD4A876306E1D9D524EE09638476A50652AEO1O" TargetMode="External"/><Relationship Id="rId17" Type="http://schemas.openxmlformats.org/officeDocument/2006/relationships/hyperlink" Target="consultantplus://offline/ref=2D40AB1375EFE0A93A5D80FD4A876306E6D1D621EB043E8E7EFC0A50E64057666462DB571E076D7EA4O7O" TargetMode="External"/><Relationship Id="rId38" Type="http://schemas.openxmlformats.org/officeDocument/2006/relationships/hyperlink" Target="consultantplus://offline/ref=2D40AB1375EFE0A93A5D80FD4A876306E6D1D524EC053E8E7EFC0A50E64057666462DB57170FA6O4O" TargetMode="External"/><Relationship Id="rId59" Type="http://schemas.openxmlformats.org/officeDocument/2006/relationships/hyperlink" Target="consultantplus://offline/ref=2D40AB1375EFE0A93A5D80FD4A876306E6D1D621EB043E8E7EFC0A50E64057666462DB53A1O8O" TargetMode="External"/><Relationship Id="rId103" Type="http://schemas.openxmlformats.org/officeDocument/2006/relationships/hyperlink" Target="consultantplus://offline/ref=2D40AB1375EFE0A93A5D80FD4A876306E5D8D228E40B3E8E7EFC0A50E64057666462DB571E076C77A4O6O" TargetMode="External"/><Relationship Id="rId124" Type="http://schemas.openxmlformats.org/officeDocument/2006/relationships/hyperlink" Target="consultantplus://offline/ref=2D40AB1375EFE0A93A5D80FD4A876306E6D1D628EC053E8E7EFC0A50E64057666462DB571E076C77A4O0O" TargetMode="External"/><Relationship Id="rId310" Type="http://schemas.openxmlformats.org/officeDocument/2006/relationships/theme" Target="theme/theme1.xml"/><Relationship Id="rId70" Type="http://schemas.openxmlformats.org/officeDocument/2006/relationships/hyperlink" Target="consultantplus://offline/ref=2D40AB1375EFE0A93A5D80FD4A876306E2D8D521E909638476A50652AEO1O" TargetMode="External"/><Relationship Id="rId91" Type="http://schemas.openxmlformats.org/officeDocument/2006/relationships/hyperlink" Target="consultantplus://offline/ref=2D40AB1375EFE0A93A5D80FD4A876306E5D9D229EA09638476A50652AEO1O" TargetMode="External"/><Relationship Id="rId145" Type="http://schemas.openxmlformats.org/officeDocument/2006/relationships/hyperlink" Target="consultantplus://offline/ref=2D40AB1375EFE0A93A5D80FD4A876306E6D1D621EB043E8E7EFC0A50E64057666462DB55A1ODO" TargetMode="External"/><Relationship Id="rId166" Type="http://schemas.openxmlformats.org/officeDocument/2006/relationships/hyperlink" Target="consultantplus://offline/ref=2D40AB1375EFE0A93A5D80FD4A876306E5D8D320E5033E8E7EFC0A50E64057666462DB5218A0O0O" TargetMode="External"/><Relationship Id="rId187" Type="http://schemas.openxmlformats.org/officeDocument/2006/relationships/hyperlink" Target="consultantplus://offline/ref=2D40AB1375EFE0A93A5D80FD4A876306E5D8D320E5033E8E7EFC0A50E64057666462DB571E046F7EA4O5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C03A6O9O" TargetMode="External"/><Relationship Id="rId233" Type="http://schemas.openxmlformats.org/officeDocument/2006/relationships/hyperlink" Target="consultantplus://offline/ref=2D40AB1375EFE0A93A5D80FD4A876306E6DCD720EA013E8E7EFC0A50E6A4O0O" TargetMode="External"/><Relationship Id="rId254" Type="http://schemas.openxmlformats.org/officeDocument/2006/relationships/hyperlink" Target="consultantplus://offline/ref=2D40AB1375EFE0A93A5D80FD4A876306E6D1D524EC053E8E7EFC0A50E64057666462DB57160FA6OFO" TargetMode="External"/><Relationship Id="rId28" Type="http://schemas.openxmlformats.org/officeDocument/2006/relationships/hyperlink" Target="consultantplus://offline/ref=2D40AB1375EFE0A93A5D80FD4A876306E6D8D026E4013E8E7EFC0A50E64057666462DB571E076C7EA4O6O" TargetMode="External"/><Relationship Id="rId49" Type="http://schemas.openxmlformats.org/officeDocument/2006/relationships/hyperlink" Target="consultantplus://offline/ref=2D40AB1375EFE0A93A5D80FD4A876306E6D8D420E9023E8E7EFC0A50E64057666462DB571E076C7EA4O1O" TargetMode="External"/><Relationship Id="rId114" Type="http://schemas.openxmlformats.org/officeDocument/2006/relationships/hyperlink" Target="consultantplus://offline/ref=2D40AB1375EFE0A93A5D80FD4A876306E6D1D628EC073E8E7EFC0A50E64057666462DB571E076B7CA4O2O" TargetMode="External"/><Relationship Id="rId275" Type="http://schemas.openxmlformats.org/officeDocument/2006/relationships/hyperlink" Target="consultantplus://offline/ref=2D40AB1375EFE0A93A5D80FD4A876306E5D8D320E5033E8E7EFC0A50E6A4O0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621EB043E8E7EFC0A50E6A4O0O" TargetMode="External"/><Relationship Id="rId81" Type="http://schemas.openxmlformats.org/officeDocument/2006/relationships/hyperlink" Target="consultantplus://offline/ref=2D40AB1375EFE0A93A5D80FD4A876306E2D8D521E909638476A50652E14F0871632BD7561E076DA7OFO" TargetMode="External"/><Relationship Id="rId135" Type="http://schemas.openxmlformats.org/officeDocument/2006/relationships/hyperlink" Target="consultantplus://offline/ref=2D40AB1375EFE0A93A5D80FD4A876306E6D1D621EB043E8E7EFC0A50E64057666462DB54A1O7O" TargetMode="External"/><Relationship Id="rId156" Type="http://schemas.openxmlformats.org/officeDocument/2006/relationships/hyperlink" Target="consultantplus://offline/ref=2D40AB1375EFE0A93A5D80FD4A876306E5D8D320E5033E8E7EFC0A50E64057666462DB521BA0O7O" TargetMode="External"/><Relationship Id="rId177" Type="http://schemas.openxmlformats.org/officeDocument/2006/relationships/hyperlink" Target="consultantplus://offline/ref=2D40AB1375EFE0A93A5D80FD4A876306E5D8D320E5033E8E7EFC0A50E64057666462DB5217A0OFO" TargetMode="External"/><Relationship Id="rId198" Type="http://schemas.openxmlformats.org/officeDocument/2006/relationships/hyperlink" Target="consultantplus://offline/ref=2D40AB1375EFE0A93A5D80FD4A876306E6DED420EF003E8E7EFC0A50E64057666462DB571E076C7AA4O2O" TargetMode="External"/><Relationship Id="rId202" Type="http://schemas.openxmlformats.org/officeDocument/2006/relationships/hyperlink" Target="consultantplus://offline/ref=2D40AB1375EFE0A93A5D80FD4A876306E5D8D320E5033E8E7EFC0A50E64057666462DB571E066E78A4O4O" TargetMode="External"/><Relationship Id="rId223" Type="http://schemas.openxmlformats.org/officeDocument/2006/relationships/hyperlink" Target="consultantplus://offline/ref=2D40AB1375EFE0A93A5D80FD4A876306E5D8D021ED0A3E8E7EFC0A50E64057666462DB541805A6ODO" TargetMode="External"/><Relationship Id="rId244" Type="http://schemas.openxmlformats.org/officeDocument/2006/relationships/hyperlink" Target="consultantplus://offline/ref=2D40AB1375EFE0A93A5D80FD4A876306E6DFD424ED023E8E7EFC0A50E64057666462DB571E076C7DA4O5O" TargetMode="External"/><Relationship Id="rId18" Type="http://schemas.openxmlformats.org/officeDocument/2006/relationships/hyperlink" Target="consultantplus://offline/ref=2D40AB1375EFE0A93A5D80FD4A876306E6D1D621EB043E8E7EFC0A50E64057666462DB571E076D7EA4O7O" TargetMode="External"/><Relationship Id="rId39" Type="http://schemas.openxmlformats.org/officeDocument/2006/relationships/hyperlink" Target="consultantplus://offline/ref=2D40AB1375EFE0A93A5D80FD4A876306E6D1D524EC053E8E7EFC0A50E64057666462DB571E076A7FA4O5O" TargetMode="External"/><Relationship Id="rId265" Type="http://schemas.openxmlformats.org/officeDocument/2006/relationships/hyperlink" Target="consultantplus://offline/ref=2D40AB1375EFE0A93A5D80FD4A876306E6DAD320E9023E8E7EFC0A50E6A4O0O" TargetMode="External"/><Relationship Id="rId286" Type="http://schemas.openxmlformats.org/officeDocument/2006/relationships/hyperlink" Target="consultantplus://offline/ref=2D40AB1375EFE0A93A5D80FD4A876306E6DAD324E9063E8E7EFC0A50E6A4O0O" TargetMode="External"/><Relationship Id="rId50" Type="http://schemas.openxmlformats.org/officeDocument/2006/relationships/hyperlink" Target="consultantplus://offline/ref=2D40AB1375EFE0A93A5D80FD4A876306E6D8D420E9023E8E7EFC0A50E64057666462DB571E076C7FA4OCO" TargetMode="External"/><Relationship Id="rId104" Type="http://schemas.openxmlformats.org/officeDocument/2006/relationships/hyperlink" Target="consultantplus://offline/ref=2D40AB1375EFE0A93A5D80FD4A876306E6DAD027EE0B3E8E7EFC0A50E6A4O0O" TargetMode="External"/><Relationship Id="rId125" Type="http://schemas.openxmlformats.org/officeDocument/2006/relationships/hyperlink" Target="consultantplus://offline/ref=2D40AB1375EFE0A93A5D80FD4A876306E6D1D628EC053E8E7EFC0A50E64057666462DB571E076C7AA4O3O" TargetMode="External"/><Relationship Id="rId146" Type="http://schemas.openxmlformats.org/officeDocument/2006/relationships/hyperlink" Target="consultantplus://offline/ref=2D40AB1375EFE0A93A5D80FD4A876306E6D8D624E4023E8E7EFC0A50E6A4O0O" TargetMode="External"/><Relationship Id="rId167" Type="http://schemas.openxmlformats.org/officeDocument/2006/relationships/hyperlink" Target="consultantplus://offline/ref=2D40AB1375EFE0A93A5D80FD4A876306E5D8D320E5033E8E7EFC0A50E64057666462DB5219A0O6O" TargetMode="External"/><Relationship Id="rId188" Type="http://schemas.openxmlformats.org/officeDocument/2006/relationships/hyperlink" Target="consultantplus://offline/ref=2D40AB1375EFE0A93A5D80FD4A876306E5D8D320E5033E8E7EFC0A50E64057666462DB571E066577A4O3O" TargetMode="External"/><Relationship Id="rId71" Type="http://schemas.openxmlformats.org/officeDocument/2006/relationships/hyperlink" Target="consultantplus://offline/ref=2D40AB1375EFE0A93A5D80FD4A876306E5D8D228EF063E8E7EFC0A50E64057666462DB571E07647BA4ODO" TargetMode="External"/><Relationship Id="rId92" Type="http://schemas.openxmlformats.org/officeDocument/2006/relationships/hyperlink" Target="consultantplus://offline/ref=2D40AB1375EFE0A93A5D80FD4A876306E5D8D228EB033E8E7EFC0A50E64057666462DB571E076B76A4O1O" TargetMode="External"/><Relationship Id="rId213" Type="http://schemas.openxmlformats.org/officeDocument/2006/relationships/hyperlink" Target="consultantplus://offline/ref=2D40AB1375EFE0A93A5D80FD4A876306E5D8D320E5033E8E7EFC0A50E64057666462DB571C03A6OBO" TargetMode="External"/><Relationship Id="rId234" Type="http://schemas.openxmlformats.org/officeDocument/2006/relationships/hyperlink" Target="consultantplus://offline/ref=2D40AB1375EFE0A93A5D80FD4A876306E5D8D320E5033E8E7EFC0A50E64057666462DB5216A0O3O" TargetMode="External"/><Relationship Id="rId2" Type="http://schemas.microsoft.com/office/2007/relationships/stylesWithEffects" Target="stylesWithEffects.xml"/><Relationship Id="rId29" Type="http://schemas.openxmlformats.org/officeDocument/2006/relationships/hyperlink" Target="consultantplus://offline/ref=2D40AB1375EFE0A93A5D80FD4A876306E6D1D621EB043E8E7EFC0A50E64057666462DB55A1ODO" TargetMode="External"/><Relationship Id="rId255" Type="http://schemas.openxmlformats.org/officeDocument/2006/relationships/hyperlink" Target="consultantplus://offline/ref=2D40AB1375EFE0A93A5D80FD4A876306E6D1D524EC053E8E7EFC0A50E64057666462DB57160FA6OFO" TargetMode="External"/><Relationship Id="rId276" Type="http://schemas.openxmlformats.org/officeDocument/2006/relationships/hyperlink" Target="consultantplus://offline/ref=2D40AB1375EFE0A93A5D80FD4A876306E5D8D320E5033E8E7EFC0A50E64057666462DB521BA0O7O" TargetMode="External"/><Relationship Id="rId297"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50779</Words>
  <Characters>289445</Characters>
  <Application>Microsoft Office Word</Application>
  <DocSecurity>2</DocSecurity>
  <Lines>2412</Lines>
  <Paragraphs>679</Paragraphs>
  <ScaleCrop>false</ScaleCrop>
  <Company>КонсультантПлюс Версия 4015.00.08</Company>
  <LinksUpToDate>false</LinksUpToDate>
  <CharactersWithSpaces>339545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ШИШКИНА Марина Павловна</dc:creator>
  <cp:lastModifiedBy>Масюков Игорь Васильевич</cp:lastModifiedBy>
  <cp:revision>2</cp:revision>
  <dcterms:created xsi:type="dcterms:W3CDTF">2023-08-16T08:19:00Z</dcterms:created>
  <dcterms:modified xsi:type="dcterms:W3CDTF">2023-08-16T08:19:00Z</dcterms:modified>
</cp:coreProperties>
</file>